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629" w:rsidRPr="002F474B" w:rsidRDefault="00832629" w:rsidP="00832629">
      <w:pPr>
        <w:jc w:val="center"/>
        <w:rPr>
          <w:b/>
          <w:sz w:val="56"/>
          <w:szCs w:val="56"/>
        </w:rPr>
      </w:pPr>
      <w:r w:rsidRPr="002F474B">
        <w:rPr>
          <w:b/>
          <w:sz w:val="56"/>
          <w:szCs w:val="56"/>
        </w:rPr>
        <w:t>CLINICAL ORAL INVESTIGATIONS</w:t>
      </w:r>
    </w:p>
    <w:p w:rsidR="00832629" w:rsidRPr="00832629" w:rsidRDefault="00832629" w:rsidP="00832629">
      <w:pPr>
        <w:pStyle w:val="NoSpacing"/>
        <w:rPr>
          <w:b/>
          <w:sz w:val="44"/>
          <w:szCs w:val="44"/>
        </w:rPr>
      </w:pPr>
      <w:r w:rsidRPr="00832629">
        <w:rPr>
          <w:b/>
          <w:sz w:val="44"/>
          <w:szCs w:val="44"/>
        </w:rPr>
        <w:t>CONTENTS</w:t>
      </w:r>
    </w:p>
    <w:p w:rsidR="00183962" w:rsidRPr="00832629" w:rsidRDefault="00011F44" w:rsidP="00183962">
      <w:pPr>
        <w:rPr>
          <w:b/>
          <w:sz w:val="44"/>
          <w:szCs w:val="44"/>
          <w:u w:val="single"/>
        </w:rPr>
      </w:pPr>
      <w:r w:rsidRPr="00832629">
        <w:rPr>
          <w:b/>
          <w:sz w:val="44"/>
          <w:szCs w:val="44"/>
          <w:u w:val="single"/>
        </w:rPr>
        <w:t>Vol</w:t>
      </w:r>
      <w:r w:rsidR="00832629" w:rsidRPr="00832629">
        <w:rPr>
          <w:b/>
          <w:sz w:val="44"/>
          <w:szCs w:val="44"/>
          <w:u w:val="single"/>
        </w:rPr>
        <w:t>.</w:t>
      </w:r>
      <w:r w:rsidRPr="00832629">
        <w:rPr>
          <w:b/>
          <w:sz w:val="44"/>
          <w:szCs w:val="44"/>
          <w:u w:val="single"/>
        </w:rPr>
        <w:t xml:space="preserve"> 15</w:t>
      </w:r>
      <w:r w:rsidR="00832629" w:rsidRPr="00832629">
        <w:rPr>
          <w:b/>
          <w:sz w:val="44"/>
          <w:szCs w:val="44"/>
          <w:u w:val="single"/>
        </w:rPr>
        <w:t>, Issue 1</w:t>
      </w:r>
      <w:r w:rsidR="00C248B3">
        <w:rPr>
          <w:b/>
          <w:sz w:val="44"/>
          <w:szCs w:val="44"/>
          <w:u w:val="single"/>
        </w:rPr>
        <w:t>,</w:t>
      </w:r>
      <w:r w:rsidR="00832629" w:rsidRPr="00832629">
        <w:rPr>
          <w:b/>
          <w:sz w:val="44"/>
          <w:szCs w:val="44"/>
          <w:u w:val="single"/>
        </w:rPr>
        <w:t xml:space="preserve"> Fe</w:t>
      </w:r>
      <w:r w:rsidR="00CE1B77" w:rsidRPr="00832629">
        <w:rPr>
          <w:b/>
          <w:sz w:val="44"/>
          <w:szCs w:val="44"/>
          <w:u w:val="single"/>
        </w:rPr>
        <w:t>bruary 2011</w:t>
      </w:r>
    </w:p>
    <w:tbl>
      <w:tblPr>
        <w:tblStyle w:val="TableGrid"/>
        <w:tblW w:w="11199" w:type="dxa"/>
        <w:tblInd w:w="-601" w:type="dxa"/>
        <w:tblLook w:val="04A0"/>
      </w:tblPr>
      <w:tblGrid>
        <w:gridCol w:w="6199"/>
        <w:gridCol w:w="1170"/>
        <w:gridCol w:w="3830"/>
      </w:tblGrid>
      <w:tr w:rsidR="0046246E" w:rsidRPr="000A095F" w:rsidTr="00832629">
        <w:trPr>
          <w:trHeight w:val="431"/>
        </w:trPr>
        <w:tc>
          <w:tcPr>
            <w:tcW w:w="6199" w:type="dxa"/>
          </w:tcPr>
          <w:p w:rsidR="0046246E" w:rsidRPr="000A095F" w:rsidRDefault="00580CB3" w:rsidP="00112940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4" w:history="1">
              <w:r w:rsidR="0046246E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Toward a strategic plan for pulp healing: from repair to regeneration</w:t>
              </w:r>
            </w:hyperlink>
            <w:r w:rsidR="0046246E" w:rsidRPr="000A095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</w:tcPr>
          <w:p w:rsidR="0046246E" w:rsidRPr="000A095F" w:rsidRDefault="0046246E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</w:tcPr>
          <w:p w:rsidR="0046246E" w:rsidRPr="000A095F" w:rsidRDefault="00580CB3">
            <w:pPr>
              <w:rPr>
                <w:sz w:val="24"/>
                <w:szCs w:val="24"/>
              </w:rPr>
            </w:pPr>
            <w:hyperlink r:id="rId5" w:history="1">
              <w:r w:rsidR="0046246E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Michel Goldberg</w:t>
              </w:r>
            </w:hyperlink>
            <w:r w:rsidR="0046246E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6" w:history="1">
              <w:r w:rsidR="0046246E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Gottfried </w:t>
              </w:r>
              <w:proofErr w:type="spellStart"/>
              <w:r w:rsidR="0046246E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Schmalz</w:t>
              </w:r>
              <w:proofErr w:type="spellEnd"/>
            </w:hyperlink>
          </w:p>
        </w:tc>
      </w:tr>
      <w:tr w:rsidR="0046246E" w:rsidRPr="000A095F" w:rsidTr="00832629">
        <w:trPr>
          <w:trHeight w:val="431"/>
        </w:trPr>
        <w:tc>
          <w:tcPr>
            <w:tcW w:w="6199" w:type="dxa"/>
          </w:tcPr>
          <w:p w:rsidR="0046246E" w:rsidRPr="000A095F" w:rsidRDefault="00580CB3" w:rsidP="00112940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7" w:history="1">
              <w:r w:rsidR="0046246E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Needle breakage during local anesthesia in the oral cavity—a retrospective of the last 50 years with guidelines for treatment and prevention</w:t>
              </w:r>
            </w:hyperlink>
            <w:r w:rsidR="0046246E" w:rsidRPr="000A095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</w:tcPr>
          <w:p w:rsidR="0046246E" w:rsidRPr="000A095F" w:rsidRDefault="0046246E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3</w:t>
            </w:r>
          </w:p>
        </w:tc>
        <w:tc>
          <w:tcPr>
            <w:tcW w:w="3830" w:type="dxa"/>
          </w:tcPr>
          <w:p w:rsidR="0046246E" w:rsidRPr="000A095F" w:rsidRDefault="00580CB3">
            <w:pPr>
              <w:rPr>
                <w:sz w:val="24"/>
                <w:szCs w:val="24"/>
              </w:rPr>
            </w:pPr>
            <w:hyperlink r:id="rId8" w:history="1">
              <w:r w:rsidR="0046246E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Marcello </w:t>
              </w:r>
              <w:proofErr w:type="spellStart"/>
              <w:r w:rsidR="0046246E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Augello</w:t>
              </w:r>
              <w:proofErr w:type="spellEnd"/>
            </w:hyperlink>
            <w:r w:rsidR="0046246E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9" w:history="1">
              <w:r w:rsidR="0046246E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Jeannette von </w:t>
              </w:r>
              <w:proofErr w:type="spellStart"/>
              <w:r w:rsidR="0046246E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Jackowski</w:t>
              </w:r>
              <w:proofErr w:type="spellEnd"/>
            </w:hyperlink>
            <w:r w:rsidR="0046246E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46246E" w:rsidRPr="000A095F" w:rsidTr="00832629">
        <w:trPr>
          <w:trHeight w:val="463"/>
        </w:trPr>
        <w:tc>
          <w:tcPr>
            <w:tcW w:w="6199" w:type="dxa"/>
          </w:tcPr>
          <w:p w:rsidR="0046246E" w:rsidRPr="000A095F" w:rsidRDefault="00580CB3" w:rsidP="00112940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10" w:history="1">
              <w:r w:rsidR="0046246E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Periodontal surgery in </w:t>
              </w:r>
              <w:proofErr w:type="spellStart"/>
              <w:r w:rsidR="0046246E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furcation</w:t>
              </w:r>
              <w:proofErr w:type="spellEnd"/>
              <w:r w:rsidR="0046246E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-involved maxillary molars revisited—an introduction of guidelines for comprehensive treatment</w:t>
              </w:r>
            </w:hyperlink>
          </w:p>
        </w:tc>
        <w:tc>
          <w:tcPr>
            <w:tcW w:w="1170" w:type="dxa"/>
          </w:tcPr>
          <w:p w:rsidR="0046246E" w:rsidRPr="000A095F" w:rsidRDefault="0046246E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9</w:t>
            </w:r>
          </w:p>
        </w:tc>
        <w:tc>
          <w:tcPr>
            <w:tcW w:w="3830" w:type="dxa"/>
          </w:tcPr>
          <w:p w:rsidR="0046246E" w:rsidRPr="000A095F" w:rsidRDefault="00580CB3">
            <w:pPr>
              <w:rPr>
                <w:sz w:val="24"/>
                <w:szCs w:val="24"/>
              </w:rPr>
            </w:pPr>
            <w:hyperlink r:id="rId11" w:history="1">
              <w:r w:rsidR="0046246E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Clemens Walter</w:t>
              </w:r>
            </w:hyperlink>
            <w:r w:rsidR="0046246E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2" w:history="1">
              <w:r w:rsidR="0046246E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Roland </w:t>
              </w:r>
              <w:proofErr w:type="spellStart"/>
              <w:r w:rsidR="0046246E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Weiger</w:t>
              </w:r>
              <w:proofErr w:type="spellEnd"/>
            </w:hyperlink>
            <w:r w:rsidR="0046246E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3" w:history="1">
              <w:r w:rsidR="0046246E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Nicola Ursula </w:t>
              </w:r>
              <w:proofErr w:type="spellStart"/>
              <w:r w:rsidR="0046246E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Zitzmann</w:t>
              </w:r>
              <w:proofErr w:type="spellEnd"/>
            </w:hyperlink>
          </w:p>
        </w:tc>
      </w:tr>
      <w:tr w:rsidR="0046246E" w:rsidRPr="000A095F" w:rsidTr="00832629">
        <w:trPr>
          <w:trHeight w:val="431"/>
        </w:trPr>
        <w:tc>
          <w:tcPr>
            <w:tcW w:w="6199" w:type="dxa"/>
          </w:tcPr>
          <w:p w:rsidR="0046246E" w:rsidRPr="000A095F" w:rsidRDefault="00580CB3" w:rsidP="00112940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14" w:history="1">
              <w:r w:rsidR="0046246E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Is the soft-start </w:t>
              </w:r>
              <w:proofErr w:type="spellStart"/>
              <w:r w:rsidR="0046246E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polymerisation</w:t>
              </w:r>
              <w:proofErr w:type="spellEnd"/>
              <w:r w:rsidR="0046246E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concept still relevant for modern curing units?</w:t>
              </w:r>
            </w:hyperlink>
            <w:r w:rsidR="0046246E" w:rsidRPr="000A095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</w:tcPr>
          <w:p w:rsidR="0046246E" w:rsidRPr="000A095F" w:rsidRDefault="0046246E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21</w:t>
            </w:r>
          </w:p>
        </w:tc>
        <w:tc>
          <w:tcPr>
            <w:tcW w:w="3830" w:type="dxa"/>
          </w:tcPr>
          <w:p w:rsidR="0046246E" w:rsidRPr="000A095F" w:rsidRDefault="00580CB3">
            <w:pPr>
              <w:rPr>
                <w:sz w:val="24"/>
                <w:szCs w:val="24"/>
              </w:rPr>
            </w:pPr>
            <w:hyperlink r:id="rId15" w:history="1">
              <w:proofErr w:type="spellStart"/>
              <w:r w:rsidR="0046246E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Nicoleta</w:t>
              </w:r>
              <w:proofErr w:type="spellEnd"/>
              <w:r w:rsidR="0046246E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46246E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Ilie</w:t>
              </w:r>
              <w:proofErr w:type="spellEnd"/>
            </w:hyperlink>
            <w:r w:rsidR="0046246E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6" w:history="1">
              <w:r w:rsidR="0046246E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Esther </w:t>
              </w:r>
              <w:proofErr w:type="spellStart"/>
              <w:r w:rsidR="0046246E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Jelen</w:t>
              </w:r>
              <w:proofErr w:type="spellEnd"/>
            </w:hyperlink>
            <w:r w:rsidR="0046246E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7" w:history="1">
              <w:proofErr w:type="spellStart"/>
              <w:r w:rsidR="0046246E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Reinhard</w:t>
              </w:r>
              <w:proofErr w:type="spellEnd"/>
              <w:r w:rsidR="0046246E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46246E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Hickel</w:t>
              </w:r>
              <w:proofErr w:type="spellEnd"/>
            </w:hyperlink>
            <w:r w:rsidR="0046246E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Pages</w:t>
            </w:r>
          </w:p>
        </w:tc>
      </w:tr>
      <w:tr w:rsidR="0046246E" w:rsidRPr="000A095F" w:rsidTr="00832629">
        <w:trPr>
          <w:trHeight w:val="463"/>
        </w:trPr>
        <w:tc>
          <w:tcPr>
            <w:tcW w:w="6199" w:type="dxa"/>
          </w:tcPr>
          <w:p w:rsidR="0046246E" w:rsidRPr="000A095F" w:rsidRDefault="00580CB3" w:rsidP="00112940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18" w:history="1">
              <w:r w:rsidR="0046246E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Two-year clinical performance of glass </w:t>
              </w:r>
              <w:proofErr w:type="spellStart"/>
              <w:r w:rsidR="0046246E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ionomer</w:t>
              </w:r>
              <w:proofErr w:type="spellEnd"/>
              <w:r w:rsidR="0046246E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and resin composite restorations in </w:t>
              </w:r>
              <w:proofErr w:type="spellStart"/>
              <w:r w:rsidR="0046246E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xerostomic</w:t>
              </w:r>
              <w:proofErr w:type="spellEnd"/>
              <w:r w:rsidR="0046246E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head- and neck-irradiated cancer patients</w:t>
              </w:r>
            </w:hyperlink>
            <w:r w:rsidR="0046246E" w:rsidRPr="000A095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</w:tcPr>
          <w:p w:rsidR="0046246E" w:rsidRPr="000A095F" w:rsidRDefault="0046246E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31</w:t>
            </w:r>
          </w:p>
        </w:tc>
        <w:tc>
          <w:tcPr>
            <w:tcW w:w="3830" w:type="dxa"/>
          </w:tcPr>
          <w:p w:rsidR="0046246E" w:rsidRPr="000A095F" w:rsidRDefault="00580CB3">
            <w:pPr>
              <w:rPr>
                <w:sz w:val="24"/>
                <w:szCs w:val="24"/>
              </w:rPr>
            </w:pPr>
            <w:hyperlink r:id="rId19" w:history="1">
              <w:proofErr w:type="spellStart"/>
              <w:r w:rsidR="0046246E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Roeland</w:t>
              </w:r>
              <w:proofErr w:type="spellEnd"/>
              <w:r w:rsidR="0046246E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J. G. De Moor</w:t>
              </w:r>
            </w:hyperlink>
            <w:r w:rsidR="0046246E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0" w:history="1">
              <w:proofErr w:type="spellStart"/>
              <w:r w:rsidR="0046246E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Inge</w:t>
              </w:r>
              <w:proofErr w:type="spellEnd"/>
              <w:r w:rsidR="0046246E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G. Stassen</w:t>
              </w:r>
            </w:hyperlink>
            <w:r w:rsidR="0046246E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1" w:history="1">
              <w:r w:rsidR="0046246E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Yoke van ’t Veldt</w:t>
              </w:r>
            </w:hyperlink>
            <w:r w:rsidR="0046246E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46246E" w:rsidRPr="000A095F" w:rsidTr="00832629">
        <w:trPr>
          <w:trHeight w:val="431"/>
        </w:trPr>
        <w:tc>
          <w:tcPr>
            <w:tcW w:w="6199" w:type="dxa"/>
          </w:tcPr>
          <w:p w:rsidR="0046246E" w:rsidRPr="000A095F" w:rsidRDefault="00580CB3" w:rsidP="00112940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22" w:history="1">
              <w:r w:rsidR="0046246E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Effects of metallic or translucent matrices for class II composite restorations: 4-year clinical follow-up findings</w:t>
              </w:r>
            </w:hyperlink>
            <w:r w:rsidR="0046246E" w:rsidRPr="000A095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</w:tcPr>
          <w:p w:rsidR="0046246E" w:rsidRPr="000A095F" w:rsidRDefault="0046246E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39</w:t>
            </w:r>
          </w:p>
        </w:tc>
        <w:tc>
          <w:tcPr>
            <w:tcW w:w="3830" w:type="dxa"/>
          </w:tcPr>
          <w:p w:rsidR="0046246E" w:rsidRPr="000A095F" w:rsidRDefault="00580CB3">
            <w:pPr>
              <w:rPr>
                <w:sz w:val="24"/>
                <w:szCs w:val="24"/>
              </w:rPr>
            </w:pPr>
            <w:hyperlink r:id="rId23" w:history="1">
              <w:proofErr w:type="spellStart"/>
              <w:r w:rsidR="0046246E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Flávio</w:t>
              </w:r>
              <w:proofErr w:type="spellEnd"/>
              <w:r w:rsidR="0046246E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Fernando Demarco</w:t>
              </w:r>
            </w:hyperlink>
            <w:r w:rsidR="0046246E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4" w:history="1">
              <w:r w:rsidR="0046246E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Tatiana Pereira-Cenci</w:t>
              </w:r>
            </w:hyperlink>
            <w:r w:rsidR="0046246E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46246E" w:rsidRPr="000A095F" w:rsidTr="00832629">
        <w:trPr>
          <w:trHeight w:val="463"/>
        </w:trPr>
        <w:tc>
          <w:tcPr>
            <w:tcW w:w="6199" w:type="dxa"/>
          </w:tcPr>
          <w:p w:rsidR="0046246E" w:rsidRPr="000A095F" w:rsidRDefault="00580CB3" w:rsidP="00112940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25" w:history="1">
              <w:r w:rsidR="0046246E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Development of digital shade guides for color assessment using a digital camera with ring flashes</w:t>
              </w:r>
            </w:hyperlink>
            <w:r w:rsidR="0046246E" w:rsidRPr="000A095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</w:tcPr>
          <w:p w:rsidR="0046246E" w:rsidRPr="000A095F" w:rsidRDefault="0046246E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49</w:t>
            </w:r>
          </w:p>
        </w:tc>
        <w:tc>
          <w:tcPr>
            <w:tcW w:w="3830" w:type="dxa"/>
          </w:tcPr>
          <w:p w:rsidR="0046246E" w:rsidRPr="000A095F" w:rsidRDefault="00580CB3">
            <w:pPr>
              <w:rPr>
                <w:sz w:val="24"/>
                <w:szCs w:val="24"/>
              </w:rPr>
            </w:pPr>
            <w:hyperlink r:id="rId26" w:history="1">
              <w:proofErr w:type="spellStart"/>
              <w:r w:rsidR="0046246E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Oi</w:t>
              </w:r>
              <w:proofErr w:type="spellEnd"/>
              <w:r w:rsidR="0046246E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-Hong Tung</w:t>
              </w:r>
            </w:hyperlink>
            <w:r w:rsidR="0046246E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7" w:history="1">
              <w:r w:rsidR="0046246E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Yu-Lin Lai</w:t>
              </w:r>
            </w:hyperlink>
            <w:r w:rsidR="0046246E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8" w:history="1">
              <w:r w:rsidR="0046246E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Yi-</w:t>
              </w:r>
              <w:proofErr w:type="spellStart"/>
              <w:r w:rsidR="0046246E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Ching</w:t>
              </w:r>
              <w:proofErr w:type="spellEnd"/>
              <w:r w:rsidR="0046246E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Ho</w:t>
              </w:r>
            </w:hyperlink>
            <w:r w:rsidR="0046246E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9" w:history="1">
              <w:r w:rsidR="0046246E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I-Chiang Chou</w:t>
              </w:r>
            </w:hyperlink>
            <w:r w:rsidR="0046246E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46246E" w:rsidRPr="000A095F" w:rsidTr="00832629">
        <w:trPr>
          <w:trHeight w:val="431"/>
        </w:trPr>
        <w:tc>
          <w:tcPr>
            <w:tcW w:w="6199" w:type="dxa"/>
          </w:tcPr>
          <w:p w:rsidR="0046246E" w:rsidRPr="000A095F" w:rsidRDefault="00580CB3" w:rsidP="00112940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30" w:history="1">
              <w:r w:rsidR="0046246E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Influence of surfactants on the effectiveness of bleaching gels</w:t>
              </w:r>
            </w:hyperlink>
            <w:r w:rsidR="0046246E" w:rsidRPr="000A095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</w:tcPr>
          <w:p w:rsidR="0046246E" w:rsidRPr="000A095F" w:rsidRDefault="0046246E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57</w:t>
            </w:r>
          </w:p>
        </w:tc>
        <w:tc>
          <w:tcPr>
            <w:tcW w:w="3830" w:type="dxa"/>
          </w:tcPr>
          <w:p w:rsidR="0046246E" w:rsidRPr="000A095F" w:rsidRDefault="00580CB3">
            <w:pPr>
              <w:rPr>
                <w:sz w:val="24"/>
                <w:szCs w:val="24"/>
              </w:rPr>
            </w:pPr>
            <w:hyperlink r:id="rId31" w:history="1">
              <w:proofErr w:type="spellStart"/>
              <w:r w:rsidR="0046246E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Taciana</w:t>
              </w:r>
              <w:proofErr w:type="spellEnd"/>
              <w:r w:rsidR="0046246E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Marco </w:t>
              </w:r>
              <w:proofErr w:type="spellStart"/>
              <w:r w:rsidR="0046246E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Ferraz</w:t>
              </w:r>
              <w:proofErr w:type="spellEnd"/>
              <w:r w:rsidR="0046246E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46246E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Caneppele</w:t>
              </w:r>
              <w:proofErr w:type="spellEnd"/>
            </w:hyperlink>
            <w:r w:rsidR="0046246E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2" w:history="1">
              <w:r w:rsidR="0046246E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Carlos Rocha Gomes Torres</w:t>
              </w:r>
            </w:hyperlink>
          </w:p>
        </w:tc>
      </w:tr>
      <w:tr w:rsidR="0046246E" w:rsidRPr="000A095F" w:rsidTr="00832629">
        <w:trPr>
          <w:trHeight w:val="463"/>
        </w:trPr>
        <w:tc>
          <w:tcPr>
            <w:tcW w:w="6199" w:type="dxa"/>
          </w:tcPr>
          <w:p w:rsidR="0046246E" w:rsidRPr="000A095F" w:rsidRDefault="00580CB3" w:rsidP="00112940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33" w:history="1">
              <w:r w:rsidR="00112940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Targeted </w:t>
              </w:r>
              <w:proofErr w:type="spellStart"/>
              <w:r w:rsidR="00112940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immobilisation</w:t>
              </w:r>
              <w:proofErr w:type="spellEnd"/>
              <w:r w:rsidR="00112940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of </w:t>
              </w:r>
              <w:proofErr w:type="spellStart"/>
              <w:r w:rsidR="00112940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lysozyme</w:t>
              </w:r>
              <w:proofErr w:type="spellEnd"/>
              <w:r w:rsidR="00112940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in the enamel pellicle from different solutions</w:t>
              </w:r>
            </w:hyperlink>
            <w:r w:rsidR="00112940" w:rsidRPr="000A095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</w:tcPr>
          <w:p w:rsidR="0046246E" w:rsidRPr="000A095F" w:rsidRDefault="00112940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65</w:t>
            </w:r>
          </w:p>
        </w:tc>
        <w:tc>
          <w:tcPr>
            <w:tcW w:w="3830" w:type="dxa"/>
          </w:tcPr>
          <w:p w:rsidR="0046246E" w:rsidRPr="000A095F" w:rsidRDefault="00580CB3">
            <w:pPr>
              <w:rPr>
                <w:sz w:val="24"/>
                <w:szCs w:val="24"/>
              </w:rPr>
            </w:pPr>
            <w:hyperlink r:id="rId34" w:history="1">
              <w:r w:rsidR="00112940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Christian </w:t>
              </w:r>
              <w:proofErr w:type="spellStart"/>
              <w:r w:rsidR="00112940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Hannig</w:t>
              </w:r>
              <w:proofErr w:type="spellEnd"/>
            </w:hyperlink>
            <w:r w:rsidR="00112940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5" w:history="1">
              <w:r w:rsidR="00112940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Bettina </w:t>
              </w:r>
              <w:proofErr w:type="spellStart"/>
              <w:r w:rsidR="00112940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Spitzmüller</w:t>
              </w:r>
              <w:proofErr w:type="spellEnd"/>
            </w:hyperlink>
            <w:r w:rsidR="00112940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6" w:history="1">
              <w:proofErr w:type="spellStart"/>
              <w:r w:rsidR="00112940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Wiebke</w:t>
              </w:r>
              <w:proofErr w:type="spellEnd"/>
              <w:r w:rsidR="00112940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112940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Hoth-Hannig</w:t>
              </w:r>
              <w:proofErr w:type="spellEnd"/>
            </w:hyperlink>
            <w:r w:rsidR="00112940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46246E" w:rsidRPr="000A095F" w:rsidTr="00832629">
        <w:trPr>
          <w:trHeight w:val="431"/>
        </w:trPr>
        <w:tc>
          <w:tcPr>
            <w:tcW w:w="6199" w:type="dxa"/>
          </w:tcPr>
          <w:p w:rsidR="0046246E" w:rsidRPr="000A095F" w:rsidRDefault="00580CB3" w:rsidP="00112940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37" w:history="1">
              <w:r w:rsidR="00112940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Assessment of factors associated with dental caries in rural communities in </w:t>
              </w:r>
              <w:proofErr w:type="spellStart"/>
              <w:r w:rsidR="00112940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Rakai</w:t>
              </w:r>
              <w:proofErr w:type="spellEnd"/>
              <w:r w:rsidR="00112940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District, Uganda</w:t>
              </w:r>
            </w:hyperlink>
            <w:r w:rsidR="00112940" w:rsidRPr="000A095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</w:tcPr>
          <w:p w:rsidR="0046246E" w:rsidRPr="000A095F" w:rsidRDefault="00112940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75</w:t>
            </w:r>
          </w:p>
        </w:tc>
        <w:tc>
          <w:tcPr>
            <w:tcW w:w="3830" w:type="dxa"/>
          </w:tcPr>
          <w:p w:rsidR="0046246E" w:rsidRPr="000A095F" w:rsidRDefault="00580CB3">
            <w:pPr>
              <w:rPr>
                <w:sz w:val="24"/>
                <w:szCs w:val="24"/>
              </w:rPr>
            </w:pPr>
            <w:hyperlink r:id="rId38" w:history="1">
              <w:r w:rsidR="00112940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Charles </w:t>
              </w:r>
              <w:proofErr w:type="spellStart"/>
              <w:r w:rsidR="00112940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Mugisha</w:t>
              </w:r>
              <w:proofErr w:type="spellEnd"/>
              <w:r w:rsidR="00112940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112940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Rwenyonyi</w:t>
              </w:r>
              <w:proofErr w:type="spellEnd"/>
            </w:hyperlink>
            <w:r w:rsidR="00112940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9" w:history="1">
              <w:r w:rsidR="00112940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Louis </w:t>
              </w:r>
              <w:proofErr w:type="spellStart"/>
              <w:r w:rsidR="00112940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Mugambe</w:t>
              </w:r>
              <w:proofErr w:type="spellEnd"/>
              <w:r w:rsidR="00112940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112940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Muwazi</w:t>
              </w:r>
              <w:proofErr w:type="spellEnd"/>
            </w:hyperlink>
            <w:r w:rsidR="00112940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46246E" w:rsidRPr="000A095F" w:rsidTr="00832629">
        <w:trPr>
          <w:trHeight w:val="463"/>
        </w:trPr>
        <w:tc>
          <w:tcPr>
            <w:tcW w:w="6199" w:type="dxa"/>
          </w:tcPr>
          <w:p w:rsidR="0046246E" w:rsidRPr="000A095F" w:rsidRDefault="00580CB3" w:rsidP="0072564B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40" w:history="1">
              <w:r w:rsidR="00112940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A retrospective overview of treatment choice and outcome in 126 cases with arrested eruption of </w:t>
              </w:r>
              <w:proofErr w:type="spellStart"/>
              <w:r w:rsidR="00112940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mandibular</w:t>
              </w:r>
              <w:proofErr w:type="spellEnd"/>
              <w:r w:rsidR="00112940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second molars</w:t>
              </w:r>
            </w:hyperlink>
            <w:r w:rsidR="00112940" w:rsidRPr="000A095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</w:tcPr>
          <w:p w:rsidR="0046246E" w:rsidRPr="000A095F" w:rsidRDefault="00112940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81</w:t>
            </w:r>
          </w:p>
        </w:tc>
        <w:tc>
          <w:tcPr>
            <w:tcW w:w="3830" w:type="dxa"/>
          </w:tcPr>
          <w:p w:rsidR="0046246E" w:rsidRPr="000A095F" w:rsidRDefault="00580CB3">
            <w:pPr>
              <w:rPr>
                <w:sz w:val="24"/>
                <w:szCs w:val="24"/>
              </w:rPr>
            </w:pPr>
            <w:hyperlink r:id="rId41" w:history="1">
              <w:r w:rsidR="00112940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Jacob </w:t>
              </w:r>
              <w:proofErr w:type="spellStart"/>
              <w:r w:rsidR="00112940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Kenrad</w:t>
              </w:r>
              <w:proofErr w:type="spellEnd"/>
            </w:hyperlink>
            <w:r w:rsidR="00112940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42" w:history="1">
              <w:proofErr w:type="spellStart"/>
              <w:r w:rsidR="00112940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Henriette</w:t>
              </w:r>
              <w:proofErr w:type="spellEnd"/>
              <w:r w:rsidR="00112940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112940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Vedtofte</w:t>
              </w:r>
              <w:proofErr w:type="spellEnd"/>
            </w:hyperlink>
            <w:r w:rsidR="00112940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43" w:history="1">
              <w:r w:rsidR="00112940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Jens </w:t>
              </w:r>
              <w:proofErr w:type="spellStart"/>
              <w:r w:rsidR="00112940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Ove</w:t>
              </w:r>
              <w:proofErr w:type="spellEnd"/>
              <w:r w:rsidR="00112940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112940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Andreasen</w:t>
              </w:r>
              <w:proofErr w:type="spellEnd"/>
            </w:hyperlink>
            <w:r w:rsidR="00112940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46246E" w:rsidRPr="000A095F" w:rsidTr="00832629">
        <w:trPr>
          <w:trHeight w:val="431"/>
        </w:trPr>
        <w:tc>
          <w:tcPr>
            <w:tcW w:w="6199" w:type="dxa"/>
          </w:tcPr>
          <w:p w:rsidR="0046246E" w:rsidRPr="000A095F" w:rsidRDefault="00580CB3" w:rsidP="00112940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44" w:history="1">
              <w:r w:rsidR="00112940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Fracture </w:t>
              </w:r>
              <w:proofErr w:type="spellStart"/>
              <w:r w:rsidR="00112940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behaviour</w:t>
              </w:r>
              <w:proofErr w:type="spellEnd"/>
              <w:r w:rsidR="00112940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of implant–implant- and implant–tooth-supported all-ceramic fixed dental prostheses </w:t>
              </w:r>
              <w:proofErr w:type="spellStart"/>
              <w:r w:rsidR="00112940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utilising</w:t>
              </w:r>
              <w:proofErr w:type="spellEnd"/>
              <w:r w:rsidR="00112940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zirconium dioxide implant abutments</w:t>
              </w:r>
            </w:hyperlink>
            <w:r w:rsidR="00112940" w:rsidRPr="000A095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</w:tcPr>
          <w:p w:rsidR="0046246E" w:rsidRPr="000A095F" w:rsidRDefault="00112940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89</w:t>
            </w:r>
          </w:p>
        </w:tc>
        <w:tc>
          <w:tcPr>
            <w:tcW w:w="3830" w:type="dxa"/>
          </w:tcPr>
          <w:p w:rsidR="0046246E" w:rsidRPr="000A095F" w:rsidRDefault="00580CB3">
            <w:pPr>
              <w:rPr>
                <w:sz w:val="24"/>
                <w:szCs w:val="24"/>
              </w:rPr>
            </w:pPr>
            <w:hyperlink r:id="rId45" w:history="1">
              <w:r w:rsidR="00112940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Frank Philipp </w:t>
              </w:r>
              <w:proofErr w:type="spellStart"/>
              <w:r w:rsidR="00112940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Nothdurft</w:t>
              </w:r>
              <w:proofErr w:type="spellEnd"/>
            </w:hyperlink>
            <w:r w:rsidR="00112940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46" w:history="1">
              <w:r w:rsidR="00112940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Sabine </w:t>
              </w:r>
              <w:proofErr w:type="spellStart"/>
              <w:r w:rsidR="00112940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Merker</w:t>
              </w:r>
              <w:proofErr w:type="spellEnd"/>
            </w:hyperlink>
            <w:r w:rsidR="00112940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46246E" w:rsidRPr="000A095F" w:rsidTr="00832629">
        <w:trPr>
          <w:trHeight w:val="463"/>
        </w:trPr>
        <w:tc>
          <w:tcPr>
            <w:tcW w:w="6199" w:type="dxa"/>
          </w:tcPr>
          <w:p w:rsidR="0046246E" w:rsidRPr="000A095F" w:rsidRDefault="00580CB3" w:rsidP="0072564B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47" w:history="1">
              <w:r w:rsidR="00112940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Oral health in </w:t>
              </w:r>
              <w:proofErr w:type="spellStart"/>
              <w:r w:rsidR="00112940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predialysis</w:t>
              </w:r>
              <w:proofErr w:type="spellEnd"/>
              <w:r w:rsidR="00112940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patients with emphasis on diabetic nephropathy</w:t>
              </w:r>
            </w:hyperlink>
            <w:r w:rsidR="00112940" w:rsidRPr="000A095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</w:tcPr>
          <w:p w:rsidR="0046246E" w:rsidRPr="000A095F" w:rsidRDefault="00112940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99</w:t>
            </w:r>
          </w:p>
        </w:tc>
        <w:tc>
          <w:tcPr>
            <w:tcW w:w="3830" w:type="dxa"/>
          </w:tcPr>
          <w:p w:rsidR="0046246E" w:rsidRPr="000A095F" w:rsidRDefault="00580CB3">
            <w:pPr>
              <w:rPr>
                <w:sz w:val="24"/>
                <w:szCs w:val="24"/>
              </w:rPr>
            </w:pPr>
            <w:hyperlink r:id="rId48" w:history="1">
              <w:proofErr w:type="spellStart"/>
              <w:r w:rsidR="00112940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Maarit</w:t>
              </w:r>
              <w:proofErr w:type="spellEnd"/>
              <w:r w:rsidR="00112940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112940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Vesterinen</w:t>
              </w:r>
              <w:proofErr w:type="spellEnd"/>
            </w:hyperlink>
            <w:r w:rsidR="00112940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49" w:history="1">
              <w:proofErr w:type="spellStart"/>
              <w:r w:rsidR="00112940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Hellevi</w:t>
              </w:r>
              <w:proofErr w:type="spellEnd"/>
              <w:r w:rsidR="00112940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112940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Ruokonen</w:t>
              </w:r>
              <w:proofErr w:type="spellEnd"/>
            </w:hyperlink>
            <w:r w:rsidR="00112940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50" w:history="1">
              <w:proofErr w:type="spellStart"/>
              <w:r w:rsidR="00112940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Jussi</w:t>
              </w:r>
              <w:proofErr w:type="spellEnd"/>
              <w:r w:rsidR="00112940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112940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Furuholm</w:t>
              </w:r>
              <w:proofErr w:type="spellEnd"/>
            </w:hyperlink>
            <w:r w:rsidR="00112940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46246E" w:rsidRPr="000A095F" w:rsidTr="00832629">
        <w:trPr>
          <w:trHeight w:val="431"/>
        </w:trPr>
        <w:tc>
          <w:tcPr>
            <w:tcW w:w="6199" w:type="dxa"/>
          </w:tcPr>
          <w:p w:rsidR="0046246E" w:rsidRPr="000A095F" w:rsidRDefault="00580CB3" w:rsidP="00112940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51" w:history="1">
              <w:proofErr w:type="spellStart"/>
              <w:r w:rsidR="00112940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Bisphosphonates</w:t>
              </w:r>
              <w:proofErr w:type="spellEnd"/>
              <w:r w:rsidR="00112940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: restrictions for </w:t>
              </w:r>
              <w:proofErr w:type="spellStart"/>
              <w:r w:rsidR="00112940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vasculogenesis</w:t>
              </w:r>
              <w:proofErr w:type="spellEnd"/>
              <w:r w:rsidR="00112940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and angiogenesis: inhibition of cell function of endothelial progenitor cells and mature endothelial cells in vitro</w:t>
              </w:r>
            </w:hyperlink>
            <w:r w:rsidR="00112940" w:rsidRPr="000A095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</w:tcPr>
          <w:p w:rsidR="0046246E" w:rsidRPr="000A095F" w:rsidRDefault="00112940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105</w:t>
            </w:r>
          </w:p>
        </w:tc>
        <w:tc>
          <w:tcPr>
            <w:tcW w:w="3830" w:type="dxa"/>
          </w:tcPr>
          <w:p w:rsidR="0046246E" w:rsidRPr="000A095F" w:rsidRDefault="00580CB3">
            <w:pPr>
              <w:rPr>
                <w:sz w:val="24"/>
                <w:szCs w:val="24"/>
              </w:rPr>
            </w:pPr>
            <w:hyperlink r:id="rId52" w:history="1">
              <w:r w:rsidR="00112940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Thomas </w:t>
              </w:r>
              <w:proofErr w:type="spellStart"/>
              <w:r w:rsidR="00112940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Ziebart</w:t>
              </w:r>
              <w:proofErr w:type="spellEnd"/>
            </w:hyperlink>
            <w:r w:rsidR="00112940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53" w:history="1">
              <w:r w:rsidR="00112940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Andreas Pabst</w:t>
              </w:r>
            </w:hyperlink>
            <w:r w:rsidR="00112940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54" w:history="1">
              <w:r w:rsidR="00112940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Marcus Oliver Klein</w:t>
              </w:r>
            </w:hyperlink>
            <w:r w:rsidR="00112940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46246E" w:rsidRPr="000A095F" w:rsidTr="00832629">
        <w:trPr>
          <w:trHeight w:val="463"/>
        </w:trPr>
        <w:tc>
          <w:tcPr>
            <w:tcW w:w="6199" w:type="dxa"/>
          </w:tcPr>
          <w:p w:rsidR="0046246E" w:rsidRPr="000A095F" w:rsidRDefault="00580CB3" w:rsidP="00112940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55" w:history="1">
              <w:r w:rsidR="00112940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Influence of voluntary control of </w:t>
              </w:r>
              <w:proofErr w:type="spellStart"/>
              <w:r w:rsidR="00112940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masticatory</w:t>
              </w:r>
              <w:proofErr w:type="spellEnd"/>
              <w:r w:rsidR="00112940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side and rhythm on cerebral </w:t>
              </w:r>
              <w:proofErr w:type="spellStart"/>
              <w:r w:rsidR="00112940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hemodynamics</w:t>
              </w:r>
              <w:proofErr w:type="spellEnd"/>
            </w:hyperlink>
            <w:r w:rsidR="00112940" w:rsidRPr="000A095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</w:tcPr>
          <w:p w:rsidR="0046246E" w:rsidRPr="000A095F" w:rsidRDefault="00112940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113</w:t>
            </w:r>
          </w:p>
        </w:tc>
        <w:tc>
          <w:tcPr>
            <w:tcW w:w="3830" w:type="dxa"/>
          </w:tcPr>
          <w:p w:rsidR="0046246E" w:rsidRPr="000A095F" w:rsidRDefault="00580CB3">
            <w:pPr>
              <w:rPr>
                <w:sz w:val="24"/>
                <w:szCs w:val="24"/>
              </w:rPr>
            </w:pPr>
            <w:hyperlink r:id="rId56" w:history="1">
              <w:r w:rsidR="00112940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Yoko Hasegawa</w:t>
              </w:r>
            </w:hyperlink>
            <w:r w:rsidR="00112940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57" w:history="1">
              <w:r w:rsidR="00112940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Takahiro Ono</w:t>
              </w:r>
            </w:hyperlink>
            <w:r w:rsidR="00112940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58" w:history="1">
              <w:r w:rsidR="00112940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Joe </w:t>
              </w:r>
              <w:proofErr w:type="spellStart"/>
              <w:r w:rsidR="00112940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Sakagami</w:t>
              </w:r>
              <w:proofErr w:type="spellEnd"/>
            </w:hyperlink>
            <w:r w:rsidR="00112940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59" w:history="1">
              <w:r w:rsidR="00112940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Kazuhiro Hori</w:t>
              </w:r>
            </w:hyperlink>
            <w:r w:rsidR="00112940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46246E" w:rsidRPr="000A095F" w:rsidTr="00832629">
        <w:trPr>
          <w:trHeight w:val="431"/>
        </w:trPr>
        <w:tc>
          <w:tcPr>
            <w:tcW w:w="6199" w:type="dxa"/>
          </w:tcPr>
          <w:p w:rsidR="0046246E" w:rsidRPr="00832629" w:rsidRDefault="00580CB3" w:rsidP="0083262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60" w:history="1">
              <w:r w:rsidR="00112940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Neurofibromatosis 1 and dental caries</w:t>
              </w:r>
            </w:hyperlink>
            <w:r w:rsidR="00112940" w:rsidRPr="000A095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</w:tcPr>
          <w:p w:rsidR="0046246E" w:rsidRPr="000A095F" w:rsidRDefault="00112940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119</w:t>
            </w:r>
          </w:p>
        </w:tc>
        <w:tc>
          <w:tcPr>
            <w:tcW w:w="3830" w:type="dxa"/>
          </w:tcPr>
          <w:p w:rsidR="0046246E" w:rsidRPr="000A095F" w:rsidRDefault="00580CB3">
            <w:pPr>
              <w:rPr>
                <w:sz w:val="24"/>
                <w:szCs w:val="24"/>
              </w:rPr>
            </w:pPr>
            <w:hyperlink r:id="rId61" w:history="1">
              <w:r w:rsidR="00112940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Vivian </w:t>
              </w:r>
              <w:proofErr w:type="spellStart"/>
              <w:r w:rsidR="00112940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Visnapuu</w:t>
              </w:r>
              <w:proofErr w:type="spellEnd"/>
            </w:hyperlink>
            <w:r w:rsidR="00112940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62" w:history="1">
              <w:proofErr w:type="spellStart"/>
              <w:r w:rsidR="00112940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Kaisu</w:t>
              </w:r>
              <w:proofErr w:type="spellEnd"/>
              <w:r w:rsidR="00112940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112940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Pienihäkkinen</w:t>
              </w:r>
              <w:proofErr w:type="spellEnd"/>
            </w:hyperlink>
            <w:r w:rsidR="00112940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63" w:history="1">
              <w:proofErr w:type="spellStart"/>
              <w:r w:rsidR="00112940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Sirkku</w:t>
              </w:r>
              <w:proofErr w:type="spellEnd"/>
              <w:r w:rsidR="00112940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112940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Peltonen</w:t>
              </w:r>
              <w:proofErr w:type="spellEnd"/>
            </w:hyperlink>
            <w:r w:rsidR="00112940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46246E" w:rsidRPr="000A095F" w:rsidTr="00832629">
        <w:trPr>
          <w:trHeight w:val="350"/>
        </w:trPr>
        <w:tc>
          <w:tcPr>
            <w:tcW w:w="6199" w:type="dxa"/>
          </w:tcPr>
          <w:p w:rsidR="0046246E" w:rsidRPr="000A095F" w:rsidRDefault="00580CB3" w:rsidP="00112940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64" w:history="1">
              <w:r w:rsidR="00112940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Bone </w:t>
              </w:r>
              <w:proofErr w:type="spellStart"/>
              <w:r w:rsidR="00112940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crestal</w:t>
              </w:r>
              <w:proofErr w:type="spellEnd"/>
              <w:r w:rsidR="00112940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height and bone density after third-molar extraction and grafting: a long-term follow-up study</w:t>
              </w:r>
            </w:hyperlink>
            <w:r w:rsidR="00112940" w:rsidRPr="000A095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</w:tcPr>
          <w:p w:rsidR="0046246E" w:rsidRPr="000A095F" w:rsidRDefault="00112940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123</w:t>
            </w:r>
          </w:p>
        </w:tc>
        <w:tc>
          <w:tcPr>
            <w:tcW w:w="3830" w:type="dxa"/>
          </w:tcPr>
          <w:p w:rsidR="0046246E" w:rsidRPr="000A095F" w:rsidRDefault="00580CB3">
            <w:pPr>
              <w:rPr>
                <w:sz w:val="24"/>
                <w:szCs w:val="24"/>
              </w:rPr>
            </w:pPr>
            <w:hyperlink r:id="rId65" w:history="1">
              <w:proofErr w:type="spellStart"/>
              <w:r w:rsidR="00112940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Etiene</w:t>
              </w:r>
              <w:proofErr w:type="spellEnd"/>
              <w:r w:rsidR="00112940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Andrade </w:t>
              </w:r>
              <w:proofErr w:type="spellStart"/>
              <w:r w:rsidR="00112940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Munhoz</w:t>
              </w:r>
              <w:proofErr w:type="spellEnd"/>
            </w:hyperlink>
            <w:r w:rsidR="00112940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66" w:history="1">
              <w:r w:rsidR="00112940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Augusto </w:t>
              </w:r>
              <w:proofErr w:type="spellStart"/>
              <w:r w:rsidR="00112940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Bodanezi</w:t>
              </w:r>
              <w:proofErr w:type="spellEnd"/>
            </w:hyperlink>
            <w:r w:rsidR="00112940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</w:tbl>
    <w:p w:rsidR="00832629" w:rsidRPr="002F474B" w:rsidRDefault="00832629" w:rsidP="00832629">
      <w:pPr>
        <w:jc w:val="center"/>
        <w:rPr>
          <w:b/>
          <w:sz w:val="56"/>
          <w:szCs w:val="56"/>
        </w:rPr>
      </w:pPr>
      <w:r w:rsidRPr="002F474B">
        <w:rPr>
          <w:b/>
          <w:sz w:val="56"/>
          <w:szCs w:val="56"/>
        </w:rPr>
        <w:lastRenderedPageBreak/>
        <w:t>CLINICAL ORAL INVESTIGATIONS</w:t>
      </w:r>
    </w:p>
    <w:p w:rsidR="00832629" w:rsidRPr="00832629" w:rsidRDefault="00832629" w:rsidP="00832629">
      <w:pPr>
        <w:pStyle w:val="NoSpacing"/>
        <w:rPr>
          <w:b/>
          <w:sz w:val="44"/>
          <w:szCs w:val="44"/>
        </w:rPr>
      </w:pPr>
      <w:r w:rsidRPr="00832629">
        <w:rPr>
          <w:b/>
          <w:sz w:val="44"/>
          <w:szCs w:val="44"/>
        </w:rPr>
        <w:t>CONTENTS</w:t>
      </w:r>
    </w:p>
    <w:p w:rsidR="008560F2" w:rsidRPr="00832629" w:rsidRDefault="00011F44" w:rsidP="008560F2">
      <w:pPr>
        <w:rPr>
          <w:b/>
          <w:sz w:val="44"/>
          <w:szCs w:val="44"/>
          <w:u w:val="single"/>
        </w:rPr>
      </w:pPr>
      <w:r w:rsidRPr="00832629">
        <w:rPr>
          <w:b/>
          <w:sz w:val="44"/>
          <w:szCs w:val="44"/>
          <w:u w:val="single"/>
        </w:rPr>
        <w:t>Vol</w:t>
      </w:r>
      <w:r w:rsidR="00832629">
        <w:rPr>
          <w:b/>
          <w:sz w:val="44"/>
          <w:szCs w:val="44"/>
          <w:u w:val="single"/>
        </w:rPr>
        <w:t>.</w:t>
      </w:r>
      <w:r w:rsidRPr="00832629">
        <w:rPr>
          <w:b/>
          <w:sz w:val="44"/>
          <w:szCs w:val="44"/>
          <w:u w:val="single"/>
        </w:rPr>
        <w:t xml:space="preserve"> 15</w:t>
      </w:r>
      <w:r w:rsidR="008560F2" w:rsidRPr="00832629">
        <w:rPr>
          <w:b/>
          <w:sz w:val="44"/>
          <w:szCs w:val="44"/>
          <w:u w:val="single"/>
        </w:rPr>
        <w:t>, Issue 2</w:t>
      </w:r>
      <w:r w:rsidR="00C248B3">
        <w:rPr>
          <w:b/>
          <w:sz w:val="44"/>
          <w:szCs w:val="44"/>
          <w:u w:val="single"/>
        </w:rPr>
        <w:t>,</w:t>
      </w:r>
      <w:r w:rsidR="008560F2" w:rsidRPr="00832629">
        <w:rPr>
          <w:b/>
          <w:sz w:val="44"/>
          <w:szCs w:val="44"/>
          <w:u w:val="single"/>
        </w:rPr>
        <w:t xml:space="preserve"> April 2011</w:t>
      </w:r>
    </w:p>
    <w:tbl>
      <w:tblPr>
        <w:tblStyle w:val="TableGrid"/>
        <w:tblW w:w="11057" w:type="dxa"/>
        <w:tblInd w:w="-459" w:type="dxa"/>
        <w:tblLook w:val="04A0"/>
      </w:tblPr>
      <w:tblGrid>
        <w:gridCol w:w="6129"/>
        <w:gridCol w:w="945"/>
        <w:gridCol w:w="3983"/>
      </w:tblGrid>
      <w:tr w:rsidR="008560F2" w:rsidRPr="000A095F" w:rsidTr="00832629">
        <w:trPr>
          <w:trHeight w:val="530"/>
        </w:trPr>
        <w:tc>
          <w:tcPr>
            <w:tcW w:w="6129" w:type="dxa"/>
          </w:tcPr>
          <w:p w:rsidR="008560F2" w:rsidRPr="000A095F" w:rsidRDefault="00580CB3" w:rsidP="0072564B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67" w:history="1">
              <w:r w:rsidR="008560F2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Oral chronic graft-versus-host disease: report from the International Consensus Conference on clinical practice in </w:t>
              </w:r>
              <w:proofErr w:type="spellStart"/>
              <w:r w:rsidR="008560F2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cGVHD</w:t>
              </w:r>
              <w:proofErr w:type="spellEnd"/>
            </w:hyperlink>
            <w:r w:rsidR="008560F2" w:rsidRPr="000A095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</w:tcPr>
          <w:p w:rsidR="008560F2" w:rsidRPr="000A095F" w:rsidRDefault="008560F2" w:rsidP="008560F2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127</w:t>
            </w:r>
          </w:p>
        </w:tc>
        <w:tc>
          <w:tcPr>
            <w:tcW w:w="3983" w:type="dxa"/>
          </w:tcPr>
          <w:p w:rsidR="008560F2" w:rsidRPr="000A095F" w:rsidRDefault="00580CB3" w:rsidP="008560F2">
            <w:pPr>
              <w:rPr>
                <w:sz w:val="24"/>
                <w:szCs w:val="24"/>
              </w:rPr>
            </w:pPr>
            <w:hyperlink r:id="rId68" w:history="1">
              <w:r w:rsidR="008560F2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Johannes K.-H. Meier</w:t>
              </w:r>
            </w:hyperlink>
            <w:r w:rsidR="008560F2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69" w:history="1">
              <w:r w:rsidR="008560F2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Daniel Wolff</w:t>
              </w:r>
            </w:hyperlink>
            <w:r w:rsidR="008560F2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70" w:history="1">
              <w:r w:rsidR="008560F2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Steve </w:t>
              </w:r>
              <w:proofErr w:type="spellStart"/>
              <w:r w:rsidR="008560F2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Pavletic</w:t>
              </w:r>
              <w:proofErr w:type="spellEnd"/>
            </w:hyperlink>
            <w:r w:rsidR="008560F2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8560F2" w:rsidRPr="000A095F" w:rsidTr="00832629">
        <w:trPr>
          <w:trHeight w:val="543"/>
        </w:trPr>
        <w:tc>
          <w:tcPr>
            <w:tcW w:w="6129" w:type="dxa"/>
          </w:tcPr>
          <w:p w:rsidR="008560F2" w:rsidRPr="000A095F" w:rsidRDefault="00580CB3" w:rsidP="0072564B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71" w:history="1">
              <w:r w:rsidR="008560F2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The influence of dental caries on body growth in </w:t>
              </w:r>
              <w:proofErr w:type="spellStart"/>
              <w:r w:rsidR="008560F2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prepubertal</w:t>
              </w:r>
              <w:proofErr w:type="spellEnd"/>
              <w:r w:rsidR="008560F2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children</w:t>
              </w:r>
            </w:hyperlink>
            <w:r w:rsidR="008560F2" w:rsidRPr="000A095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</w:tcPr>
          <w:p w:rsidR="008560F2" w:rsidRPr="000A095F" w:rsidRDefault="008560F2" w:rsidP="008560F2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141</w:t>
            </w:r>
          </w:p>
        </w:tc>
        <w:tc>
          <w:tcPr>
            <w:tcW w:w="3983" w:type="dxa"/>
          </w:tcPr>
          <w:p w:rsidR="008560F2" w:rsidRPr="000A095F" w:rsidRDefault="00580CB3" w:rsidP="008560F2">
            <w:pPr>
              <w:rPr>
                <w:sz w:val="24"/>
                <w:szCs w:val="24"/>
              </w:rPr>
            </w:pPr>
            <w:hyperlink r:id="rId72" w:history="1">
              <w:r w:rsidR="008560F2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Martine C. M. van </w:t>
              </w:r>
              <w:proofErr w:type="spellStart"/>
              <w:r w:rsidR="008560F2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Gemert-Schriks</w:t>
              </w:r>
              <w:proofErr w:type="spellEnd"/>
            </w:hyperlink>
            <w:r w:rsidR="008560F2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73" w:history="1">
              <w:r w:rsidR="008560F2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Evert W. van </w:t>
              </w:r>
              <w:proofErr w:type="spellStart"/>
              <w:r w:rsidR="008560F2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Amerongen</w:t>
              </w:r>
              <w:proofErr w:type="spellEnd"/>
            </w:hyperlink>
            <w:r w:rsidR="008560F2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8560F2" w:rsidRPr="000A095F" w:rsidTr="00832629">
        <w:trPr>
          <w:trHeight w:val="530"/>
        </w:trPr>
        <w:tc>
          <w:tcPr>
            <w:tcW w:w="6129" w:type="dxa"/>
          </w:tcPr>
          <w:p w:rsidR="008560F2" w:rsidRPr="000A095F" w:rsidRDefault="00580CB3" w:rsidP="0072564B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74" w:history="1">
              <w:proofErr w:type="spellStart"/>
              <w:r w:rsidR="008560F2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Macroplate</w:t>
              </w:r>
              <w:proofErr w:type="spellEnd"/>
              <w:r w:rsidR="008560F2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fixation of fractures of the edentulous atrophic mandible: immediate function and </w:t>
              </w:r>
              <w:proofErr w:type="spellStart"/>
              <w:r w:rsidR="008560F2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masticatory</w:t>
              </w:r>
              <w:proofErr w:type="spellEnd"/>
              <w:r w:rsidR="008560F2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rehabilitation</w:t>
              </w:r>
            </w:hyperlink>
            <w:r w:rsidR="008560F2" w:rsidRPr="000A095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</w:tcPr>
          <w:p w:rsidR="008560F2" w:rsidRPr="000A095F" w:rsidRDefault="008560F2" w:rsidP="008560F2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151</w:t>
            </w:r>
          </w:p>
        </w:tc>
        <w:tc>
          <w:tcPr>
            <w:tcW w:w="3983" w:type="dxa"/>
          </w:tcPr>
          <w:p w:rsidR="008560F2" w:rsidRPr="000A095F" w:rsidRDefault="00580CB3" w:rsidP="008560F2">
            <w:pPr>
              <w:rPr>
                <w:sz w:val="24"/>
                <w:szCs w:val="24"/>
              </w:rPr>
            </w:pPr>
            <w:hyperlink r:id="rId75" w:history="1">
              <w:r w:rsidR="008560F2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Steffen </w:t>
              </w:r>
              <w:proofErr w:type="spellStart"/>
              <w:r w:rsidR="008560F2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Müller</w:t>
              </w:r>
              <w:proofErr w:type="spellEnd"/>
            </w:hyperlink>
            <w:r w:rsidR="008560F2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76" w:history="1">
              <w:r w:rsidR="008560F2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Ralf </w:t>
              </w:r>
              <w:proofErr w:type="spellStart"/>
              <w:r w:rsidR="008560F2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Bürgers</w:t>
              </w:r>
              <w:proofErr w:type="spellEnd"/>
            </w:hyperlink>
            <w:r w:rsidR="008560F2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77" w:history="1">
              <w:r w:rsidR="008560F2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Michael </w:t>
              </w:r>
              <w:proofErr w:type="spellStart"/>
              <w:r w:rsidR="008560F2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Ehrenfeld</w:t>
              </w:r>
              <w:proofErr w:type="spellEnd"/>
            </w:hyperlink>
            <w:r w:rsidR="008560F2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8560F2" w:rsidRPr="000A095F" w:rsidTr="00832629">
        <w:trPr>
          <w:trHeight w:val="341"/>
        </w:trPr>
        <w:tc>
          <w:tcPr>
            <w:tcW w:w="6129" w:type="dxa"/>
          </w:tcPr>
          <w:p w:rsidR="008560F2" w:rsidRPr="000A095F" w:rsidRDefault="00580CB3" w:rsidP="0072564B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78" w:history="1">
              <w:r w:rsidR="008560F2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Fracture behavior of straight or angulated </w:t>
              </w:r>
              <w:proofErr w:type="spellStart"/>
              <w:r w:rsidR="008560F2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zirconia</w:t>
              </w:r>
              <w:proofErr w:type="spellEnd"/>
              <w:r w:rsidR="008560F2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implant abutments supporting anterior single crowns</w:t>
              </w:r>
            </w:hyperlink>
            <w:r w:rsidR="008560F2" w:rsidRPr="000A095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</w:tcPr>
          <w:p w:rsidR="008560F2" w:rsidRPr="000A095F" w:rsidRDefault="008560F2" w:rsidP="008560F2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157</w:t>
            </w:r>
          </w:p>
        </w:tc>
        <w:tc>
          <w:tcPr>
            <w:tcW w:w="3983" w:type="dxa"/>
          </w:tcPr>
          <w:p w:rsidR="008560F2" w:rsidRPr="000A095F" w:rsidRDefault="00580CB3" w:rsidP="008560F2">
            <w:pPr>
              <w:rPr>
                <w:sz w:val="24"/>
                <w:szCs w:val="24"/>
              </w:rPr>
            </w:pPr>
            <w:hyperlink r:id="rId79" w:history="1">
              <w:r w:rsidR="008560F2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Frank P. </w:t>
              </w:r>
              <w:proofErr w:type="spellStart"/>
              <w:r w:rsidR="008560F2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Nothdurft</w:t>
              </w:r>
              <w:proofErr w:type="spellEnd"/>
            </w:hyperlink>
            <w:r w:rsidR="008560F2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80" w:history="1">
              <w:r w:rsidR="008560F2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Klaus E. Doppler</w:t>
              </w:r>
            </w:hyperlink>
            <w:r w:rsidR="008560F2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81" w:history="1">
              <w:r w:rsidR="008560F2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Kurt J. </w:t>
              </w:r>
              <w:proofErr w:type="spellStart"/>
              <w:r w:rsidR="008560F2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Erdelt</w:t>
              </w:r>
              <w:proofErr w:type="spellEnd"/>
            </w:hyperlink>
            <w:r w:rsidR="008560F2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8560F2" w:rsidRPr="000A095F" w:rsidTr="00832629">
        <w:trPr>
          <w:trHeight w:val="543"/>
        </w:trPr>
        <w:tc>
          <w:tcPr>
            <w:tcW w:w="6129" w:type="dxa"/>
          </w:tcPr>
          <w:p w:rsidR="008560F2" w:rsidRPr="000A095F" w:rsidRDefault="00580CB3" w:rsidP="0072564B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82" w:history="1">
              <w:r w:rsidR="008560F2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Intra-oral compartment pressures: a </w:t>
              </w:r>
              <w:proofErr w:type="spellStart"/>
              <w:r w:rsidR="008560F2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biofunctional</w:t>
              </w:r>
              <w:proofErr w:type="spellEnd"/>
              <w:r w:rsidR="008560F2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model and experimental measurements under different conditions of posture</w:t>
              </w:r>
            </w:hyperlink>
            <w:r w:rsidR="008560F2" w:rsidRPr="000A095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</w:tcPr>
          <w:p w:rsidR="008560F2" w:rsidRPr="000A095F" w:rsidRDefault="008560F2" w:rsidP="008560F2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165</w:t>
            </w:r>
          </w:p>
        </w:tc>
        <w:tc>
          <w:tcPr>
            <w:tcW w:w="3983" w:type="dxa"/>
          </w:tcPr>
          <w:p w:rsidR="008560F2" w:rsidRPr="000A095F" w:rsidRDefault="00580CB3" w:rsidP="008560F2">
            <w:pPr>
              <w:rPr>
                <w:sz w:val="24"/>
                <w:szCs w:val="24"/>
              </w:rPr>
            </w:pPr>
            <w:hyperlink r:id="rId83" w:history="1">
              <w:proofErr w:type="spellStart"/>
              <w:r w:rsidR="008560F2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Wilfried</w:t>
              </w:r>
              <w:proofErr w:type="spellEnd"/>
              <w:r w:rsidR="008560F2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8560F2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Engelke</w:t>
              </w:r>
              <w:proofErr w:type="spellEnd"/>
            </w:hyperlink>
            <w:r w:rsidR="008560F2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84" w:history="1">
              <w:r w:rsidR="008560F2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Klaus Jung</w:t>
              </w:r>
            </w:hyperlink>
            <w:r w:rsidR="008560F2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85" w:history="1">
              <w:r w:rsidR="008560F2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Michael </w:t>
              </w:r>
              <w:proofErr w:type="spellStart"/>
              <w:r w:rsidR="008560F2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Knösel</w:t>
              </w:r>
              <w:proofErr w:type="spellEnd"/>
            </w:hyperlink>
          </w:p>
        </w:tc>
      </w:tr>
      <w:tr w:rsidR="008560F2" w:rsidRPr="000A095F" w:rsidTr="00832629">
        <w:trPr>
          <w:trHeight w:val="341"/>
        </w:trPr>
        <w:tc>
          <w:tcPr>
            <w:tcW w:w="6129" w:type="dxa"/>
          </w:tcPr>
          <w:p w:rsidR="008560F2" w:rsidRPr="000A095F" w:rsidRDefault="00580CB3" w:rsidP="0072564B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86" w:history="1">
              <w:r w:rsidR="008560F2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Interrelation between obesity, oral health and life-style factors among Turkish school children</w:t>
              </w:r>
            </w:hyperlink>
            <w:r w:rsidR="008560F2" w:rsidRPr="000A095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</w:tcPr>
          <w:p w:rsidR="008560F2" w:rsidRPr="000A095F" w:rsidRDefault="008560F2" w:rsidP="008560F2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177</w:t>
            </w:r>
          </w:p>
        </w:tc>
        <w:tc>
          <w:tcPr>
            <w:tcW w:w="3983" w:type="dxa"/>
          </w:tcPr>
          <w:p w:rsidR="008560F2" w:rsidRPr="000A095F" w:rsidRDefault="00580CB3" w:rsidP="008560F2">
            <w:pPr>
              <w:rPr>
                <w:sz w:val="24"/>
                <w:szCs w:val="24"/>
              </w:rPr>
            </w:pPr>
            <w:hyperlink r:id="rId87" w:history="1">
              <w:proofErr w:type="spellStart"/>
              <w:r w:rsidR="008560F2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Ayse</w:t>
              </w:r>
              <w:proofErr w:type="spellEnd"/>
              <w:r w:rsidR="008560F2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8560F2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Basak</w:t>
              </w:r>
              <w:proofErr w:type="spellEnd"/>
              <w:r w:rsidR="008560F2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8560F2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Cinar</w:t>
              </w:r>
              <w:proofErr w:type="spellEnd"/>
            </w:hyperlink>
            <w:r w:rsidR="008560F2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88" w:history="1">
              <w:proofErr w:type="spellStart"/>
              <w:r w:rsidR="008560F2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Heikki</w:t>
              </w:r>
              <w:proofErr w:type="spellEnd"/>
              <w:r w:rsidR="008560F2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8560F2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Murtomaa</w:t>
              </w:r>
              <w:proofErr w:type="spellEnd"/>
            </w:hyperlink>
          </w:p>
        </w:tc>
      </w:tr>
      <w:tr w:rsidR="008560F2" w:rsidRPr="000A095F" w:rsidTr="00832629">
        <w:trPr>
          <w:trHeight w:val="530"/>
        </w:trPr>
        <w:tc>
          <w:tcPr>
            <w:tcW w:w="6129" w:type="dxa"/>
          </w:tcPr>
          <w:p w:rsidR="008560F2" w:rsidRPr="000A095F" w:rsidRDefault="00580CB3" w:rsidP="0072564B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89" w:history="1">
              <w:r w:rsidR="008560F2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The diagnostic suitability of a </w:t>
              </w:r>
              <w:proofErr w:type="spellStart"/>
              <w:r w:rsidR="008560F2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xerostomia</w:t>
              </w:r>
              <w:proofErr w:type="spellEnd"/>
              <w:r w:rsidR="008560F2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questionnaire and the association between </w:t>
              </w:r>
              <w:proofErr w:type="spellStart"/>
              <w:r w:rsidR="008560F2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xerostomia</w:t>
              </w:r>
              <w:proofErr w:type="spellEnd"/>
              <w:r w:rsidR="008560F2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, </w:t>
              </w:r>
              <w:proofErr w:type="spellStart"/>
              <w:r w:rsidR="008560F2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hyposalivation</w:t>
              </w:r>
              <w:proofErr w:type="spellEnd"/>
              <w:r w:rsidR="008560F2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and medication use in a group of nursing home residents</w:t>
              </w:r>
            </w:hyperlink>
            <w:r w:rsidR="008560F2" w:rsidRPr="000A095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</w:tcPr>
          <w:p w:rsidR="008560F2" w:rsidRPr="000A095F" w:rsidRDefault="008560F2" w:rsidP="008560F2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185</w:t>
            </w:r>
          </w:p>
        </w:tc>
        <w:tc>
          <w:tcPr>
            <w:tcW w:w="3983" w:type="dxa"/>
          </w:tcPr>
          <w:p w:rsidR="008560F2" w:rsidRPr="000A095F" w:rsidRDefault="00580CB3" w:rsidP="008560F2">
            <w:pPr>
              <w:rPr>
                <w:sz w:val="24"/>
                <w:szCs w:val="24"/>
              </w:rPr>
            </w:pPr>
            <w:hyperlink r:id="rId90" w:history="1">
              <w:proofErr w:type="spellStart"/>
              <w:r w:rsidR="008560F2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Gert</w:t>
              </w:r>
              <w:proofErr w:type="spellEnd"/>
              <w:r w:rsidR="008560F2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-Jan van </w:t>
              </w:r>
              <w:proofErr w:type="spellStart"/>
              <w:r w:rsidR="008560F2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der</w:t>
              </w:r>
              <w:proofErr w:type="spellEnd"/>
              <w:r w:rsidR="008560F2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8560F2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Putten</w:t>
              </w:r>
              <w:proofErr w:type="spellEnd"/>
            </w:hyperlink>
            <w:r w:rsidR="008560F2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91" w:history="1">
              <w:proofErr w:type="spellStart"/>
              <w:r w:rsidR="008560F2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Henk</w:t>
              </w:r>
              <w:proofErr w:type="spellEnd"/>
              <w:r w:rsidR="008560F2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S. Brand</w:t>
              </w:r>
            </w:hyperlink>
            <w:r w:rsidR="008560F2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92" w:history="1">
              <w:proofErr w:type="spellStart"/>
              <w:r w:rsidR="008560F2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Jos</w:t>
              </w:r>
              <w:proofErr w:type="spellEnd"/>
              <w:r w:rsidR="008560F2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M. G. A. </w:t>
              </w:r>
              <w:proofErr w:type="spellStart"/>
              <w:r w:rsidR="008560F2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Schols</w:t>
              </w:r>
              <w:proofErr w:type="spellEnd"/>
            </w:hyperlink>
            <w:r w:rsidR="008560F2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8560F2" w:rsidRPr="000A095F" w:rsidTr="00832629">
        <w:trPr>
          <w:trHeight w:val="354"/>
        </w:trPr>
        <w:tc>
          <w:tcPr>
            <w:tcW w:w="6129" w:type="dxa"/>
          </w:tcPr>
          <w:p w:rsidR="008560F2" w:rsidRPr="000A095F" w:rsidRDefault="00580CB3" w:rsidP="0072564B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93" w:history="1">
              <w:r w:rsidR="008560F2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Patients' and dentists' perception of dental appearance</w:t>
              </w:r>
            </w:hyperlink>
            <w:r w:rsidR="008560F2" w:rsidRPr="000A095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</w:tcPr>
          <w:p w:rsidR="008560F2" w:rsidRPr="000A095F" w:rsidRDefault="008560F2" w:rsidP="008560F2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193</w:t>
            </w:r>
          </w:p>
        </w:tc>
        <w:tc>
          <w:tcPr>
            <w:tcW w:w="3983" w:type="dxa"/>
          </w:tcPr>
          <w:p w:rsidR="008560F2" w:rsidRPr="000A095F" w:rsidRDefault="00580CB3" w:rsidP="008560F2">
            <w:pPr>
              <w:rPr>
                <w:sz w:val="24"/>
                <w:szCs w:val="24"/>
              </w:rPr>
            </w:pPr>
            <w:hyperlink r:id="rId94" w:history="1">
              <w:r w:rsidR="008560F2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Christian J. </w:t>
              </w:r>
              <w:proofErr w:type="spellStart"/>
              <w:r w:rsidR="008560F2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Mehl</w:t>
              </w:r>
              <w:proofErr w:type="spellEnd"/>
            </w:hyperlink>
            <w:r w:rsidR="008560F2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95" w:history="1">
              <w:proofErr w:type="spellStart"/>
              <w:r w:rsidR="008560F2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Sönke</w:t>
              </w:r>
              <w:proofErr w:type="spellEnd"/>
              <w:r w:rsidR="008560F2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Harder</w:t>
              </w:r>
            </w:hyperlink>
            <w:r w:rsidR="008560F2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96" w:history="1">
              <w:r w:rsidR="008560F2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Matthias Kern</w:t>
              </w:r>
            </w:hyperlink>
            <w:r w:rsidR="008560F2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8560F2" w:rsidRPr="000A095F" w:rsidTr="00832629">
        <w:trPr>
          <w:trHeight w:val="530"/>
        </w:trPr>
        <w:tc>
          <w:tcPr>
            <w:tcW w:w="6129" w:type="dxa"/>
          </w:tcPr>
          <w:p w:rsidR="008560F2" w:rsidRPr="000A095F" w:rsidRDefault="00580CB3" w:rsidP="0072564B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97" w:history="1">
              <w:proofErr w:type="spellStart"/>
              <w:r w:rsidR="008560F2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Cemento</w:t>
              </w:r>
              <w:proofErr w:type="spellEnd"/>
              <w:r w:rsidR="008560F2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-ossifying </w:t>
              </w:r>
              <w:proofErr w:type="spellStart"/>
              <w:r w:rsidR="008560F2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fibroma</w:t>
              </w:r>
              <w:proofErr w:type="spellEnd"/>
              <w:r w:rsidR="008560F2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of jaws—correlation of clinical and pathological findings</w:t>
              </w:r>
            </w:hyperlink>
            <w:r w:rsidR="008560F2" w:rsidRPr="000A095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</w:tcPr>
          <w:p w:rsidR="008560F2" w:rsidRPr="000A095F" w:rsidRDefault="008560F2" w:rsidP="008560F2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201</w:t>
            </w:r>
          </w:p>
        </w:tc>
        <w:tc>
          <w:tcPr>
            <w:tcW w:w="3983" w:type="dxa"/>
          </w:tcPr>
          <w:p w:rsidR="008560F2" w:rsidRPr="000A095F" w:rsidRDefault="00580CB3" w:rsidP="008560F2">
            <w:pPr>
              <w:rPr>
                <w:sz w:val="24"/>
                <w:szCs w:val="24"/>
              </w:rPr>
            </w:pPr>
            <w:hyperlink r:id="rId98" w:history="1">
              <w:proofErr w:type="spellStart"/>
              <w:r w:rsidR="008560F2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Jelena</w:t>
              </w:r>
              <w:proofErr w:type="spellEnd"/>
              <w:r w:rsidR="008560F2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8560F2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Sopta</w:t>
              </w:r>
              <w:proofErr w:type="spellEnd"/>
            </w:hyperlink>
            <w:r w:rsidR="008560F2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99" w:history="1">
              <w:proofErr w:type="spellStart"/>
              <w:r w:rsidR="008560F2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Radojica</w:t>
              </w:r>
              <w:proofErr w:type="spellEnd"/>
              <w:r w:rsidR="008560F2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8560F2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Dražić</w:t>
              </w:r>
              <w:proofErr w:type="spellEnd"/>
            </w:hyperlink>
            <w:r w:rsidR="008560F2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00" w:history="1">
              <w:proofErr w:type="spellStart"/>
              <w:r w:rsidR="008560F2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Goran</w:t>
              </w:r>
              <w:proofErr w:type="spellEnd"/>
              <w:r w:rsidR="008560F2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8560F2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Tulić</w:t>
              </w:r>
              <w:proofErr w:type="spellEnd"/>
            </w:hyperlink>
            <w:r w:rsidR="008560F2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01" w:history="1">
              <w:proofErr w:type="spellStart"/>
              <w:r w:rsidR="008560F2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Vesna</w:t>
              </w:r>
              <w:proofErr w:type="spellEnd"/>
              <w:r w:rsidR="008560F2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8560F2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Mijucić</w:t>
              </w:r>
              <w:proofErr w:type="spellEnd"/>
            </w:hyperlink>
            <w:r w:rsidR="008560F2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8560F2" w:rsidRPr="000A095F" w:rsidTr="00832629">
        <w:trPr>
          <w:trHeight w:val="354"/>
        </w:trPr>
        <w:tc>
          <w:tcPr>
            <w:tcW w:w="6129" w:type="dxa"/>
          </w:tcPr>
          <w:p w:rsidR="008560F2" w:rsidRPr="000A095F" w:rsidRDefault="00580CB3" w:rsidP="0072564B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102" w:history="1">
              <w:r w:rsidR="00832FAD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Effect of two X-ray tube voltages on detection of </w:t>
              </w:r>
              <w:proofErr w:type="spellStart"/>
              <w:r w:rsidR="00832FAD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approximal</w:t>
              </w:r>
              <w:proofErr w:type="spellEnd"/>
              <w:r w:rsidR="00832FAD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caries in digital radiographs. An in vitro study</w:t>
              </w:r>
            </w:hyperlink>
            <w:r w:rsidR="00832FAD" w:rsidRPr="000A095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</w:tcPr>
          <w:p w:rsidR="008560F2" w:rsidRPr="000A095F" w:rsidRDefault="00832FAD" w:rsidP="008560F2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209</w:t>
            </w:r>
          </w:p>
        </w:tc>
        <w:tc>
          <w:tcPr>
            <w:tcW w:w="3983" w:type="dxa"/>
          </w:tcPr>
          <w:p w:rsidR="008560F2" w:rsidRPr="000A095F" w:rsidRDefault="00580CB3" w:rsidP="008560F2">
            <w:pPr>
              <w:rPr>
                <w:sz w:val="24"/>
                <w:szCs w:val="24"/>
              </w:rPr>
            </w:pPr>
            <w:hyperlink r:id="rId103" w:history="1">
              <w:r w:rsidR="00832FAD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Kristina </w:t>
              </w:r>
              <w:proofErr w:type="spellStart"/>
              <w:r w:rsidR="00832FAD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Hellén-Halme</w:t>
              </w:r>
              <w:proofErr w:type="spellEnd"/>
            </w:hyperlink>
          </w:p>
        </w:tc>
      </w:tr>
      <w:tr w:rsidR="008560F2" w:rsidRPr="000A095F" w:rsidTr="00832629">
        <w:trPr>
          <w:trHeight w:val="354"/>
        </w:trPr>
        <w:tc>
          <w:tcPr>
            <w:tcW w:w="6129" w:type="dxa"/>
          </w:tcPr>
          <w:p w:rsidR="008560F2" w:rsidRPr="000A095F" w:rsidRDefault="00580CB3" w:rsidP="0072564B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104" w:history="1">
              <w:r w:rsidR="00832FAD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Diagnostic performance of the universal visual scoring system (</w:t>
              </w:r>
              <w:proofErr w:type="spellStart"/>
              <w:r w:rsidR="00832FAD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UniViSS</w:t>
              </w:r>
              <w:proofErr w:type="spellEnd"/>
              <w:r w:rsidR="00832FAD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) on </w:t>
              </w:r>
              <w:proofErr w:type="spellStart"/>
              <w:r w:rsidR="00832FAD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occlusal</w:t>
              </w:r>
              <w:proofErr w:type="spellEnd"/>
              <w:r w:rsidR="00832FAD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surfaces</w:t>
              </w:r>
            </w:hyperlink>
            <w:r w:rsidR="00832FAD" w:rsidRPr="000A095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</w:tcPr>
          <w:p w:rsidR="008560F2" w:rsidRPr="000A095F" w:rsidRDefault="00832FAD" w:rsidP="008560F2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215</w:t>
            </w:r>
          </w:p>
        </w:tc>
        <w:tc>
          <w:tcPr>
            <w:tcW w:w="3983" w:type="dxa"/>
          </w:tcPr>
          <w:p w:rsidR="008560F2" w:rsidRPr="000A095F" w:rsidRDefault="00580CB3" w:rsidP="008560F2">
            <w:pPr>
              <w:rPr>
                <w:sz w:val="24"/>
                <w:szCs w:val="24"/>
              </w:rPr>
            </w:pPr>
            <w:hyperlink r:id="rId105" w:history="1">
              <w:r w:rsidR="00832FAD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Jan </w:t>
              </w:r>
              <w:proofErr w:type="spellStart"/>
              <w:r w:rsidR="00832FAD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Kühnisch</w:t>
              </w:r>
              <w:proofErr w:type="spellEnd"/>
            </w:hyperlink>
            <w:r w:rsidR="00832FAD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06" w:history="1">
              <w:r w:rsidR="00832FAD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Katharina </w:t>
              </w:r>
              <w:proofErr w:type="spellStart"/>
              <w:r w:rsidR="00832FAD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Bücher</w:t>
              </w:r>
              <w:proofErr w:type="spellEnd"/>
            </w:hyperlink>
            <w:r w:rsidR="00832FAD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07" w:history="1">
              <w:proofErr w:type="spellStart"/>
              <w:r w:rsidR="00832FAD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Volkmar</w:t>
              </w:r>
              <w:proofErr w:type="spellEnd"/>
              <w:r w:rsidR="00832FAD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832FAD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Henschel</w:t>
              </w:r>
              <w:proofErr w:type="spellEnd"/>
            </w:hyperlink>
            <w:r w:rsidR="00832FAD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8560F2" w:rsidRPr="000A095F" w:rsidTr="00832629">
        <w:trPr>
          <w:trHeight w:val="707"/>
        </w:trPr>
        <w:tc>
          <w:tcPr>
            <w:tcW w:w="6129" w:type="dxa"/>
          </w:tcPr>
          <w:p w:rsidR="008560F2" w:rsidRPr="000A095F" w:rsidRDefault="00580CB3" w:rsidP="00832FAD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108" w:history="1">
              <w:r w:rsidR="00832FAD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Comparative study of DFDBA in combination with enamel matrix derivative versus DFDBA alone for treatment of periodontal </w:t>
              </w:r>
              <w:proofErr w:type="spellStart"/>
              <w:r w:rsidR="00832FAD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intrabony</w:t>
              </w:r>
              <w:proofErr w:type="spellEnd"/>
              <w:r w:rsidR="00832FAD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defects at 12 months post-surgery</w:t>
              </w:r>
            </w:hyperlink>
            <w:r w:rsidR="00832FAD" w:rsidRPr="000A095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</w:tcPr>
          <w:p w:rsidR="008560F2" w:rsidRPr="000A095F" w:rsidRDefault="00832FAD" w:rsidP="008560F2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225</w:t>
            </w:r>
          </w:p>
        </w:tc>
        <w:tc>
          <w:tcPr>
            <w:tcW w:w="3983" w:type="dxa"/>
          </w:tcPr>
          <w:p w:rsidR="008560F2" w:rsidRPr="000A095F" w:rsidRDefault="00580CB3" w:rsidP="008560F2">
            <w:pPr>
              <w:rPr>
                <w:sz w:val="24"/>
                <w:szCs w:val="24"/>
              </w:rPr>
            </w:pPr>
            <w:hyperlink r:id="rId109" w:history="1">
              <w:r w:rsidR="00832FAD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Simone </w:t>
              </w:r>
              <w:proofErr w:type="spellStart"/>
              <w:r w:rsidR="00832FAD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Domenico</w:t>
              </w:r>
              <w:proofErr w:type="spellEnd"/>
              <w:r w:rsidR="00832FAD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832FAD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Aspriello</w:t>
              </w:r>
              <w:proofErr w:type="spellEnd"/>
            </w:hyperlink>
            <w:r w:rsidR="00832FAD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10" w:history="1">
              <w:r w:rsidR="00832FAD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Luigi </w:t>
              </w:r>
              <w:proofErr w:type="spellStart"/>
              <w:r w:rsidR="00832FAD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Ferrante</w:t>
              </w:r>
              <w:proofErr w:type="spellEnd"/>
            </w:hyperlink>
            <w:r w:rsidR="00832FAD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11" w:history="1">
              <w:proofErr w:type="spellStart"/>
              <w:r w:rsidR="00832FAD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Corrado</w:t>
              </w:r>
              <w:proofErr w:type="spellEnd"/>
              <w:r w:rsidR="00832FAD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832FAD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Rubini</w:t>
              </w:r>
              <w:proofErr w:type="spellEnd"/>
            </w:hyperlink>
            <w:r w:rsidR="00832FAD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8560F2" w:rsidRPr="000A095F" w:rsidTr="00832629">
        <w:trPr>
          <w:trHeight w:val="530"/>
        </w:trPr>
        <w:tc>
          <w:tcPr>
            <w:tcW w:w="6129" w:type="dxa"/>
          </w:tcPr>
          <w:p w:rsidR="008560F2" w:rsidRPr="000A095F" w:rsidRDefault="00580CB3" w:rsidP="00832FAD">
            <w:pPr>
              <w:spacing w:before="100" w:beforeAutospacing="1" w:after="100" w:afterAutospacing="1"/>
              <w:outlineLvl w:val="2"/>
              <w:rPr>
                <w:sz w:val="24"/>
                <w:szCs w:val="24"/>
              </w:rPr>
            </w:pPr>
            <w:hyperlink r:id="rId112" w:history="1">
              <w:proofErr w:type="spellStart"/>
              <w:r w:rsidR="00832FAD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Immunohistochemical</w:t>
              </w:r>
              <w:proofErr w:type="spellEnd"/>
              <w:r w:rsidR="00832FAD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analysis of inflammatory infiltrate in aggressive and chronic </w:t>
              </w:r>
              <w:proofErr w:type="spellStart"/>
              <w:r w:rsidR="00832FAD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periodontitis</w:t>
              </w:r>
              <w:proofErr w:type="spellEnd"/>
              <w:r w:rsidR="00832FAD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: a comparative study</w:t>
              </w:r>
            </w:hyperlink>
            <w:r w:rsidR="00832FAD" w:rsidRPr="000A095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</w:tcPr>
          <w:p w:rsidR="008560F2" w:rsidRPr="000A095F" w:rsidRDefault="00832FAD" w:rsidP="008560F2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233</w:t>
            </w:r>
          </w:p>
        </w:tc>
        <w:tc>
          <w:tcPr>
            <w:tcW w:w="3983" w:type="dxa"/>
          </w:tcPr>
          <w:p w:rsidR="008560F2" w:rsidRPr="000A095F" w:rsidRDefault="00580CB3" w:rsidP="008560F2">
            <w:pPr>
              <w:rPr>
                <w:sz w:val="24"/>
                <w:szCs w:val="24"/>
              </w:rPr>
            </w:pPr>
            <w:hyperlink r:id="rId113" w:history="1">
              <w:proofErr w:type="spellStart"/>
              <w:r w:rsidR="00832FAD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Luciano</w:t>
              </w:r>
              <w:proofErr w:type="spellEnd"/>
              <w:r w:rsidR="00832FAD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832FAD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Artese</w:t>
              </w:r>
              <w:proofErr w:type="spellEnd"/>
            </w:hyperlink>
            <w:r w:rsidR="00832FAD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14" w:history="1">
              <w:proofErr w:type="spellStart"/>
              <w:r w:rsidR="00832FAD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Maciej</w:t>
              </w:r>
              <w:proofErr w:type="spellEnd"/>
              <w:r w:rsidR="00832FAD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J. Simon</w:t>
              </w:r>
            </w:hyperlink>
            <w:r w:rsidR="00832FAD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15" w:history="1">
              <w:r w:rsidR="00832FAD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Adriano </w:t>
              </w:r>
              <w:proofErr w:type="spellStart"/>
              <w:r w:rsidR="00832FAD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Piattelli</w:t>
              </w:r>
              <w:proofErr w:type="spellEnd"/>
            </w:hyperlink>
          </w:p>
        </w:tc>
      </w:tr>
      <w:tr w:rsidR="008560F2" w:rsidRPr="000A095F" w:rsidTr="00832629">
        <w:trPr>
          <w:trHeight w:val="57"/>
        </w:trPr>
        <w:tc>
          <w:tcPr>
            <w:tcW w:w="6129" w:type="dxa"/>
          </w:tcPr>
          <w:p w:rsidR="008560F2" w:rsidRPr="000A095F" w:rsidRDefault="00580CB3" w:rsidP="0072564B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116" w:history="1">
              <w:r w:rsidR="00832FAD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Cleaning ability and induced dentin loss of a </w:t>
              </w:r>
              <w:proofErr w:type="spellStart"/>
              <w:r w:rsidR="00832FAD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magnetostrictive</w:t>
              </w:r>
              <w:proofErr w:type="spellEnd"/>
              <w:r w:rsidR="00832FAD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ultrasonic instrument at different power settings</w:t>
              </w:r>
            </w:hyperlink>
            <w:r w:rsidR="00832FAD" w:rsidRPr="000A095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</w:tcPr>
          <w:p w:rsidR="008560F2" w:rsidRPr="000A095F" w:rsidRDefault="00832FAD" w:rsidP="008560F2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241</w:t>
            </w:r>
          </w:p>
        </w:tc>
        <w:tc>
          <w:tcPr>
            <w:tcW w:w="3983" w:type="dxa"/>
          </w:tcPr>
          <w:p w:rsidR="008560F2" w:rsidRPr="000A095F" w:rsidRDefault="00580CB3" w:rsidP="008560F2">
            <w:pPr>
              <w:rPr>
                <w:sz w:val="24"/>
                <w:szCs w:val="24"/>
              </w:rPr>
            </w:pPr>
            <w:hyperlink r:id="rId117" w:history="1">
              <w:r w:rsidR="00832FAD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Kathrin Lampe Bless</w:t>
              </w:r>
            </w:hyperlink>
            <w:r w:rsidR="00832FAD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18" w:history="1">
              <w:r w:rsidR="00832FAD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Beatrice </w:t>
              </w:r>
              <w:proofErr w:type="spellStart"/>
              <w:r w:rsidR="00832FAD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Sener</w:t>
              </w:r>
              <w:proofErr w:type="spellEnd"/>
            </w:hyperlink>
            <w:r w:rsidR="00832FAD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19" w:history="1">
              <w:proofErr w:type="spellStart"/>
              <w:r w:rsidR="00832FAD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Jürg</w:t>
              </w:r>
              <w:proofErr w:type="spellEnd"/>
              <w:r w:rsidR="00832FAD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Dual</w:t>
              </w:r>
            </w:hyperlink>
            <w:r w:rsidR="00832FAD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8560F2" w:rsidRPr="000A095F" w:rsidTr="00832629">
        <w:trPr>
          <w:trHeight w:val="543"/>
        </w:trPr>
        <w:tc>
          <w:tcPr>
            <w:tcW w:w="6129" w:type="dxa"/>
          </w:tcPr>
          <w:p w:rsidR="008560F2" w:rsidRPr="000A095F" w:rsidRDefault="00580CB3" w:rsidP="0072564B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120" w:history="1">
              <w:r w:rsidR="009B3830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Influence of ozone on the composite-to-composite bond</w:t>
              </w:r>
            </w:hyperlink>
            <w:r w:rsidR="009B3830" w:rsidRPr="000A095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</w:tcPr>
          <w:p w:rsidR="008560F2" w:rsidRPr="000A095F" w:rsidRDefault="009B3830" w:rsidP="008560F2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249</w:t>
            </w:r>
          </w:p>
        </w:tc>
        <w:tc>
          <w:tcPr>
            <w:tcW w:w="3983" w:type="dxa"/>
          </w:tcPr>
          <w:p w:rsidR="008560F2" w:rsidRPr="000A095F" w:rsidRDefault="00580CB3" w:rsidP="008560F2">
            <w:pPr>
              <w:rPr>
                <w:sz w:val="24"/>
                <w:szCs w:val="24"/>
              </w:rPr>
            </w:pPr>
            <w:hyperlink r:id="rId121" w:history="1">
              <w:r w:rsidR="009B3830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Elisa </w:t>
              </w:r>
              <w:proofErr w:type="spellStart"/>
              <w:r w:rsidR="009B3830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Magni</w:t>
              </w:r>
              <w:proofErr w:type="spellEnd"/>
            </w:hyperlink>
            <w:r w:rsidR="009B3830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22" w:history="1">
              <w:r w:rsidR="009B3830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Marco Ferrari</w:t>
              </w:r>
            </w:hyperlink>
            <w:r w:rsidR="009B3830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23" w:history="1">
              <w:r w:rsidR="009B3830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Federica </w:t>
              </w:r>
              <w:proofErr w:type="spellStart"/>
              <w:r w:rsidR="009B3830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Papacchini</w:t>
              </w:r>
              <w:proofErr w:type="spellEnd"/>
            </w:hyperlink>
            <w:r w:rsidR="009B3830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8560F2" w:rsidRPr="000A095F" w:rsidTr="00832629">
        <w:trPr>
          <w:trHeight w:val="720"/>
        </w:trPr>
        <w:tc>
          <w:tcPr>
            <w:tcW w:w="6129" w:type="dxa"/>
          </w:tcPr>
          <w:p w:rsidR="008560F2" w:rsidRPr="000A095F" w:rsidRDefault="00580CB3" w:rsidP="0072564B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124" w:history="1">
              <w:r w:rsidR="009B3830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Marginal seal stability of one bottle adhesives in Class V vs. Class I cavities</w:t>
              </w:r>
            </w:hyperlink>
            <w:r w:rsidR="009B3830" w:rsidRPr="000A095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</w:tcPr>
          <w:p w:rsidR="008560F2" w:rsidRPr="000A095F" w:rsidRDefault="009B3830" w:rsidP="008560F2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257</w:t>
            </w:r>
          </w:p>
        </w:tc>
        <w:tc>
          <w:tcPr>
            <w:tcW w:w="3983" w:type="dxa"/>
          </w:tcPr>
          <w:p w:rsidR="008560F2" w:rsidRPr="000A095F" w:rsidRDefault="00580CB3" w:rsidP="008560F2">
            <w:pPr>
              <w:rPr>
                <w:sz w:val="24"/>
                <w:szCs w:val="24"/>
              </w:rPr>
            </w:pPr>
            <w:hyperlink r:id="rId125" w:history="1">
              <w:r w:rsidR="009B3830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Juan R. Mayoral</w:t>
              </w:r>
            </w:hyperlink>
            <w:r w:rsidR="009B3830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26" w:history="1">
              <w:proofErr w:type="spellStart"/>
              <w:r w:rsidR="009B3830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Ladislav</w:t>
              </w:r>
              <w:proofErr w:type="spellEnd"/>
              <w:r w:rsidR="009B3830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9B3830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Gregor</w:t>
              </w:r>
              <w:proofErr w:type="spellEnd"/>
            </w:hyperlink>
            <w:r w:rsidR="009B3830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27" w:history="1">
              <w:proofErr w:type="spellStart"/>
              <w:r w:rsidR="009B3830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Edson</w:t>
              </w:r>
              <w:proofErr w:type="spellEnd"/>
              <w:r w:rsidR="009B3830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A. Campos</w:t>
              </w:r>
            </w:hyperlink>
            <w:r w:rsidR="009B3830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8560F2" w:rsidRPr="000A095F" w:rsidTr="00832629">
        <w:trPr>
          <w:trHeight w:val="720"/>
        </w:trPr>
        <w:tc>
          <w:tcPr>
            <w:tcW w:w="6129" w:type="dxa"/>
          </w:tcPr>
          <w:p w:rsidR="008560F2" w:rsidRPr="000A095F" w:rsidRDefault="00580CB3" w:rsidP="0072564B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128" w:history="1">
              <w:r w:rsidR="009B3830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Ten-year survival of ART restorations in permanent posterior teeth</w:t>
              </w:r>
            </w:hyperlink>
            <w:r w:rsidR="009B3830" w:rsidRPr="000A095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</w:tcPr>
          <w:p w:rsidR="008560F2" w:rsidRPr="000A095F" w:rsidRDefault="009B3830" w:rsidP="008560F2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265</w:t>
            </w:r>
          </w:p>
        </w:tc>
        <w:tc>
          <w:tcPr>
            <w:tcW w:w="3983" w:type="dxa"/>
          </w:tcPr>
          <w:p w:rsidR="008560F2" w:rsidRPr="000A095F" w:rsidRDefault="00580CB3" w:rsidP="008560F2">
            <w:pPr>
              <w:rPr>
                <w:sz w:val="24"/>
                <w:szCs w:val="24"/>
              </w:rPr>
            </w:pPr>
            <w:hyperlink r:id="rId129" w:history="1">
              <w:proofErr w:type="spellStart"/>
              <w:r w:rsidR="009B3830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Regia</w:t>
              </w:r>
              <w:proofErr w:type="spellEnd"/>
              <w:r w:rsidR="009B3830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9B3830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Luzia</w:t>
              </w:r>
              <w:proofErr w:type="spellEnd"/>
              <w:r w:rsidR="009B3830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9B3830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Zanata</w:t>
              </w:r>
              <w:proofErr w:type="spellEnd"/>
            </w:hyperlink>
            <w:r w:rsidR="009B3830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30" w:history="1">
              <w:proofErr w:type="spellStart"/>
              <w:r w:rsidR="009B3830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Ticiane</w:t>
              </w:r>
              <w:proofErr w:type="spellEnd"/>
              <w:r w:rsidR="009B3830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9B3830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Cestari</w:t>
              </w:r>
              <w:proofErr w:type="spellEnd"/>
              <w:r w:rsidR="009B3830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9B3830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Fagundes</w:t>
              </w:r>
              <w:proofErr w:type="spellEnd"/>
            </w:hyperlink>
            <w:r w:rsidR="009B3830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8560F2" w:rsidRPr="000A095F" w:rsidTr="00832629">
        <w:trPr>
          <w:trHeight w:val="733"/>
        </w:trPr>
        <w:tc>
          <w:tcPr>
            <w:tcW w:w="6129" w:type="dxa"/>
          </w:tcPr>
          <w:p w:rsidR="008560F2" w:rsidRPr="000A095F" w:rsidRDefault="00580CB3" w:rsidP="0072564B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131" w:history="1">
              <w:r w:rsidR="009B3830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Push-out strength of fiber posts depending on the type of root canal filling and resin cement</w:t>
              </w:r>
            </w:hyperlink>
            <w:r w:rsidR="009B3830" w:rsidRPr="000A095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</w:tcPr>
          <w:p w:rsidR="008560F2" w:rsidRPr="000A095F" w:rsidRDefault="009B3830" w:rsidP="008560F2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273</w:t>
            </w:r>
          </w:p>
        </w:tc>
        <w:tc>
          <w:tcPr>
            <w:tcW w:w="3983" w:type="dxa"/>
          </w:tcPr>
          <w:p w:rsidR="008560F2" w:rsidRPr="000A095F" w:rsidRDefault="00580CB3" w:rsidP="008560F2">
            <w:pPr>
              <w:rPr>
                <w:sz w:val="24"/>
                <w:szCs w:val="24"/>
              </w:rPr>
            </w:pPr>
            <w:hyperlink r:id="rId132" w:history="1">
              <w:r w:rsidR="009B3830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Maria </w:t>
              </w:r>
              <w:proofErr w:type="spellStart"/>
              <w:r w:rsidR="009B3830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Dimitrouli</w:t>
              </w:r>
              <w:proofErr w:type="spellEnd"/>
            </w:hyperlink>
            <w:r w:rsidR="009B3830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33" w:history="1">
              <w:proofErr w:type="spellStart"/>
              <w:r w:rsidR="009B3830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Hüsamettin</w:t>
              </w:r>
              <w:proofErr w:type="spellEnd"/>
              <w:r w:rsidR="009B3830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9B3830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Günay</w:t>
              </w:r>
              <w:proofErr w:type="spellEnd"/>
            </w:hyperlink>
            <w:r w:rsidR="009B3830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34" w:history="1">
              <w:r w:rsidR="009B3830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Werner </w:t>
              </w:r>
              <w:proofErr w:type="spellStart"/>
              <w:r w:rsidR="009B3830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Geurtsen</w:t>
              </w:r>
              <w:proofErr w:type="spellEnd"/>
            </w:hyperlink>
            <w:r w:rsidR="009B3830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8560F2" w:rsidRPr="000A095F" w:rsidTr="00832629">
        <w:trPr>
          <w:trHeight w:val="720"/>
        </w:trPr>
        <w:tc>
          <w:tcPr>
            <w:tcW w:w="6129" w:type="dxa"/>
          </w:tcPr>
          <w:p w:rsidR="008560F2" w:rsidRPr="000A095F" w:rsidRDefault="00580CB3" w:rsidP="0072564B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135" w:history="1">
              <w:r w:rsidR="009B3830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Efficiency of a mathematical model in generating CAD/CAM-partial crowns with natural tooth morphology</w:t>
              </w:r>
            </w:hyperlink>
            <w:r w:rsidR="009B3830" w:rsidRPr="000A095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</w:tcPr>
          <w:p w:rsidR="008560F2" w:rsidRPr="000A095F" w:rsidRDefault="009B3830" w:rsidP="008560F2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283</w:t>
            </w:r>
          </w:p>
        </w:tc>
        <w:tc>
          <w:tcPr>
            <w:tcW w:w="3983" w:type="dxa"/>
          </w:tcPr>
          <w:p w:rsidR="008560F2" w:rsidRPr="000A095F" w:rsidRDefault="00580CB3" w:rsidP="008560F2">
            <w:pPr>
              <w:rPr>
                <w:sz w:val="24"/>
                <w:szCs w:val="24"/>
              </w:rPr>
            </w:pPr>
            <w:hyperlink r:id="rId136" w:history="1">
              <w:r w:rsidR="009B3830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Andreas Ender</w:t>
              </w:r>
            </w:hyperlink>
            <w:r w:rsidR="009B3830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37" w:history="1">
              <w:r w:rsidR="009B3830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Werner H. </w:t>
              </w:r>
              <w:proofErr w:type="spellStart"/>
              <w:r w:rsidR="009B3830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Mörmann</w:t>
              </w:r>
              <w:proofErr w:type="spellEnd"/>
            </w:hyperlink>
            <w:r w:rsidR="009B3830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38" w:history="1">
              <w:r w:rsidR="009B3830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Albert </w:t>
              </w:r>
              <w:proofErr w:type="spellStart"/>
              <w:r w:rsidR="009B3830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Mehl</w:t>
              </w:r>
              <w:proofErr w:type="spellEnd"/>
            </w:hyperlink>
          </w:p>
        </w:tc>
      </w:tr>
      <w:tr w:rsidR="008560F2" w:rsidRPr="000A095F" w:rsidTr="00832629">
        <w:trPr>
          <w:trHeight w:val="733"/>
        </w:trPr>
        <w:tc>
          <w:tcPr>
            <w:tcW w:w="6129" w:type="dxa"/>
          </w:tcPr>
          <w:p w:rsidR="008560F2" w:rsidRPr="000A095F" w:rsidRDefault="00580CB3" w:rsidP="0072564B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139" w:history="1">
              <w:r w:rsidR="009B3830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Marginal adaptation of a low-shrinkage </w:t>
              </w:r>
              <w:proofErr w:type="spellStart"/>
              <w:r w:rsidR="009B3830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silorane</w:t>
              </w:r>
              <w:proofErr w:type="spellEnd"/>
              <w:r w:rsidR="009B3830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-based composite: 1-year randomized clinical trial</w:t>
              </w:r>
            </w:hyperlink>
            <w:r w:rsidR="009B3830" w:rsidRPr="000A095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</w:tcPr>
          <w:p w:rsidR="008560F2" w:rsidRPr="000A095F" w:rsidRDefault="009B3830" w:rsidP="008560F2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291</w:t>
            </w:r>
          </w:p>
        </w:tc>
        <w:tc>
          <w:tcPr>
            <w:tcW w:w="3983" w:type="dxa"/>
          </w:tcPr>
          <w:p w:rsidR="008560F2" w:rsidRPr="000A095F" w:rsidRDefault="00580CB3" w:rsidP="008560F2">
            <w:pPr>
              <w:rPr>
                <w:sz w:val="24"/>
                <w:szCs w:val="24"/>
              </w:rPr>
            </w:pPr>
            <w:hyperlink r:id="rId140" w:history="1">
              <w:proofErr w:type="spellStart"/>
              <w:r w:rsidR="009B3830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Malene</w:t>
              </w:r>
              <w:proofErr w:type="spellEnd"/>
              <w:r w:rsidR="009B3830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Schmidt</w:t>
              </w:r>
            </w:hyperlink>
            <w:r w:rsidR="009B3830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41" w:history="1">
              <w:proofErr w:type="spellStart"/>
              <w:r w:rsidR="009B3830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Lise-Lotte</w:t>
              </w:r>
              <w:proofErr w:type="spellEnd"/>
              <w:r w:rsidR="009B3830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9B3830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Kirkevang</w:t>
              </w:r>
              <w:proofErr w:type="spellEnd"/>
            </w:hyperlink>
            <w:r w:rsidR="009B3830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</w:tbl>
    <w:p w:rsidR="008560F2" w:rsidRPr="001B1E86" w:rsidRDefault="008560F2" w:rsidP="008560F2">
      <w:pPr>
        <w:rPr>
          <w:b/>
          <w:sz w:val="36"/>
          <w:szCs w:val="32"/>
        </w:rPr>
      </w:pPr>
    </w:p>
    <w:p w:rsidR="008560F2" w:rsidRDefault="008560F2"/>
    <w:p w:rsidR="003F0895" w:rsidRDefault="003F0895"/>
    <w:p w:rsidR="003F0895" w:rsidRDefault="003F0895"/>
    <w:p w:rsidR="003F0895" w:rsidRDefault="003F0895"/>
    <w:p w:rsidR="003F0895" w:rsidRDefault="003F0895"/>
    <w:p w:rsidR="003F0895" w:rsidRDefault="003F0895"/>
    <w:p w:rsidR="003F0895" w:rsidRDefault="003F0895"/>
    <w:p w:rsidR="003F0895" w:rsidRDefault="003F0895"/>
    <w:p w:rsidR="003F0895" w:rsidRDefault="003F0895"/>
    <w:p w:rsidR="003F0895" w:rsidRDefault="003F0895"/>
    <w:p w:rsidR="003F0895" w:rsidRDefault="003F0895"/>
    <w:p w:rsidR="003F0895" w:rsidRDefault="003F0895"/>
    <w:p w:rsidR="003F0895" w:rsidRDefault="003F0895"/>
    <w:p w:rsidR="003F0895" w:rsidRDefault="003F0895"/>
    <w:p w:rsidR="003F0895" w:rsidRDefault="003F0895"/>
    <w:p w:rsidR="003F0895" w:rsidRDefault="003F0895"/>
    <w:p w:rsidR="003F0895" w:rsidRDefault="003F0895"/>
    <w:p w:rsidR="00832629" w:rsidRDefault="00832629" w:rsidP="003F0895"/>
    <w:p w:rsidR="00832629" w:rsidRDefault="00832629" w:rsidP="003F0895"/>
    <w:p w:rsidR="00832629" w:rsidRDefault="00832629" w:rsidP="003F0895"/>
    <w:p w:rsidR="00832629" w:rsidRPr="002F474B" w:rsidRDefault="00832629" w:rsidP="00832629">
      <w:pPr>
        <w:jc w:val="center"/>
        <w:rPr>
          <w:b/>
          <w:sz w:val="56"/>
          <w:szCs w:val="56"/>
        </w:rPr>
      </w:pPr>
      <w:r w:rsidRPr="002F474B">
        <w:rPr>
          <w:b/>
          <w:sz w:val="56"/>
          <w:szCs w:val="56"/>
        </w:rPr>
        <w:lastRenderedPageBreak/>
        <w:t>CLINICAL ORAL INVESTIGATIONS</w:t>
      </w:r>
    </w:p>
    <w:p w:rsidR="00832629" w:rsidRPr="00832629" w:rsidRDefault="00832629" w:rsidP="00832629">
      <w:pPr>
        <w:pStyle w:val="NoSpacing"/>
        <w:rPr>
          <w:b/>
          <w:sz w:val="44"/>
          <w:szCs w:val="44"/>
        </w:rPr>
      </w:pPr>
      <w:r w:rsidRPr="00832629">
        <w:rPr>
          <w:b/>
          <w:sz w:val="44"/>
          <w:szCs w:val="44"/>
        </w:rPr>
        <w:t>CONTENTS</w:t>
      </w:r>
    </w:p>
    <w:p w:rsidR="00CA7051" w:rsidRPr="00832629" w:rsidRDefault="00011F44" w:rsidP="003F0895">
      <w:pPr>
        <w:rPr>
          <w:b/>
          <w:sz w:val="44"/>
          <w:szCs w:val="44"/>
          <w:u w:val="single"/>
        </w:rPr>
      </w:pPr>
      <w:r w:rsidRPr="00832629">
        <w:rPr>
          <w:b/>
          <w:sz w:val="44"/>
          <w:szCs w:val="44"/>
          <w:u w:val="single"/>
        </w:rPr>
        <w:t>Vol</w:t>
      </w:r>
      <w:r w:rsidR="00832629" w:rsidRPr="00832629">
        <w:rPr>
          <w:b/>
          <w:sz w:val="44"/>
          <w:szCs w:val="44"/>
          <w:u w:val="single"/>
        </w:rPr>
        <w:t>.</w:t>
      </w:r>
      <w:r w:rsidRPr="00832629">
        <w:rPr>
          <w:b/>
          <w:sz w:val="44"/>
          <w:szCs w:val="44"/>
          <w:u w:val="single"/>
        </w:rPr>
        <w:t xml:space="preserve"> 15</w:t>
      </w:r>
      <w:r w:rsidR="003F0895" w:rsidRPr="00832629">
        <w:rPr>
          <w:b/>
          <w:sz w:val="44"/>
          <w:szCs w:val="44"/>
          <w:u w:val="single"/>
        </w:rPr>
        <w:t>, Issue 3</w:t>
      </w:r>
      <w:r w:rsidR="00C248B3">
        <w:rPr>
          <w:b/>
          <w:sz w:val="44"/>
          <w:szCs w:val="44"/>
          <w:u w:val="single"/>
        </w:rPr>
        <w:t>,</w:t>
      </w:r>
      <w:r w:rsidR="003F0895" w:rsidRPr="00832629">
        <w:rPr>
          <w:b/>
          <w:sz w:val="44"/>
          <w:szCs w:val="44"/>
          <w:u w:val="single"/>
        </w:rPr>
        <w:t xml:space="preserve"> </w:t>
      </w:r>
      <w:r w:rsidR="009A3DAA" w:rsidRPr="00832629">
        <w:rPr>
          <w:b/>
          <w:sz w:val="44"/>
          <w:szCs w:val="44"/>
          <w:u w:val="single"/>
        </w:rPr>
        <w:t>June</w:t>
      </w:r>
      <w:r w:rsidR="003F0895" w:rsidRPr="00832629">
        <w:rPr>
          <w:b/>
          <w:sz w:val="44"/>
          <w:szCs w:val="44"/>
          <w:u w:val="single"/>
        </w:rPr>
        <w:t xml:space="preserve"> 2011</w:t>
      </w:r>
    </w:p>
    <w:tbl>
      <w:tblPr>
        <w:tblStyle w:val="TableGrid"/>
        <w:tblW w:w="11483" w:type="dxa"/>
        <w:tblInd w:w="-743" w:type="dxa"/>
        <w:tblLook w:val="04A0"/>
      </w:tblPr>
      <w:tblGrid>
        <w:gridCol w:w="6333"/>
        <w:gridCol w:w="785"/>
        <w:gridCol w:w="4365"/>
      </w:tblGrid>
      <w:tr w:rsidR="00C55EB5" w:rsidRPr="000A095F" w:rsidTr="00832629">
        <w:trPr>
          <w:trHeight w:val="1031"/>
        </w:trPr>
        <w:tc>
          <w:tcPr>
            <w:tcW w:w="6333" w:type="dxa"/>
          </w:tcPr>
          <w:p w:rsidR="00C55EB5" w:rsidRPr="000A095F" w:rsidRDefault="00580CB3" w:rsidP="00C55EB5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142" w:history="1">
              <w:r w:rsidR="00C55EB5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Reconstruction of the alveolar cleft: can growth factor-aided tissue engineering replace </w:t>
              </w:r>
              <w:proofErr w:type="spellStart"/>
              <w:r w:rsidR="00C55EB5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autologous</w:t>
              </w:r>
              <w:proofErr w:type="spellEnd"/>
              <w:r w:rsidR="00C55EB5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bone grafting? A literature review and systematic review of results obtained with bone morphogenetic protein-2</w:t>
              </w:r>
            </w:hyperlink>
            <w:r w:rsidR="00C55EB5" w:rsidRPr="000A095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</w:tcPr>
          <w:p w:rsidR="00C55EB5" w:rsidRPr="000A095F" w:rsidRDefault="00C55EB5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297</w:t>
            </w:r>
          </w:p>
        </w:tc>
        <w:tc>
          <w:tcPr>
            <w:tcW w:w="4365" w:type="dxa"/>
          </w:tcPr>
          <w:p w:rsidR="00C55EB5" w:rsidRPr="000A095F" w:rsidRDefault="00580CB3">
            <w:pPr>
              <w:rPr>
                <w:sz w:val="24"/>
                <w:szCs w:val="24"/>
              </w:rPr>
            </w:pPr>
            <w:hyperlink r:id="rId143" w:history="1">
              <w:proofErr w:type="spellStart"/>
              <w:r w:rsidR="00C55EB5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Wouter</w:t>
              </w:r>
              <w:proofErr w:type="spellEnd"/>
              <w:r w:rsidR="00C55EB5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M. M. T. van </w:t>
              </w:r>
              <w:proofErr w:type="spellStart"/>
              <w:r w:rsidR="00C55EB5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Hout</w:t>
              </w:r>
              <w:proofErr w:type="spellEnd"/>
            </w:hyperlink>
            <w:r w:rsidR="00C55EB5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44" w:history="1">
              <w:proofErr w:type="spellStart"/>
              <w:r w:rsidR="00C55EB5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Aebele</w:t>
              </w:r>
              <w:proofErr w:type="spellEnd"/>
              <w:r w:rsidR="00C55EB5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B. Mink van </w:t>
              </w:r>
              <w:proofErr w:type="spellStart"/>
              <w:r w:rsidR="00C55EB5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der</w:t>
              </w:r>
              <w:proofErr w:type="spellEnd"/>
              <w:r w:rsidR="00C55EB5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C55EB5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Molen</w:t>
              </w:r>
              <w:proofErr w:type="spellEnd"/>
            </w:hyperlink>
            <w:r w:rsidR="00C55EB5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C55EB5" w:rsidRPr="000A095F" w:rsidTr="00832629">
        <w:trPr>
          <w:trHeight w:val="522"/>
        </w:trPr>
        <w:tc>
          <w:tcPr>
            <w:tcW w:w="6333" w:type="dxa"/>
          </w:tcPr>
          <w:p w:rsidR="00C55EB5" w:rsidRPr="000A095F" w:rsidRDefault="00580CB3" w:rsidP="00CA7051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145" w:history="1">
              <w:r w:rsidR="00E4607F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Retrospective analysis of orbital floor fractures—complications, outcome, and review of literature</w:t>
              </w:r>
            </w:hyperlink>
            <w:r w:rsidR="00E4607F" w:rsidRPr="000A095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</w:tcPr>
          <w:p w:rsidR="00C55EB5" w:rsidRPr="000A095F" w:rsidRDefault="00E4607F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305</w:t>
            </w:r>
          </w:p>
        </w:tc>
        <w:tc>
          <w:tcPr>
            <w:tcW w:w="4365" w:type="dxa"/>
          </w:tcPr>
          <w:p w:rsidR="00C55EB5" w:rsidRPr="000A095F" w:rsidRDefault="00580CB3">
            <w:pPr>
              <w:rPr>
                <w:sz w:val="24"/>
                <w:szCs w:val="24"/>
              </w:rPr>
            </w:pPr>
            <w:hyperlink r:id="rId146" w:history="1">
              <w:r w:rsidR="00E4607F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Martin </w:t>
              </w:r>
              <w:proofErr w:type="spellStart"/>
              <w:r w:rsidR="00E4607F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Gosau</w:t>
              </w:r>
              <w:proofErr w:type="spellEnd"/>
            </w:hyperlink>
            <w:r w:rsidR="00E4607F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47" w:history="1">
              <w:r w:rsidR="00E4607F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Moritz </w:t>
              </w:r>
              <w:proofErr w:type="spellStart"/>
              <w:r w:rsidR="00E4607F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Schöneich</w:t>
              </w:r>
              <w:proofErr w:type="spellEnd"/>
            </w:hyperlink>
            <w:r w:rsidR="00E4607F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48" w:history="1">
              <w:proofErr w:type="spellStart"/>
              <w:r w:rsidR="00E4607F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Florian</w:t>
              </w:r>
              <w:proofErr w:type="spellEnd"/>
              <w:r w:rsidR="00E4607F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G. </w:t>
              </w:r>
              <w:proofErr w:type="spellStart"/>
              <w:r w:rsidR="00E4607F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Draenert</w:t>
              </w:r>
              <w:proofErr w:type="spellEnd"/>
            </w:hyperlink>
            <w:r w:rsidR="00E4607F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C55EB5" w:rsidRPr="000A095F" w:rsidTr="00832629">
        <w:trPr>
          <w:trHeight w:val="522"/>
        </w:trPr>
        <w:tc>
          <w:tcPr>
            <w:tcW w:w="6333" w:type="dxa"/>
          </w:tcPr>
          <w:p w:rsidR="00C55EB5" w:rsidRPr="000A095F" w:rsidRDefault="00580CB3" w:rsidP="00CA7051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149" w:history="1">
              <w:r w:rsidR="00E4607F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MAGE-A antigens in lesions of the oral mucosa</w:t>
              </w:r>
            </w:hyperlink>
            <w:r w:rsidR="00E4607F" w:rsidRPr="000A095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</w:tcPr>
          <w:p w:rsidR="00C55EB5" w:rsidRPr="000A095F" w:rsidRDefault="00E4607F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315</w:t>
            </w:r>
          </w:p>
        </w:tc>
        <w:tc>
          <w:tcPr>
            <w:tcW w:w="4365" w:type="dxa"/>
          </w:tcPr>
          <w:p w:rsidR="00C55EB5" w:rsidRPr="000A095F" w:rsidRDefault="00580CB3">
            <w:pPr>
              <w:rPr>
                <w:sz w:val="24"/>
                <w:szCs w:val="24"/>
              </w:rPr>
            </w:pPr>
            <w:hyperlink r:id="rId150" w:history="1">
              <w:r w:rsidR="00E4607F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Eva Krauss</w:t>
              </w:r>
            </w:hyperlink>
            <w:r w:rsidR="00E4607F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51" w:history="1">
              <w:r w:rsidR="00E4607F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Stephan </w:t>
              </w:r>
              <w:proofErr w:type="spellStart"/>
              <w:r w:rsidR="00E4607F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Rauthe</w:t>
              </w:r>
              <w:proofErr w:type="spellEnd"/>
            </w:hyperlink>
            <w:r w:rsidR="00E4607F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52" w:history="1">
              <w:r w:rsidR="00E4607F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Stefan </w:t>
              </w:r>
              <w:proofErr w:type="spellStart"/>
              <w:r w:rsidR="00E4607F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Gattenlöhner</w:t>
              </w:r>
              <w:proofErr w:type="spellEnd"/>
            </w:hyperlink>
            <w:r w:rsidR="00E4607F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C55EB5" w:rsidRPr="000A095F" w:rsidTr="00832629">
        <w:trPr>
          <w:trHeight w:val="776"/>
        </w:trPr>
        <w:tc>
          <w:tcPr>
            <w:tcW w:w="6333" w:type="dxa"/>
          </w:tcPr>
          <w:p w:rsidR="00C55EB5" w:rsidRPr="000A095F" w:rsidRDefault="00580CB3" w:rsidP="00CA7051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153" w:history="1">
              <w:r w:rsidR="00E4607F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Altered expression of cell–cell adhesion molecules β-</w:t>
              </w:r>
              <w:proofErr w:type="spellStart"/>
              <w:r w:rsidR="00E4607F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catenin</w:t>
              </w:r>
              <w:proofErr w:type="spellEnd"/>
              <w:r w:rsidR="00E4607F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/E-</w:t>
              </w:r>
              <w:proofErr w:type="spellStart"/>
              <w:r w:rsidR="00E4607F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cadherin</w:t>
              </w:r>
              <w:proofErr w:type="spellEnd"/>
              <w:r w:rsidR="00E4607F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and related </w:t>
              </w:r>
              <w:proofErr w:type="spellStart"/>
              <w:r w:rsidR="00E4607F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Wnt</w:t>
              </w:r>
              <w:proofErr w:type="spellEnd"/>
              <w:r w:rsidR="00E4607F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-signaling pathway in sporadic and </w:t>
              </w:r>
              <w:proofErr w:type="spellStart"/>
              <w:r w:rsidR="00E4607F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syndromal</w:t>
              </w:r>
              <w:proofErr w:type="spellEnd"/>
              <w:r w:rsidR="00E4607F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E4607F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keratocystic</w:t>
              </w:r>
              <w:proofErr w:type="spellEnd"/>
              <w:r w:rsidR="00E4607F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E4607F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odontogenic</w:t>
              </w:r>
              <w:proofErr w:type="spellEnd"/>
              <w:r w:rsidR="00E4607F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tumors</w:t>
              </w:r>
            </w:hyperlink>
            <w:r w:rsidR="00E4607F" w:rsidRPr="000A095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</w:tcPr>
          <w:p w:rsidR="00C55EB5" w:rsidRPr="000A095F" w:rsidRDefault="00E4607F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321</w:t>
            </w:r>
          </w:p>
        </w:tc>
        <w:tc>
          <w:tcPr>
            <w:tcW w:w="4365" w:type="dxa"/>
          </w:tcPr>
          <w:p w:rsidR="00C55EB5" w:rsidRPr="000A095F" w:rsidRDefault="00580CB3">
            <w:pPr>
              <w:rPr>
                <w:sz w:val="24"/>
                <w:szCs w:val="24"/>
              </w:rPr>
            </w:pPr>
            <w:hyperlink r:id="rId154" w:history="1">
              <w:proofErr w:type="spellStart"/>
              <w:r w:rsidR="00E4607F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Samer</w:t>
              </w:r>
              <w:proofErr w:type="spellEnd"/>
              <w:r w:rsidR="00E4607F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George Hakim</w:t>
              </w:r>
            </w:hyperlink>
            <w:r w:rsidR="00E4607F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55" w:history="1">
              <w:proofErr w:type="spellStart"/>
              <w:r w:rsidR="00E4607F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Hartwig</w:t>
              </w:r>
              <w:proofErr w:type="spellEnd"/>
              <w:r w:rsidR="00E4607F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E4607F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Kosmehl</w:t>
              </w:r>
              <w:proofErr w:type="spellEnd"/>
            </w:hyperlink>
            <w:r w:rsidR="00E4607F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56" w:history="1">
              <w:r w:rsidR="00E4607F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Peter </w:t>
              </w:r>
              <w:proofErr w:type="spellStart"/>
              <w:r w:rsidR="00E4607F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Sieg</w:t>
              </w:r>
              <w:proofErr w:type="spellEnd"/>
            </w:hyperlink>
            <w:r w:rsidR="00E4607F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C55EB5" w:rsidRPr="000A095F" w:rsidTr="00832629">
        <w:trPr>
          <w:trHeight w:val="776"/>
        </w:trPr>
        <w:tc>
          <w:tcPr>
            <w:tcW w:w="6333" w:type="dxa"/>
          </w:tcPr>
          <w:p w:rsidR="00C55EB5" w:rsidRPr="000A095F" w:rsidRDefault="00580CB3" w:rsidP="00CA7051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157" w:history="1">
              <w:r w:rsidR="00E4607F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A 38-year review of oral </w:t>
              </w:r>
              <w:proofErr w:type="spellStart"/>
              <w:r w:rsidR="00E4607F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schwannomas</w:t>
              </w:r>
              <w:proofErr w:type="spellEnd"/>
              <w:r w:rsidR="00E4607F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and </w:t>
              </w:r>
              <w:proofErr w:type="spellStart"/>
              <w:r w:rsidR="00E4607F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neurofibromas</w:t>
              </w:r>
              <w:proofErr w:type="spellEnd"/>
              <w:r w:rsidR="00E4607F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in a Brazilian population: clinical, </w:t>
              </w:r>
              <w:proofErr w:type="spellStart"/>
              <w:r w:rsidR="00E4607F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histopathological</w:t>
              </w:r>
              <w:proofErr w:type="spellEnd"/>
              <w:r w:rsidR="00E4607F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and </w:t>
              </w:r>
              <w:proofErr w:type="spellStart"/>
              <w:r w:rsidR="00E4607F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immunohistochemical</w:t>
              </w:r>
              <w:proofErr w:type="spellEnd"/>
              <w:r w:rsidR="00E4607F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study</w:t>
              </w:r>
            </w:hyperlink>
            <w:r w:rsidR="00E4607F" w:rsidRPr="000A095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</w:tcPr>
          <w:p w:rsidR="00C55EB5" w:rsidRPr="000A095F" w:rsidRDefault="00E4607F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329</w:t>
            </w:r>
          </w:p>
        </w:tc>
        <w:tc>
          <w:tcPr>
            <w:tcW w:w="4365" w:type="dxa"/>
          </w:tcPr>
          <w:p w:rsidR="00C55EB5" w:rsidRPr="000A095F" w:rsidRDefault="00580CB3">
            <w:pPr>
              <w:rPr>
                <w:sz w:val="24"/>
                <w:szCs w:val="24"/>
              </w:rPr>
            </w:pPr>
            <w:hyperlink r:id="rId158" w:history="1">
              <w:r w:rsidR="00E4607F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George </w:t>
              </w:r>
              <w:proofErr w:type="spellStart"/>
              <w:r w:rsidR="00E4607F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João</w:t>
              </w:r>
              <w:proofErr w:type="spellEnd"/>
              <w:r w:rsidR="00E4607F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Ferreira do </w:t>
              </w:r>
              <w:proofErr w:type="spellStart"/>
              <w:r w:rsidR="00E4607F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Nascimento</w:t>
              </w:r>
              <w:proofErr w:type="spellEnd"/>
            </w:hyperlink>
            <w:r w:rsidR="00E4607F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C55EB5" w:rsidRPr="000A095F" w:rsidTr="00832629">
        <w:trPr>
          <w:trHeight w:val="522"/>
        </w:trPr>
        <w:tc>
          <w:tcPr>
            <w:tcW w:w="6333" w:type="dxa"/>
          </w:tcPr>
          <w:p w:rsidR="00C55EB5" w:rsidRPr="000A095F" w:rsidRDefault="00580CB3" w:rsidP="00CA7051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159" w:history="1">
              <w:proofErr w:type="spellStart"/>
              <w:r w:rsidR="00A0051D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Toluidine</w:t>
              </w:r>
              <w:proofErr w:type="spellEnd"/>
              <w:r w:rsidR="00A0051D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blue color perception in identification of oral mucosal lesions</w:t>
              </w:r>
            </w:hyperlink>
            <w:r w:rsidR="00A0051D" w:rsidRPr="000A095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</w:tcPr>
          <w:p w:rsidR="00C55EB5" w:rsidRPr="000A095F" w:rsidRDefault="00A0051D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337</w:t>
            </w:r>
          </w:p>
        </w:tc>
        <w:tc>
          <w:tcPr>
            <w:tcW w:w="4365" w:type="dxa"/>
          </w:tcPr>
          <w:p w:rsidR="00C55EB5" w:rsidRPr="000A095F" w:rsidRDefault="00580CB3">
            <w:pPr>
              <w:rPr>
                <w:sz w:val="24"/>
                <w:szCs w:val="24"/>
              </w:rPr>
            </w:pPr>
            <w:hyperlink r:id="rId160" w:history="1">
              <w:proofErr w:type="spellStart"/>
              <w:r w:rsidR="00A0051D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Pelin</w:t>
              </w:r>
              <w:proofErr w:type="spellEnd"/>
              <w:r w:rsidR="00A0051D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A0051D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Güneri</w:t>
              </w:r>
              <w:proofErr w:type="spellEnd"/>
            </w:hyperlink>
            <w:r w:rsidR="00A0051D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61" w:history="1">
              <w:r w:rsidR="00A0051D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Joel B. Epstein</w:t>
              </w:r>
            </w:hyperlink>
            <w:r w:rsidR="00A0051D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62" w:history="1">
              <w:proofErr w:type="spellStart"/>
              <w:r w:rsidR="00A0051D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Selin</w:t>
              </w:r>
              <w:proofErr w:type="spellEnd"/>
              <w:r w:rsidR="00A0051D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A0051D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Ergün</w:t>
              </w:r>
              <w:proofErr w:type="spellEnd"/>
            </w:hyperlink>
            <w:r w:rsidR="00A0051D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C55EB5" w:rsidRPr="000A095F" w:rsidTr="00832629">
        <w:trPr>
          <w:trHeight w:val="522"/>
        </w:trPr>
        <w:tc>
          <w:tcPr>
            <w:tcW w:w="6333" w:type="dxa"/>
          </w:tcPr>
          <w:p w:rsidR="00C55EB5" w:rsidRPr="000A095F" w:rsidRDefault="00580CB3" w:rsidP="00CA7051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163" w:history="1">
              <w:r w:rsidR="00A0051D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Adenosine </w:t>
              </w:r>
              <w:proofErr w:type="spellStart"/>
              <w:r w:rsidR="00A0051D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deaminase</w:t>
              </w:r>
              <w:proofErr w:type="spellEnd"/>
              <w:r w:rsidR="00A0051D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in saliva as a diagnostic marker of </w:t>
              </w:r>
              <w:proofErr w:type="spellStart"/>
              <w:r w:rsidR="00A0051D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squamous</w:t>
              </w:r>
              <w:proofErr w:type="spellEnd"/>
              <w:r w:rsidR="00A0051D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cell carcinoma of tongue</w:t>
              </w:r>
            </w:hyperlink>
            <w:r w:rsidR="00A0051D" w:rsidRPr="000A095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</w:tcPr>
          <w:p w:rsidR="00C55EB5" w:rsidRPr="000A095F" w:rsidRDefault="00A0051D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347</w:t>
            </w:r>
          </w:p>
        </w:tc>
        <w:tc>
          <w:tcPr>
            <w:tcW w:w="4365" w:type="dxa"/>
          </w:tcPr>
          <w:p w:rsidR="00C55EB5" w:rsidRPr="000A095F" w:rsidRDefault="00580CB3">
            <w:pPr>
              <w:rPr>
                <w:sz w:val="24"/>
                <w:szCs w:val="24"/>
              </w:rPr>
            </w:pPr>
            <w:hyperlink r:id="rId164" w:history="1">
              <w:proofErr w:type="spellStart"/>
              <w:r w:rsidR="00A0051D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Balwant</w:t>
              </w:r>
              <w:proofErr w:type="spellEnd"/>
              <w:r w:rsidR="00A0051D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A0051D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Rai</w:t>
              </w:r>
              <w:proofErr w:type="spellEnd"/>
            </w:hyperlink>
            <w:r w:rsidR="00A0051D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65" w:history="1">
              <w:proofErr w:type="spellStart"/>
              <w:r w:rsidR="00A0051D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Jasdeep</w:t>
              </w:r>
              <w:proofErr w:type="spellEnd"/>
              <w:r w:rsidR="00A0051D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A0051D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Kaur</w:t>
              </w:r>
              <w:proofErr w:type="spellEnd"/>
            </w:hyperlink>
            <w:r w:rsidR="00A0051D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66" w:history="1">
              <w:proofErr w:type="spellStart"/>
              <w:r w:rsidR="00A0051D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Reinhilde</w:t>
              </w:r>
              <w:proofErr w:type="spellEnd"/>
              <w:r w:rsidR="00A0051D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Jacobs</w:t>
              </w:r>
            </w:hyperlink>
            <w:r w:rsidR="00A0051D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C55EB5" w:rsidRPr="000A095F" w:rsidTr="00832629">
        <w:trPr>
          <w:trHeight w:val="509"/>
        </w:trPr>
        <w:tc>
          <w:tcPr>
            <w:tcW w:w="6333" w:type="dxa"/>
          </w:tcPr>
          <w:p w:rsidR="00C55EB5" w:rsidRPr="000A095F" w:rsidRDefault="00580CB3" w:rsidP="00CA7051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167" w:history="1">
              <w:r w:rsidR="001A712E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Ink-jet printout of radiographs on transparent film and glossy paper versus monitor display: an ROC analysis</w:t>
              </w:r>
            </w:hyperlink>
            <w:r w:rsidR="001A712E" w:rsidRPr="000A095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</w:tcPr>
          <w:p w:rsidR="00C55EB5" w:rsidRPr="000A095F" w:rsidRDefault="001A712E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351</w:t>
            </w:r>
          </w:p>
        </w:tc>
        <w:tc>
          <w:tcPr>
            <w:tcW w:w="4365" w:type="dxa"/>
          </w:tcPr>
          <w:p w:rsidR="00C55EB5" w:rsidRPr="000A095F" w:rsidRDefault="00580CB3">
            <w:pPr>
              <w:rPr>
                <w:sz w:val="24"/>
                <w:szCs w:val="24"/>
              </w:rPr>
            </w:pPr>
            <w:hyperlink r:id="rId168" w:history="1">
              <w:r w:rsidR="001A712E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Sebastian </w:t>
              </w:r>
              <w:proofErr w:type="spellStart"/>
              <w:r w:rsidR="001A712E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Kühl</w:t>
              </w:r>
              <w:proofErr w:type="spellEnd"/>
            </w:hyperlink>
            <w:r w:rsidR="001A712E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69" w:history="1">
              <w:r w:rsidR="001A712E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Frank </w:t>
              </w:r>
              <w:proofErr w:type="spellStart"/>
              <w:r w:rsidR="001A712E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Krummenauer</w:t>
              </w:r>
              <w:proofErr w:type="spellEnd"/>
            </w:hyperlink>
            <w:r w:rsidR="001A712E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70" w:history="1">
              <w:r w:rsidR="001A712E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Dorothea </w:t>
              </w:r>
              <w:proofErr w:type="spellStart"/>
              <w:r w:rsidR="001A712E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Dagassan</w:t>
              </w:r>
              <w:proofErr w:type="spellEnd"/>
              <w:r w:rsidR="001A712E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-Berndt</w:t>
              </w:r>
            </w:hyperlink>
            <w:r w:rsidR="001A712E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C55EB5" w:rsidRPr="000A095F" w:rsidTr="00832629">
        <w:trPr>
          <w:trHeight w:val="522"/>
        </w:trPr>
        <w:tc>
          <w:tcPr>
            <w:tcW w:w="6333" w:type="dxa"/>
          </w:tcPr>
          <w:p w:rsidR="00C55EB5" w:rsidRPr="000A095F" w:rsidRDefault="00580CB3" w:rsidP="00CA7051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171" w:history="1">
              <w:r w:rsidR="001A712E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Cellular death but not genetic damage in oral mucosa cells after exposure to digital lateral radiography</w:t>
              </w:r>
            </w:hyperlink>
            <w:r w:rsidR="001A712E" w:rsidRPr="000A095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</w:tcPr>
          <w:p w:rsidR="00C55EB5" w:rsidRPr="000A095F" w:rsidRDefault="001A712E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357</w:t>
            </w:r>
          </w:p>
        </w:tc>
        <w:tc>
          <w:tcPr>
            <w:tcW w:w="4365" w:type="dxa"/>
          </w:tcPr>
          <w:p w:rsidR="00C55EB5" w:rsidRPr="000A095F" w:rsidRDefault="00580CB3">
            <w:pPr>
              <w:rPr>
                <w:sz w:val="24"/>
                <w:szCs w:val="24"/>
              </w:rPr>
            </w:pPr>
            <w:hyperlink r:id="rId172" w:history="1">
              <w:r w:rsidR="001A712E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Daniel A. </w:t>
              </w:r>
              <w:proofErr w:type="spellStart"/>
              <w:r w:rsidR="001A712E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Ribeiro</w:t>
              </w:r>
              <w:proofErr w:type="spellEnd"/>
            </w:hyperlink>
            <w:r w:rsidR="001A712E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73" w:history="1">
              <w:r w:rsidR="001A712E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Eduardo K. </w:t>
              </w:r>
              <w:proofErr w:type="spellStart"/>
              <w:r w:rsidR="001A712E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Sannomiya</w:t>
              </w:r>
              <w:proofErr w:type="spellEnd"/>
            </w:hyperlink>
            <w:r w:rsidR="001A712E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74" w:history="1">
              <w:r w:rsidR="001A712E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Renan </w:t>
              </w:r>
              <w:proofErr w:type="spellStart"/>
              <w:r w:rsidR="001A712E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Pozzi</w:t>
              </w:r>
              <w:proofErr w:type="spellEnd"/>
            </w:hyperlink>
            <w:r w:rsidR="001A712E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C55EB5" w:rsidRPr="000A095F" w:rsidTr="00832629">
        <w:trPr>
          <w:trHeight w:val="522"/>
        </w:trPr>
        <w:tc>
          <w:tcPr>
            <w:tcW w:w="6333" w:type="dxa"/>
          </w:tcPr>
          <w:p w:rsidR="00C55EB5" w:rsidRPr="000A095F" w:rsidRDefault="00580CB3" w:rsidP="00CA7051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175" w:history="1">
              <w:r w:rsidR="00205E91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Efficacy of tin-containing solutions on erosive mineral loss in enamel and dentine in situ</w:t>
              </w:r>
            </w:hyperlink>
            <w:r w:rsidR="00205E91" w:rsidRPr="000A095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</w:tcPr>
          <w:p w:rsidR="00C55EB5" w:rsidRPr="000A095F" w:rsidRDefault="00205E91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361</w:t>
            </w:r>
          </w:p>
        </w:tc>
        <w:tc>
          <w:tcPr>
            <w:tcW w:w="4365" w:type="dxa"/>
          </w:tcPr>
          <w:p w:rsidR="00C55EB5" w:rsidRPr="000A095F" w:rsidRDefault="00580CB3">
            <w:pPr>
              <w:rPr>
                <w:sz w:val="24"/>
                <w:szCs w:val="24"/>
              </w:rPr>
            </w:pPr>
            <w:hyperlink r:id="rId176" w:history="1">
              <w:r w:rsidR="00205E91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Nadine </w:t>
              </w:r>
              <w:proofErr w:type="spellStart"/>
              <w:r w:rsidR="00205E91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Schlueter</w:t>
              </w:r>
              <w:proofErr w:type="spellEnd"/>
            </w:hyperlink>
            <w:r w:rsidR="00205E91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77" w:history="1">
              <w:r w:rsidR="00205E91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Joachim </w:t>
              </w:r>
              <w:proofErr w:type="spellStart"/>
              <w:r w:rsidR="00205E91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Klimek</w:t>
              </w:r>
              <w:proofErr w:type="spellEnd"/>
            </w:hyperlink>
            <w:r w:rsidR="00205E91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78" w:history="1">
              <w:r w:rsidR="00205E91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Carolina </w:t>
              </w:r>
              <w:proofErr w:type="spellStart"/>
              <w:r w:rsidR="00205E91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Ganss</w:t>
              </w:r>
              <w:proofErr w:type="spellEnd"/>
            </w:hyperlink>
          </w:p>
        </w:tc>
      </w:tr>
      <w:tr w:rsidR="00C55EB5" w:rsidRPr="000A095F" w:rsidTr="00832629">
        <w:trPr>
          <w:trHeight w:val="776"/>
        </w:trPr>
        <w:tc>
          <w:tcPr>
            <w:tcW w:w="6333" w:type="dxa"/>
          </w:tcPr>
          <w:p w:rsidR="00C55EB5" w:rsidRPr="000A095F" w:rsidRDefault="00580CB3" w:rsidP="00CA7051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179" w:history="1">
              <w:r w:rsidR="00205E91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Treatment of post-orthodontic white spot lesions with casein </w:t>
              </w:r>
              <w:proofErr w:type="spellStart"/>
              <w:r w:rsidR="00205E91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phosphopeptide-stabilised</w:t>
              </w:r>
              <w:proofErr w:type="spellEnd"/>
              <w:r w:rsidR="00205E91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amorphous calcium phosphate</w:t>
              </w:r>
            </w:hyperlink>
            <w:r w:rsidR="00205E91" w:rsidRPr="000A095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</w:tcPr>
          <w:p w:rsidR="00C55EB5" w:rsidRPr="000A095F" w:rsidRDefault="00205E91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369</w:t>
            </w:r>
          </w:p>
        </w:tc>
        <w:tc>
          <w:tcPr>
            <w:tcW w:w="4365" w:type="dxa"/>
          </w:tcPr>
          <w:p w:rsidR="00C55EB5" w:rsidRPr="000A095F" w:rsidRDefault="00580CB3">
            <w:pPr>
              <w:rPr>
                <w:sz w:val="24"/>
                <w:szCs w:val="24"/>
              </w:rPr>
            </w:pPr>
            <w:hyperlink r:id="rId180" w:history="1">
              <w:r w:rsidR="00205E91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Ann </w:t>
              </w:r>
              <w:proofErr w:type="spellStart"/>
              <w:r w:rsidR="00205E91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Bröchner</w:t>
              </w:r>
              <w:proofErr w:type="spellEnd"/>
            </w:hyperlink>
            <w:r w:rsidR="00205E91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81" w:history="1">
              <w:proofErr w:type="spellStart"/>
              <w:r w:rsidR="00205E91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Carsten</w:t>
              </w:r>
              <w:proofErr w:type="spellEnd"/>
              <w:r w:rsidR="00205E91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Christensen</w:t>
              </w:r>
            </w:hyperlink>
            <w:r w:rsidR="00205E91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82" w:history="1">
              <w:proofErr w:type="spellStart"/>
              <w:r w:rsidR="00205E91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Bjarne</w:t>
              </w:r>
              <w:proofErr w:type="spellEnd"/>
              <w:r w:rsidR="00205E91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205E91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Kristensen</w:t>
              </w:r>
              <w:proofErr w:type="spellEnd"/>
            </w:hyperlink>
            <w:r w:rsidR="00205E91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C55EB5" w:rsidRPr="000A095F" w:rsidTr="00832629">
        <w:trPr>
          <w:trHeight w:val="776"/>
        </w:trPr>
        <w:tc>
          <w:tcPr>
            <w:tcW w:w="6333" w:type="dxa"/>
          </w:tcPr>
          <w:p w:rsidR="00C55EB5" w:rsidRPr="000A095F" w:rsidRDefault="00580CB3" w:rsidP="00CA7051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183" w:history="1">
              <w:r w:rsidR="00205E91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Surface characterization of passive film and elemental release analysis of a Ni–Cr alloy during bleaching, part I: effects of different bleaching agents</w:t>
              </w:r>
            </w:hyperlink>
            <w:r w:rsidR="00205E91" w:rsidRPr="000A095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</w:tcPr>
          <w:p w:rsidR="00C55EB5" w:rsidRPr="000A095F" w:rsidRDefault="00205E91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375</w:t>
            </w:r>
          </w:p>
        </w:tc>
        <w:tc>
          <w:tcPr>
            <w:tcW w:w="4365" w:type="dxa"/>
          </w:tcPr>
          <w:p w:rsidR="00C55EB5" w:rsidRPr="000A095F" w:rsidRDefault="00580CB3">
            <w:pPr>
              <w:rPr>
                <w:sz w:val="24"/>
                <w:szCs w:val="24"/>
              </w:rPr>
            </w:pPr>
            <w:hyperlink r:id="rId184" w:history="1">
              <w:proofErr w:type="spellStart"/>
              <w:r w:rsidR="00205E91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Evşen</w:t>
              </w:r>
              <w:proofErr w:type="spellEnd"/>
              <w:r w:rsidR="00205E91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205E91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Tamam</w:t>
              </w:r>
              <w:proofErr w:type="spellEnd"/>
            </w:hyperlink>
            <w:r w:rsidR="00205E91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85" w:history="1">
              <w:r w:rsidR="00205E91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A. </w:t>
              </w:r>
              <w:proofErr w:type="spellStart"/>
              <w:r w:rsidR="00205E91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Kevser</w:t>
              </w:r>
              <w:proofErr w:type="spellEnd"/>
              <w:r w:rsidR="00205E91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205E91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Aydın</w:t>
              </w:r>
              <w:proofErr w:type="spellEnd"/>
            </w:hyperlink>
          </w:p>
        </w:tc>
      </w:tr>
      <w:tr w:rsidR="00C55EB5" w:rsidRPr="000A095F" w:rsidTr="00832629">
        <w:trPr>
          <w:trHeight w:val="522"/>
        </w:trPr>
        <w:tc>
          <w:tcPr>
            <w:tcW w:w="6333" w:type="dxa"/>
          </w:tcPr>
          <w:p w:rsidR="00CA7051" w:rsidRPr="000A095F" w:rsidRDefault="00580CB3" w:rsidP="00CA7051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186" w:history="1">
              <w:r w:rsidR="00205E91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Microstructure analysis of dental castings used in fixed dental prostheses—a simple method for quality control</w:t>
              </w:r>
            </w:hyperlink>
            <w:r w:rsidR="00205E91" w:rsidRPr="000A095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</w:tcPr>
          <w:p w:rsidR="00C55EB5" w:rsidRPr="000A095F" w:rsidRDefault="00205E91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383</w:t>
            </w:r>
          </w:p>
        </w:tc>
        <w:tc>
          <w:tcPr>
            <w:tcW w:w="4365" w:type="dxa"/>
          </w:tcPr>
          <w:p w:rsidR="00C55EB5" w:rsidRPr="000A095F" w:rsidRDefault="00580CB3">
            <w:pPr>
              <w:rPr>
                <w:sz w:val="24"/>
                <w:szCs w:val="24"/>
              </w:rPr>
            </w:pPr>
            <w:hyperlink r:id="rId187" w:history="1">
              <w:r w:rsidR="00205E91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Christian </w:t>
              </w:r>
              <w:proofErr w:type="spellStart"/>
              <w:r w:rsidR="00205E91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Mehl</w:t>
              </w:r>
              <w:proofErr w:type="spellEnd"/>
            </w:hyperlink>
            <w:r w:rsidR="00205E91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88" w:history="1">
              <w:proofErr w:type="spellStart"/>
              <w:r w:rsidR="00205E91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Björn</w:t>
              </w:r>
              <w:proofErr w:type="spellEnd"/>
              <w:r w:rsidR="00205E91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Lang</w:t>
              </w:r>
            </w:hyperlink>
            <w:r w:rsidR="00205E91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89" w:history="1">
              <w:r w:rsidR="00205E91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Heinrich </w:t>
              </w:r>
              <w:proofErr w:type="spellStart"/>
              <w:r w:rsidR="00205E91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Kappert</w:t>
              </w:r>
              <w:proofErr w:type="spellEnd"/>
            </w:hyperlink>
            <w:r w:rsidR="00205E91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90" w:history="1">
              <w:r w:rsidR="00205E91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Matthias Kern</w:t>
              </w:r>
            </w:hyperlink>
          </w:p>
        </w:tc>
      </w:tr>
      <w:tr w:rsidR="00C55EB5" w:rsidRPr="000A095F" w:rsidTr="00832629">
        <w:trPr>
          <w:trHeight w:val="776"/>
        </w:trPr>
        <w:tc>
          <w:tcPr>
            <w:tcW w:w="6333" w:type="dxa"/>
          </w:tcPr>
          <w:p w:rsidR="00CA7051" w:rsidRPr="000A095F" w:rsidRDefault="00580CB3" w:rsidP="00CA7051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191" w:history="1">
              <w:r w:rsidR="00205E91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The diffusion kinetics of a </w:t>
              </w:r>
              <w:proofErr w:type="spellStart"/>
              <w:r w:rsidR="00205E91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nanofilled</w:t>
              </w:r>
              <w:proofErr w:type="spellEnd"/>
              <w:r w:rsidR="00205E91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and a </w:t>
              </w:r>
              <w:proofErr w:type="spellStart"/>
              <w:r w:rsidR="00205E91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midifilled</w:t>
              </w:r>
              <w:proofErr w:type="spellEnd"/>
              <w:r w:rsidR="00205E91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resin composite immersed in distilled water, artificial saliva, and lactic acid</w:t>
              </w:r>
            </w:hyperlink>
            <w:r w:rsidR="00205E91" w:rsidRPr="000A095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</w:tcPr>
          <w:p w:rsidR="00C55EB5" w:rsidRPr="000A095F" w:rsidRDefault="00205E91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393</w:t>
            </w:r>
          </w:p>
        </w:tc>
        <w:tc>
          <w:tcPr>
            <w:tcW w:w="4365" w:type="dxa"/>
          </w:tcPr>
          <w:p w:rsidR="00C55EB5" w:rsidRPr="000A095F" w:rsidRDefault="00580CB3">
            <w:pPr>
              <w:rPr>
                <w:sz w:val="24"/>
                <w:szCs w:val="24"/>
              </w:rPr>
            </w:pPr>
            <w:hyperlink r:id="rId192" w:history="1">
              <w:r w:rsidR="00205E91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Eduardo </w:t>
              </w:r>
              <w:proofErr w:type="spellStart"/>
              <w:r w:rsidR="00205E91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Moreira</w:t>
              </w:r>
              <w:proofErr w:type="spellEnd"/>
              <w:r w:rsidR="00205E91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205E91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da</w:t>
              </w:r>
              <w:proofErr w:type="spellEnd"/>
              <w:r w:rsidR="00205E91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Silva</w:t>
              </w:r>
            </w:hyperlink>
            <w:r w:rsidR="00205E91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93" w:history="1">
              <w:proofErr w:type="spellStart"/>
              <w:r w:rsidR="00205E91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Luana</w:t>
              </w:r>
              <w:proofErr w:type="spellEnd"/>
              <w:r w:rsidR="00205E91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205E91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Gonçalves</w:t>
              </w:r>
              <w:proofErr w:type="spellEnd"/>
            </w:hyperlink>
            <w:r w:rsidR="00205E91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C55EB5" w:rsidRPr="000A095F" w:rsidTr="00832629">
        <w:trPr>
          <w:trHeight w:val="522"/>
        </w:trPr>
        <w:tc>
          <w:tcPr>
            <w:tcW w:w="6333" w:type="dxa"/>
          </w:tcPr>
          <w:p w:rsidR="00C55EB5" w:rsidRPr="000A095F" w:rsidRDefault="00580CB3" w:rsidP="00CA7051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194" w:history="1">
              <w:r w:rsidR="00205E91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Conservative restoration of severely damaged </w:t>
              </w:r>
              <w:proofErr w:type="spellStart"/>
              <w:r w:rsidR="00205E91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endodontically</w:t>
              </w:r>
              <w:proofErr w:type="spellEnd"/>
              <w:r w:rsidR="00205E91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treated premolar teeth: a FEM study</w:t>
              </w:r>
            </w:hyperlink>
            <w:r w:rsidR="00205E91" w:rsidRPr="000A095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</w:tcPr>
          <w:p w:rsidR="00C55EB5" w:rsidRPr="000A095F" w:rsidRDefault="00205E91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403</w:t>
            </w:r>
          </w:p>
        </w:tc>
        <w:tc>
          <w:tcPr>
            <w:tcW w:w="4365" w:type="dxa"/>
          </w:tcPr>
          <w:p w:rsidR="00C55EB5" w:rsidRPr="000A095F" w:rsidRDefault="00580CB3">
            <w:pPr>
              <w:rPr>
                <w:sz w:val="24"/>
                <w:szCs w:val="24"/>
              </w:rPr>
            </w:pPr>
            <w:hyperlink r:id="rId195" w:history="1">
              <w:proofErr w:type="spellStart"/>
              <w:r w:rsidR="00205E91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Öznur</w:t>
              </w:r>
              <w:proofErr w:type="spellEnd"/>
              <w:r w:rsidR="00205E91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205E91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Eraslan</w:t>
              </w:r>
              <w:proofErr w:type="spellEnd"/>
            </w:hyperlink>
            <w:r w:rsidR="00205E91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96" w:history="1">
              <w:proofErr w:type="spellStart"/>
              <w:r w:rsidR="00205E91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Oğuz</w:t>
              </w:r>
              <w:proofErr w:type="spellEnd"/>
              <w:r w:rsidR="00205E91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205E91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Eraslan</w:t>
              </w:r>
              <w:proofErr w:type="spellEnd"/>
            </w:hyperlink>
            <w:r w:rsidR="00205E91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97" w:history="1">
              <w:proofErr w:type="spellStart"/>
              <w:r w:rsidR="00205E91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Gürcan</w:t>
              </w:r>
              <w:proofErr w:type="spellEnd"/>
              <w:r w:rsidR="00205E91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205E91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Eskitaşcıoğlu</w:t>
              </w:r>
              <w:proofErr w:type="spellEnd"/>
            </w:hyperlink>
            <w:r w:rsidR="00205E91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C55EB5" w:rsidRPr="000A095F" w:rsidTr="00832629">
        <w:trPr>
          <w:trHeight w:val="522"/>
        </w:trPr>
        <w:tc>
          <w:tcPr>
            <w:tcW w:w="6333" w:type="dxa"/>
          </w:tcPr>
          <w:p w:rsidR="00C55EB5" w:rsidRPr="000A095F" w:rsidRDefault="00580CB3" w:rsidP="00CA7051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198" w:history="1">
              <w:r w:rsidR="000125F1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Survival of ART restorations assessed using selected FDI and modified ART restoration criteria</w:t>
              </w:r>
            </w:hyperlink>
            <w:r w:rsidR="000125F1" w:rsidRPr="000A095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</w:tcPr>
          <w:p w:rsidR="00C55EB5" w:rsidRPr="000A095F" w:rsidRDefault="000125F1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409</w:t>
            </w:r>
          </w:p>
        </w:tc>
        <w:tc>
          <w:tcPr>
            <w:tcW w:w="4365" w:type="dxa"/>
          </w:tcPr>
          <w:p w:rsidR="00C55EB5" w:rsidRPr="000A095F" w:rsidRDefault="00580CB3">
            <w:pPr>
              <w:rPr>
                <w:sz w:val="24"/>
                <w:szCs w:val="24"/>
              </w:rPr>
            </w:pPr>
            <w:hyperlink r:id="rId199" w:history="1">
              <w:proofErr w:type="spellStart"/>
              <w:r w:rsidR="000125F1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Abeer</w:t>
              </w:r>
              <w:proofErr w:type="spellEnd"/>
              <w:r w:rsidR="000125F1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0125F1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Farag</w:t>
              </w:r>
              <w:proofErr w:type="spellEnd"/>
            </w:hyperlink>
            <w:r w:rsidR="000125F1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00" w:history="1">
              <w:proofErr w:type="spellStart"/>
              <w:r w:rsidR="000125F1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Wil</w:t>
              </w:r>
              <w:proofErr w:type="spellEnd"/>
              <w:r w:rsidR="000125F1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J. M. van </w:t>
              </w:r>
              <w:proofErr w:type="spellStart"/>
              <w:r w:rsidR="000125F1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der</w:t>
              </w:r>
              <w:proofErr w:type="spellEnd"/>
              <w:r w:rsidR="000125F1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Sanden</w:t>
              </w:r>
            </w:hyperlink>
            <w:r w:rsidR="000125F1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01" w:history="1">
              <w:proofErr w:type="spellStart"/>
              <w:r w:rsidR="000125F1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Hisran</w:t>
              </w:r>
              <w:proofErr w:type="spellEnd"/>
              <w:r w:rsidR="000125F1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0125F1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Abdelwahab</w:t>
              </w:r>
              <w:proofErr w:type="spellEnd"/>
            </w:hyperlink>
            <w:r w:rsidR="000125F1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C55EB5" w:rsidRPr="000A095F" w:rsidTr="00832629">
        <w:trPr>
          <w:trHeight w:val="268"/>
        </w:trPr>
        <w:tc>
          <w:tcPr>
            <w:tcW w:w="6333" w:type="dxa"/>
          </w:tcPr>
          <w:p w:rsidR="00C55EB5" w:rsidRPr="000A095F" w:rsidRDefault="00580CB3" w:rsidP="00CA7051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202" w:history="1">
              <w:r w:rsidR="0090141D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Experimental study determining the mechanical properties of </w:t>
              </w:r>
              <w:r w:rsidR="0090141D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lastRenderedPageBreak/>
                <w:t>dental floss holders</w:t>
              </w:r>
            </w:hyperlink>
            <w:r w:rsidR="0090141D" w:rsidRPr="000A095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</w:tcPr>
          <w:p w:rsidR="00C55EB5" w:rsidRPr="000A095F" w:rsidRDefault="0090141D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lastRenderedPageBreak/>
              <w:t>417</w:t>
            </w:r>
          </w:p>
        </w:tc>
        <w:tc>
          <w:tcPr>
            <w:tcW w:w="4365" w:type="dxa"/>
          </w:tcPr>
          <w:p w:rsidR="00C55EB5" w:rsidRPr="000A095F" w:rsidRDefault="00580CB3">
            <w:pPr>
              <w:rPr>
                <w:sz w:val="24"/>
                <w:szCs w:val="24"/>
              </w:rPr>
            </w:pPr>
            <w:hyperlink r:id="rId203" w:history="1">
              <w:r w:rsidR="0090141D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Anna Wolff</w:t>
              </w:r>
            </w:hyperlink>
            <w:r w:rsidR="0090141D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04" w:history="1">
              <w:r w:rsidR="0090141D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Maria </w:t>
              </w:r>
              <w:proofErr w:type="spellStart"/>
              <w:r w:rsidR="0090141D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Pritsch</w:t>
              </w:r>
              <w:proofErr w:type="spellEnd"/>
            </w:hyperlink>
            <w:r w:rsidR="0090141D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05" w:history="1">
              <w:proofErr w:type="spellStart"/>
              <w:r w:rsidR="0090141D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Christof</w:t>
              </w:r>
              <w:proofErr w:type="spellEnd"/>
              <w:r w:rsidR="0090141D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90141D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lastRenderedPageBreak/>
                <w:t>Dörfer</w:t>
              </w:r>
              <w:proofErr w:type="spellEnd"/>
            </w:hyperlink>
            <w:r w:rsidR="0090141D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C55EB5" w:rsidRPr="000A095F" w:rsidTr="00832629">
        <w:trPr>
          <w:trHeight w:val="509"/>
        </w:trPr>
        <w:tc>
          <w:tcPr>
            <w:tcW w:w="6333" w:type="dxa"/>
          </w:tcPr>
          <w:p w:rsidR="00C55EB5" w:rsidRPr="000A095F" w:rsidRDefault="00580CB3" w:rsidP="00CA7051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206" w:history="1">
              <w:r w:rsidR="0090141D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Impact of arbitrary and mean transfer of dental casts to the articulator on centric </w:t>
              </w:r>
              <w:proofErr w:type="spellStart"/>
              <w:r w:rsidR="0090141D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occlusal</w:t>
              </w:r>
              <w:proofErr w:type="spellEnd"/>
              <w:r w:rsidR="0090141D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errors</w:t>
              </w:r>
            </w:hyperlink>
            <w:r w:rsidR="0090141D" w:rsidRPr="000A095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</w:tcPr>
          <w:p w:rsidR="00C55EB5" w:rsidRPr="000A095F" w:rsidRDefault="0090141D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427</w:t>
            </w:r>
          </w:p>
        </w:tc>
        <w:tc>
          <w:tcPr>
            <w:tcW w:w="4365" w:type="dxa"/>
          </w:tcPr>
          <w:p w:rsidR="00C55EB5" w:rsidRPr="000A095F" w:rsidRDefault="00580CB3">
            <w:pPr>
              <w:rPr>
                <w:sz w:val="24"/>
                <w:szCs w:val="24"/>
              </w:rPr>
            </w:pPr>
            <w:hyperlink r:id="rId207" w:history="1">
              <w:r w:rsidR="0090141D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Thomas R. </w:t>
              </w:r>
              <w:proofErr w:type="spellStart"/>
              <w:r w:rsidR="0090141D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Morneburg</w:t>
              </w:r>
              <w:proofErr w:type="spellEnd"/>
            </w:hyperlink>
            <w:r w:rsidR="0090141D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08" w:history="1">
              <w:r w:rsidR="0090141D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Peter A. </w:t>
              </w:r>
              <w:proofErr w:type="spellStart"/>
              <w:r w:rsidR="0090141D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Pröschel</w:t>
              </w:r>
              <w:proofErr w:type="spellEnd"/>
            </w:hyperlink>
          </w:p>
        </w:tc>
      </w:tr>
      <w:tr w:rsidR="00C55EB5" w:rsidRPr="000A095F" w:rsidTr="00832629">
        <w:trPr>
          <w:trHeight w:val="1044"/>
        </w:trPr>
        <w:tc>
          <w:tcPr>
            <w:tcW w:w="6333" w:type="dxa"/>
          </w:tcPr>
          <w:p w:rsidR="00C55EB5" w:rsidRPr="000A095F" w:rsidRDefault="00580CB3" w:rsidP="00CA7051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209" w:history="1">
              <w:r w:rsidR="0090141D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Microsatellite GT polymorphism in </w:t>
              </w:r>
              <w:proofErr w:type="spellStart"/>
              <w:r w:rsidR="0090141D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intron</w:t>
              </w:r>
              <w:proofErr w:type="spellEnd"/>
              <w:r w:rsidR="0090141D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2 of human Toll-like receptor (TLR) 2 gene and susceptibility to </w:t>
              </w:r>
              <w:proofErr w:type="spellStart"/>
              <w:r w:rsidR="0090141D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periodontitis</w:t>
              </w:r>
              <w:proofErr w:type="spellEnd"/>
            </w:hyperlink>
            <w:r w:rsidR="0090141D" w:rsidRPr="000A095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CA7051" w:rsidRPr="000A095F" w:rsidRDefault="00CA7051" w:rsidP="00CA7051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85" w:type="dxa"/>
          </w:tcPr>
          <w:p w:rsidR="00C55EB5" w:rsidRPr="000A095F" w:rsidRDefault="0090141D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43</w:t>
            </w:r>
            <w:r w:rsidR="00134395" w:rsidRPr="000A095F">
              <w:rPr>
                <w:sz w:val="24"/>
                <w:szCs w:val="24"/>
              </w:rPr>
              <w:t>5</w:t>
            </w:r>
          </w:p>
        </w:tc>
        <w:tc>
          <w:tcPr>
            <w:tcW w:w="4365" w:type="dxa"/>
          </w:tcPr>
          <w:p w:rsidR="00C55EB5" w:rsidRPr="000A095F" w:rsidRDefault="00580CB3">
            <w:pPr>
              <w:rPr>
                <w:sz w:val="24"/>
                <w:szCs w:val="24"/>
              </w:rPr>
            </w:pPr>
            <w:hyperlink r:id="rId210" w:history="1">
              <w:r w:rsidR="0090141D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Matthias </w:t>
              </w:r>
              <w:proofErr w:type="spellStart"/>
              <w:r w:rsidR="0090141D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Folwaczny</w:t>
              </w:r>
              <w:proofErr w:type="spellEnd"/>
            </w:hyperlink>
            <w:r w:rsidR="0090141D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11" w:history="1">
              <w:proofErr w:type="spellStart"/>
              <w:r w:rsidR="0090141D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Jürgen</w:t>
              </w:r>
              <w:proofErr w:type="spellEnd"/>
              <w:r w:rsidR="0090141D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90141D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Glas</w:t>
              </w:r>
              <w:proofErr w:type="spellEnd"/>
            </w:hyperlink>
            <w:r w:rsidR="0090141D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12" w:history="1">
              <w:proofErr w:type="spellStart"/>
              <w:r w:rsidR="0090141D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Laurean</w:t>
              </w:r>
              <w:proofErr w:type="spellEnd"/>
              <w:r w:rsidR="0090141D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90141D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Tonenchi</w:t>
              </w:r>
              <w:proofErr w:type="spellEnd"/>
            </w:hyperlink>
            <w:r w:rsidR="0090141D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</w:tbl>
    <w:p w:rsidR="003F0895" w:rsidRDefault="003F0895"/>
    <w:p w:rsidR="0050009A" w:rsidRDefault="0050009A"/>
    <w:p w:rsidR="0050009A" w:rsidRDefault="0050009A"/>
    <w:p w:rsidR="0050009A" w:rsidRDefault="0050009A"/>
    <w:p w:rsidR="0050009A" w:rsidRDefault="0050009A"/>
    <w:p w:rsidR="0050009A" w:rsidRDefault="0050009A"/>
    <w:p w:rsidR="0050009A" w:rsidRDefault="0050009A"/>
    <w:p w:rsidR="0050009A" w:rsidRDefault="0050009A"/>
    <w:p w:rsidR="0050009A" w:rsidRDefault="0050009A"/>
    <w:p w:rsidR="0050009A" w:rsidRDefault="0050009A"/>
    <w:p w:rsidR="0050009A" w:rsidRDefault="0050009A"/>
    <w:p w:rsidR="0050009A" w:rsidRDefault="0050009A"/>
    <w:p w:rsidR="0050009A" w:rsidRDefault="0050009A"/>
    <w:p w:rsidR="0050009A" w:rsidRDefault="0050009A"/>
    <w:p w:rsidR="0050009A" w:rsidRDefault="0050009A"/>
    <w:p w:rsidR="0050009A" w:rsidRDefault="0050009A"/>
    <w:p w:rsidR="0050009A" w:rsidRDefault="0050009A"/>
    <w:p w:rsidR="0050009A" w:rsidRDefault="0050009A"/>
    <w:p w:rsidR="0050009A" w:rsidRDefault="0050009A"/>
    <w:p w:rsidR="00832629" w:rsidRDefault="00832629" w:rsidP="0050009A"/>
    <w:p w:rsidR="00832629" w:rsidRDefault="00832629" w:rsidP="0050009A"/>
    <w:p w:rsidR="00832629" w:rsidRDefault="00832629" w:rsidP="0050009A"/>
    <w:p w:rsidR="00832629" w:rsidRDefault="00832629" w:rsidP="0050009A"/>
    <w:p w:rsidR="00832629" w:rsidRPr="002F474B" w:rsidRDefault="00832629" w:rsidP="00832629">
      <w:pPr>
        <w:jc w:val="center"/>
        <w:rPr>
          <w:b/>
          <w:sz w:val="56"/>
          <w:szCs w:val="56"/>
        </w:rPr>
      </w:pPr>
      <w:r w:rsidRPr="002F474B">
        <w:rPr>
          <w:b/>
          <w:sz w:val="56"/>
          <w:szCs w:val="56"/>
        </w:rPr>
        <w:lastRenderedPageBreak/>
        <w:t>CLINICAL ORAL INVESTIGATIONS</w:t>
      </w:r>
    </w:p>
    <w:p w:rsidR="00832629" w:rsidRPr="00832629" w:rsidRDefault="00832629" w:rsidP="00832629">
      <w:pPr>
        <w:pStyle w:val="NoSpacing"/>
        <w:rPr>
          <w:b/>
          <w:sz w:val="44"/>
          <w:szCs w:val="44"/>
        </w:rPr>
      </w:pPr>
      <w:r w:rsidRPr="00832629">
        <w:rPr>
          <w:b/>
          <w:sz w:val="44"/>
          <w:szCs w:val="44"/>
        </w:rPr>
        <w:t>CONTENTS</w:t>
      </w:r>
    </w:p>
    <w:p w:rsidR="0050009A" w:rsidRPr="00832629" w:rsidRDefault="00011F44" w:rsidP="0050009A">
      <w:pPr>
        <w:rPr>
          <w:b/>
          <w:sz w:val="44"/>
          <w:szCs w:val="44"/>
          <w:u w:val="single"/>
        </w:rPr>
      </w:pPr>
      <w:r w:rsidRPr="00832629">
        <w:rPr>
          <w:b/>
          <w:sz w:val="44"/>
          <w:szCs w:val="44"/>
          <w:u w:val="single"/>
        </w:rPr>
        <w:t>Vol</w:t>
      </w:r>
      <w:r w:rsidR="00832629" w:rsidRPr="00832629">
        <w:rPr>
          <w:b/>
          <w:sz w:val="44"/>
          <w:szCs w:val="44"/>
          <w:u w:val="single"/>
        </w:rPr>
        <w:t>.</w:t>
      </w:r>
      <w:r w:rsidRPr="00832629">
        <w:rPr>
          <w:b/>
          <w:sz w:val="44"/>
          <w:szCs w:val="44"/>
          <w:u w:val="single"/>
        </w:rPr>
        <w:t xml:space="preserve"> 15</w:t>
      </w:r>
      <w:r w:rsidR="0050009A" w:rsidRPr="00832629">
        <w:rPr>
          <w:b/>
          <w:sz w:val="44"/>
          <w:szCs w:val="44"/>
          <w:u w:val="single"/>
        </w:rPr>
        <w:t>, Issue 4</w:t>
      </w:r>
      <w:r w:rsidR="00832629" w:rsidRPr="00832629">
        <w:rPr>
          <w:b/>
          <w:sz w:val="44"/>
          <w:szCs w:val="44"/>
          <w:u w:val="single"/>
        </w:rPr>
        <w:t>,</w:t>
      </w:r>
      <w:r w:rsidR="0050009A" w:rsidRPr="00832629">
        <w:rPr>
          <w:b/>
          <w:sz w:val="44"/>
          <w:szCs w:val="44"/>
          <w:u w:val="single"/>
        </w:rPr>
        <w:t xml:space="preserve"> August 2011</w:t>
      </w:r>
    </w:p>
    <w:tbl>
      <w:tblPr>
        <w:tblStyle w:val="TableGrid"/>
        <w:tblW w:w="10915" w:type="dxa"/>
        <w:tblInd w:w="-459" w:type="dxa"/>
        <w:tblLook w:val="04A0"/>
      </w:tblPr>
      <w:tblGrid>
        <w:gridCol w:w="6057"/>
        <w:gridCol w:w="900"/>
        <w:gridCol w:w="3958"/>
      </w:tblGrid>
      <w:tr w:rsidR="00515AC4" w:rsidRPr="000A095F" w:rsidTr="00832629">
        <w:trPr>
          <w:trHeight w:val="137"/>
        </w:trPr>
        <w:tc>
          <w:tcPr>
            <w:tcW w:w="6057" w:type="dxa"/>
          </w:tcPr>
          <w:p w:rsidR="00515AC4" w:rsidRPr="000A095F" w:rsidRDefault="00580CB3" w:rsidP="00515AC4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213" w:history="1">
              <w:r w:rsidR="00515AC4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In vivo effects of fluoride on enamel permeability</w:t>
              </w:r>
            </w:hyperlink>
            <w:r w:rsidR="00515AC4" w:rsidRPr="000A095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515AC4" w:rsidRPr="000A095F" w:rsidRDefault="00515AC4" w:rsidP="00515AC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15AC4" w:rsidRPr="000A095F" w:rsidRDefault="00515AC4" w:rsidP="0050009A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443</w:t>
            </w:r>
          </w:p>
        </w:tc>
        <w:tc>
          <w:tcPr>
            <w:tcW w:w="3958" w:type="dxa"/>
          </w:tcPr>
          <w:p w:rsidR="00515AC4" w:rsidRPr="000A095F" w:rsidRDefault="00580CB3" w:rsidP="0050009A">
            <w:pPr>
              <w:rPr>
                <w:sz w:val="24"/>
                <w:szCs w:val="24"/>
              </w:rPr>
            </w:pPr>
            <w:hyperlink r:id="rId214" w:history="1">
              <w:r w:rsidR="00515AC4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Stefano </w:t>
              </w:r>
              <w:proofErr w:type="spellStart"/>
              <w:r w:rsidR="00515AC4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Chersoni</w:t>
              </w:r>
              <w:proofErr w:type="spellEnd"/>
            </w:hyperlink>
            <w:r w:rsidR="00515AC4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15" w:history="1">
              <w:r w:rsidR="00515AC4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Angelica </w:t>
              </w:r>
              <w:proofErr w:type="spellStart"/>
              <w:r w:rsidR="00515AC4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Bertacci</w:t>
              </w:r>
              <w:proofErr w:type="spellEnd"/>
            </w:hyperlink>
            <w:r w:rsidR="00515AC4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16" w:history="1">
              <w:r w:rsidR="00515AC4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David H. </w:t>
              </w:r>
              <w:proofErr w:type="spellStart"/>
              <w:r w:rsidR="00515AC4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Pashley</w:t>
              </w:r>
              <w:proofErr w:type="spellEnd"/>
            </w:hyperlink>
            <w:r w:rsidR="00515AC4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515AC4" w:rsidRPr="000A095F" w:rsidTr="00832629">
        <w:trPr>
          <w:trHeight w:val="137"/>
        </w:trPr>
        <w:tc>
          <w:tcPr>
            <w:tcW w:w="6057" w:type="dxa"/>
          </w:tcPr>
          <w:p w:rsidR="00515AC4" w:rsidRPr="000A095F" w:rsidRDefault="00580CB3" w:rsidP="000C00A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217" w:history="1">
              <w:r w:rsidR="00515AC4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Professional brushing study comparing the effectiveness of sonic brush heads with manual toothbrushes: a single blinded, randomized clinical trial</w:t>
              </w:r>
            </w:hyperlink>
            <w:r w:rsidR="00515AC4" w:rsidRPr="000A095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515AC4" w:rsidRPr="000A095F" w:rsidRDefault="00515AC4" w:rsidP="0050009A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451</w:t>
            </w:r>
          </w:p>
        </w:tc>
        <w:tc>
          <w:tcPr>
            <w:tcW w:w="3958" w:type="dxa"/>
          </w:tcPr>
          <w:p w:rsidR="00515AC4" w:rsidRPr="000A095F" w:rsidRDefault="00580CB3" w:rsidP="0050009A">
            <w:pPr>
              <w:rPr>
                <w:sz w:val="24"/>
                <w:szCs w:val="24"/>
              </w:rPr>
            </w:pPr>
            <w:hyperlink r:id="rId218" w:history="1">
              <w:r w:rsidR="00515AC4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Anna-Kristina </w:t>
              </w:r>
              <w:proofErr w:type="spellStart"/>
              <w:r w:rsidR="00515AC4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Pelka</w:t>
              </w:r>
              <w:proofErr w:type="spellEnd"/>
            </w:hyperlink>
            <w:r w:rsidR="00515AC4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19" w:history="1">
              <w:r w:rsidR="00515AC4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Tonia </w:t>
              </w:r>
              <w:proofErr w:type="spellStart"/>
              <w:r w:rsidR="00515AC4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Nagler</w:t>
              </w:r>
              <w:proofErr w:type="spellEnd"/>
            </w:hyperlink>
            <w:r w:rsidR="00515AC4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20" w:history="1">
              <w:proofErr w:type="spellStart"/>
              <w:r w:rsidR="00515AC4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Imke</w:t>
              </w:r>
              <w:proofErr w:type="spellEnd"/>
              <w:r w:rsidR="00515AC4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515AC4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Hopp</w:t>
              </w:r>
              <w:proofErr w:type="spellEnd"/>
            </w:hyperlink>
            <w:r w:rsidR="00515AC4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515AC4" w:rsidRPr="000A095F" w:rsidTr="00832629">
        <w:trPr>
          <w:trHeight w:val="137"/>
        </w:trPr>
        <w:tc>
          <w:tcPr>
            <w:tcW w:w="6057" w:type="dxa"/>
          </w:tcPr>
          <w:p w:rsidR="00515AC4" w:rsidRPr="000A095F" w:rsidRDefault="00580CB3" w:rsidP="000C00A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221" w:history="1">
              <w:r w:rsidR="00515AC4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PCR detection of </w:t>
              </w:r>
              <w:r w:rsidR="00515AC4" w:rsidRPr="000A095F">
                <w:rPr>
                  <w:rFonts w:eastAsia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Streptococcus </w:t>
              </w:r>
              <w:proofErr w:type="spellStart"/>
              <w:r w:rsidR="00515AC4" w:rsidRPr="000A095F">
                <w:rPr>
                  <w:rFonts w:eastAsia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mutans</w:t>
              </w:r>
              <w:proofErr w:type="spellEnd"/>
              <w:r w:rsidR="00515AC4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and </w:t>
              </w:r>
              <w:proofErr w:type="spellStart"/>
              <w:r w:rsidR="00515AC4" w:rsidRPr="000A095F">
                <w:rPr>
                  <w:rFonts w:eastAsia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Aggregatibacter</w:t>
              </w:r>
              <w:proofErr w:type="spellEnd"/>
              <w:r w:rsidR="00515AC4" w:rsidRPr="000A095F">
                <w:rPr>
                  <w:rFonts w:eastAsia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515AC4" w:rsidRPr="000A095F">
                <w:rPr>
                  <w:rFonts w:eastAsia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actinomycetemcomitans</w:t>
              </w:r>
              <w:proofErr w:type="spellEnd"/>
              <w:r w:rsidR="00515AC4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in dental plaque samples from Haitian adolescents</w:t>
              </w:r>
            </w:hyperlink>
            <w:r w:rsidR="00515AC4" w:rsidRPr="000A095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515AC4" w:rsidRPr="000A095F" w:rsidRDefault="00515AC4" w:rsidP="0050009A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461</w:t>
            </w:r>
          </w:p>
        </w:tc>
        <w:tc>
          <w:tcPr>
            <w:tcW w:w="3958" w:type="dxa"/>
          </w:tcPr>
          <w:p w:rsidR="00515AC4" w:rsidRPr="000A095F" w:rsidRDefault="00580CB3" w:rsidP="0050009A">
            <w:pPr>
              <w:rPr>
                <w:sz w:val="24"/>
                <w:szCs w:val="24"/>
              </w:rPr>
            </w:pPr>
            <w:hyperlink r:id="rId222" w:history="1">
              <w:r w:rsidR="00515AC4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Walter J. </w:t>
              </w:r>
              <w:proofErr w:type="spellStart"/>
              <w:r w:rsidR="00515AC4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Psoter</w:t>
              </w:r>
              <w:proofErr w:type="spellEnd"/>
            </w:hyperlink>
            <w:r w:rsidR="00515AC4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23" w:history="1">
              <w:r w:rsidR="00515AC4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Yao </w:t>
              </w:r>
              <w:proofErr w:type="spellStart"/>
              <w:r w:rsidR="00515AC4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Ge</w:t>
              </w:r>
              <w:proofErr w:type="spellEnd"/>
            </w:hyperlink>
            <w:r w:rsidR="00515AC4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24" w:history="1">
              <w:r w:rsidR="00515AC4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Stefanie L. Russell</w:t>
              </w:r>
            </w:hyperlink>
            <w:r w:rsidR="00515AC4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25" w:history="1">
              <w:r w:rsidR="00515AC4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Zhou Chen</w:t>
              </w:r>
            </w:hyperlink>
            <w:r w:rsidR="00515AC4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515AC4" w:rsidRPr="000A095F" w:rsidTr="00832629">
        <w:trPr>
          <w:trHeight w:val="137"/>
        </w:trPr>
        <w:tc>
          <w:tcPr>
            <w:tcW w:w="6057" w:type="dxa"/>
          </w:tcPr>
          <w:p w:rsidR="00515AC4" w:rsidRPr="000A095F" w:rsidRDefault="00580CB3" w:rsidP="000C00A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226" w:history="1">
              <w:proofErr w:type="spellStart"/>
              <w:r w:rsidR="00515AC4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Probiotic</w:t>
              </w:r>
              <w:proofErr w:type="spellEnd"/>
              <w:r w:rsidR="00515AC4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</w:t>
              </w:r>
              <w:r w:rsidR="00515AC4" w:rsidRPr="000A095F">
                <w:rPr>
                  <w:rFonts w:eastAsia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Lactobacillus </w:t>
              </w:r>
              <w:proofErr w:type="spellStart"/>
              <w:r w:rsidR="00515AC4" w:rsidRPr="000A095F">
                <w:rPr>
                  <w:rFonts w:eastAsia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paracasei</w:t>
              </w:r>
              <w:proofErr w:type="spellEnd"/>
              <w:r w:rsidR="00515AC4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effect on </w:t>
              </w:r>
              <w:proofErr w:type="spellStart"/>
              <w:r w:rsidR="00515AC4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cariogenic</w:t>
              </w:r>
              <w:proofErr w:type="spellEnd"/>
              <w:r w:rsidR="00515AC4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bacterial flora</w:t>
              </w:r>
            </w:hyperlink>
            <w:r w:rsidR="00515AC4" w:rsidRPr="000A095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515AC4" w:rsidRPr="000A095F" w:rsidRDefault="00515AC4" w:rsidP="0050009A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471</w:t>
            </w:r>
          </w:p>
        </w:tc>
        <w:tc>
          <w:tcPr>
            <w:tcW w:w="3958" w:type="dxa"/>
          </w:tcPr>
          <w:p w:rsidR="00515AC4" w:rsidRPr="000A095F" w:rsidRDefault="00580CB3" w:rsidP="0050009A">
            <w:pPr>
              <w:rPr>
                <w:sz w:val="24"/>
                <w:szCs w:val="24"/>
              </w:rPr>
            </w:pPr>
            <w:hyperlink r:id="rId227" w:history="1">
              <w:r w:rsidR="00515AC4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Li-Chuan Chuang</w:t>
              </w:r>
            </w:hyperlink>
            <w:r w:rsidR="00515AC4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28" w:history="1">
              <w:proofErr w:type="spellStart"/>
              <w:r w:rsidR="00515AC4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Chiung-Shing</w:t>
              </w:r>
              <w:proofErr w:type="spellEnd"/>
              <w:r w:rsidR="00515AC4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Huang</w:t>
              </w:r>
            </w:hyperlink>
            <w:r w:rsidR="00515AC4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29" w:history="1">
              <w:r w:rsidR="00515AC4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Li-Wei </w:t>
              </w:r>
              <w:proofErr w:type="spellStart"/>
              <w:r w:rsidR="00515AC4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Ou</w:t>
              </w:r>
              <w:proofErr w:type="spellEnd"/>
              <w:r w:rsidR="00515AC4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-Yang</w:t>
              </w:r>
            </w:hyperlink>
            <w:r w:rsidR="00515AC4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515AC4" w:rsidRPr="000A095F" w:rsidTr="00832629">
        <w:trPr>
          <w:trHeight w:val="137"/>
        </w:trPr>
        <w:tc>
          <w:tcPr>
            <w:tcW w:w="6057" w:type="dxa"/>
          </w:tcPr>
          <w:p w:rsidR="00515AC4" w:rsidRPr="000A095F" w:rsidRDefault="00580CB3" w:rsidP="000C00A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230" w:history="1">
              <w:r w:rsidR="00515AC4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Detection of salivary antibodies to crude antigens of </w:t>
              </w:r>
              <w:proofErr w:type="spellStart"/>
              <w:r w:rsidR="00515AC4" w:rsidRPr="000A095F">
                <w:rPr>
                  <w:rFonts w:eastAsia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Opisthorchis</w:t>
              </w:r>
              <w:proofErr w:type="spellEnd"/>
              <w:r w:rsidR="00515AC4" w:rsidRPr="000A095F">
                <w:rPr>
                  <w:rFonts w:eastAsia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515AC4" w:rsidRPr="000A095F">
                <w:rPr>
                  <w:rFonts w:eastAsia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viverrini</w:t>
              </w:r>
              <w:proofErr w:type="spellEnd"/>
              <w:r w:rsidR="00515AC4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in </w:t>
              </w:r>
              <w:proofErr w:type="spellStart"/>
              <w:r w:rsidR="00515AC4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opisthorchiasis</w:t>
              </w:r>
              <w:proofErr w:type="spellEnd"/>
              <w:r w:rsidR="00515AC4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and </w:t>
              </w:r>
              <w:proofErr w:type="spellStart"/>
              <w:r w:rsidR="00515AC4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cholangiocarcinoma</w:t>
              </w:r>
              <w:proofErr w:type="spellEnd"/>
              <w:r w:rsidR="00515AC4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patients</w:t>
              </w:r>
            </w:hyperlink>
            <w:r w:rsidR="00515AC4" w:rsidRPr="000A095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515AC4" w:rsidRPr="000A095F" w:rsidRDefault="00515AC4" w:rsidP="0050009A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477</w:t>
            </w:r>
          </w:p>
        </w:tc>
        <w:tc>
          <w:tcPr>
            <w:tcW w:w="3958" w:type="dxa"/>
          </w:tcPr>
          <w:p w:rsidR="00515AC4" w:rsidRPr="000A095F" w:rsidRDefault="00580CB3" w:rsidP="0050009A">
            <w:pPr>
              <w:rPr>
                <w:sz w:val="24"/>
                <w:szCs w:val="24"/>
              </w:rPr>
            </w:pPr>
            <w:hyperlink r:id="rId231" w:history="1">
              <w:proofErr w:type="spellStart"/>
              <w:r w:rsidR="00515AC4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Ponlatham</w:t>
              </w:r>
              <w:proofErr w:type="spellEnd"/>
              <w:r w:rsidR="00515AC4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515AC4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Chaiyarit</w:t>
              </w:r>
              <w:proofErr w:type="spellEnd"/>
            </w:hyperlink>
            <w:r w:rsidR="00515AC4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32" w:history="1">
              <w:proofErr w:type="spellStart"/>
              <w:r w:rsidR="00515AC4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Paiboon</w:t>
              </w:r>
              <w:proofErr w:type="spellEnd"/>
              <w:r w:rsidR="00515AC4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515AC4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Sithithaworn</w:t>
              </w:r>
              <w:proofErr w:type="spellEnd"/>
            </w:hyperlink>
            <w:r w:rsidR="00515AC4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515AC4" w:rsidRPr="000A095F" w:rsidTr="00832629">
        <w:trPr>
          <w:trHeight w:val="137"/>
        </w:trPr>
        <w:tc>
          <w:tcPr>
            <w:tcW w:w="6057" w:type="dxa"/>
          </w:tcPr>
          <w:p w:rsidR="00515AC4" w:rsidRPr="000A095F" w:rsidRDefault="00580CB3" w:rsidP="00515AC4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233" w:history="1">
              <w:r w:rsidR="00515AC4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Effects of a composition containing </w:t>
              </w:r>
              <w:proofErr w:type="spellStart"/>
              <w:r w:rsidR="00515AC4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lactoferrin</w:t>
              </w:r>
              <w:proofErr w:type="spellEnd"/>
              <w:r w:rsidR="00515AC4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and </w:t>
              </w:r>
              <w:proofErr w:type="spellStart"/>
              <w:r w:rsidR="00515AC4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lactoperoxidase</w:t>
              </w:r>
              <w:proofErr w:type="spellEnd"/>
              <w:r w:rsidR="00515AC4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on oral malodor and salivary bacteria: a randomized, double-blind, crossover, placebo-controlled clinical trial</w:t>
              </w:r>
            </w:hyperlink>
            <w:r w:rsidR="00515AC4" w:rsidRPr="000A095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515AC4" w:rsidRPr="000A095F" w:rsidRDefault="00515AC4" w:rsidP="0050009A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485</w:t>
            </w:r>
          </w:p>
        </w:tc>
        <w:tc>
          <w:tcPr>
            <w:tcW w:w="3958" w:type="dxa"/>
          </w:tcPr>
          <w:p w:rsidR="00515AC4" w:rsidRPr="000A095F" w:rsidRDefault="00580CB3" w:rsidP="0050009A">
            <w:pPr>
              <w:rPr>
                <w:sz w:val="24"/>
                <w:szCs w:val="24"/>
              </w:rPr>
            </w:pPr>
            <w:hyperlink r:id="rId234" w:history="1">
              <w:proofErr w:type="spellStart"/>
              <w:r w:rsidR="00515AC4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Kouichirou</w:t>
              </w:r>
              <w:proofErr w:type="spellEnd"/>
              <w:r w:rsidR="00515AC4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Shin</w:t>
              </w:r>
            </w:hyperlink>
            <w:r w:rsidR="00515AC4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35" w:history="1">
              <w:r w:rsidR="00515AC4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Ken </w:t>
              </w:r>
              <w:proofErr w:type="spellStart"/>
              <w:r w:rsidR="00515AC4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Yaegaki</w:t>
              </w:r>
              <w:proofErr w:type="spellEnd"/>
            </w:hyperlink>
            <w:r w:rsidR="00515AC4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36" w:history="1">
              <w:proofErr w:type="spellStart"/>
              <w:r w:rsidR="00515AC4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Takatoshi</w:t>
              </w:r>
              <w:proofErr w:type="spellEnd"/>
              <w:r w:rsidR="00515AC4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Murata</w:t>
              </w:r>
            </w:hyperlink>
            <w:r w:rsidR="00515AC4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37" w:history="1">
              <w:proofErr w:type="spellStart"/>
              <w:r w:rsidR="00515AC4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Hisataka</w:t>
              </w:r>
              <w:proofErr w:type="spellEnd"/>
              <w:r w:rsidR="00515AC4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Ii</w:t>
              </w:r>
            </w:hyperlink>
            <w:r w:rsidR="00515AC4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515AC4" w:rsidRPr="000A095F" w:rsidTr="00832629">
        <w:trPr>
          <w:trHeight w:val="137"/>
        </w:trPr>
        <w:tc>
          <w:tcPr>
            <w:tcW w:w="6057" w:type="dxa"/>
          </w:tcPr>
          <w:p w:rsidR="00515AC4" w:rsidRPr="000A095F" w:rsidRDefault="00580CB3" w:rsidP="000C00A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238" w:history="1">
              <w:r w:rsidR="007F2004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Immediate versus conventional loading of palatal implants in humans: a first report of a multicenter RCT</w:t>
              </w:r>
            </w:hyperlink>
          </w:p>
        </w:tc>
        <w:tc>
          <w:tcPr>
            <w:tcW w:w="900" w:type="dxa"/>
          </w:tcPr>
          <w:p w:rsidR="00515AC4" w:rsidRPr="000A095F" w:rsidRDefault="007F2004" w:rsidP="0050009A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495</w:t>
            </w:r>
          </w:p>
        </w:tc>
        <w:tc>
          <w:tcPr>
            <w:tcW w:w="3958" w:type="dxa"/>
          </w:tcPr>
          <w:p w:rsidR="00515AC4" w:rsidRPr="000A095F" w:rsidRDefault="00580CB3" w:rsidP="0050009A">
            <w:pPr>
              <w:rPr>
                <w:sz w:val="24"/>
                <w:szCs w:val="24"/>
              </w:rPr>
            </w:pPr>
            <w:hyperlink r:id="rId239" w:history="1">
              <w:r w:rsidR="007F2004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Britta A. Jung</w:t>
              </w:r>
            </w:hyperlink>
            <w:r w:rsidR="007F2004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40" w:history="1">
              <w:r w:rsidR="007F2004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Winfried </w:t>
              </w:r>
              <w:proofErr w:type="spellStart"/>
              <w:r w:rsidR="007F2004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Harzer</w:t>
              </w:r>
              <w:proofErr w:type="spellEnd"/>
            </w:hyperlink>
            <w:r w:rsidR="007F2004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41" w:history="1">
              <w:r w:rsidR="007F2004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Heinrich </w:t>
              </w:r>
              <w:proofErr w:type="spellStart"/>
              <w:r w:rsidR="007F2004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Wehrbein</w:t>
              </w:r>
              <w:proofErr w:type="spellEnd"/>
            </w:hyperlink>
            <w:r w:rsidR="007F2004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515AC4" w:rsidRPr="000A095F" w:rsidTr="00832629">
        <w:trPr>
          <w:trHeight w:val="137"/>
        </w:trPr>
        <w:tc>
          <w:tcPr>
            <w:tcW w:w="6057" w:type="dxa"/>
          </w:tcPr>
          <w:p w:rsidR="00515AC4" w:rsidRPr="000A095F" w:rsidRDefault="00580CB3" w:rsidP="000C00A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242" w:history="1">
              <w:r w:rsidR="007F2004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Dental arch relationship in children with complete unilateral cleft lip and palate following one-stage and three-stage surgical protocols</w:t>
              </w:r>
            </w:hyperlink>
            <w:r w:rsidR="007F2004" w:rsidRPr="000A095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515AC4" w:rsidRPr="000A095F" w:rsidRDefault="007F2004" w:rsidP="0050009A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503</w:t>
            </w:r>
          </w:p>
        </w:tc>
        <w:tc>
          <w:tcPr>
            <w:tcW w:w="3958" w:type="dxa"/>
          </w:tcPr>
          <w:p w:rsidR="00515AC4" w:rsidRPr="000A095F" w:rsidRDefault="00580CB3" w:rsidP="0050009A">
            <w:pPr>
              <w:rPr>
                <w:sz w:val="24"/>
                <w:szCs w:val="24"/>
              </w:rPr>
            </w:pPr>
            <w:hyperlink r:id="rId243" w:history="1">
              <w:proofErr w:type="spellStart"/>
              <w:r w:rsidR="007F2004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Piotr</w:t>
              </w:r>
              <w:proofErr w:type="spellEnd"/>
              <w:r w:rsidR="007F2004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7F2004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Fudalej</w:t>
              </w:r>
              <w:proofErr w:type="spellEnd"/>
            </w:hyperlink>
            <w:r w:rsidR="007F2004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44" w:history="1">
              <w:r w:rsidR="007F2004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Christos </w:t>
              </w:r>
              <w:proofErr w:type="spellStart"/>
              <w:r w:rsidR="007F2004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Katsaros</w:t>
              </w:r>
              <w:proofErr w:type="spellEnd"/>
            </w:hyperlink>
            <w:r w:rsidR="007F2004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45" w:history="1">
              <w:r w:rsidR="007F2004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Catharina </w:t>
              </w:r>
              <w:proofErr w:type="spellStart"/>
              <w:r w:rsidR="007F2004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Bongaarts</w:t>
              </w:r>
              <w:proofErr w:type="spellEnd"/>
            </w:hyperlink>
            <w:r w:rsidR="007F2004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515AC4" w:rsidRPr="000A095F" w:rsidTr="00832629">
        <w:trPr>
          <w:trHeight w:val="137"/>
        </w:trPr>
        <w:tc>
          <w:tcPr>
            <w:tcW w:w="6057" w:type="dxa"/>
          </w:tcPr>
          <w:p w:rsidR="00515AC4" w:rsidRPr="000A095F" w:rsidRDefault="00580CB3" w:rsidP="000C00A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246" w:history="1">
              <w:r w:rsidR="007F2004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Bone density changes around teeth during orthodontic treatment</w:t>
              </w:r>
            </w:hyperlink>
            <w:r w:rsidR="007F2004" w:rsidRPr="000A095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515AC4" w:rsidRPr="000A095F" w:rsidRDefault="007F2004" w:rsidP="0050009A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511</w:t>
            </w:r>
          </w:p>
        </w:tc>
        <w:tc>
          <w:tcPr>
            <w:tcW w:w="3958" w:type="dxa"/>
          </w:tcPr>
          <w:p w:rsidR="00515AC4" w:rsidRPr="000A095F" w:rsidRDefault="00580CB3" w:rsidP="0050009A">
            <w:pPr>
              <w:rPr>
                <w:sz w:val="24"/>
                <w:szCs w:val="24"/>
              </w:rPr>
            </w:pPr>
            <w:hyperlink r:id="rId247" w:history="1">
              <w:proofErr w:type="spellStart"/>
              <w:r w:rsidR="007F2004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Jui</w:t>
              </w:r>
              <w:proofErr w:type="spellEnd"/>
              <w:r w:rsidR="007F2004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-Ting Hsu</w:t>
              </w:r>
            </w:hyperlink>
            <w:r w:rsidR="007F2004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48" w:history="1">
              <w:proofErr w:type="spellStart"/>
              <w:r w:rsidR="007F2004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Hsin-Wen</w:t>
              </w:r>
              <w:proofErr w:type="spellEnd"/>
              <w:r w:rsidR="007F2004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Chang</w:t>
              </w:r>
            </w:hyperlink>
            <w:r w:rsidR="007F2004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49" w:history="1">
              <w:proofErr w:type="spellStart"/>
              <w:r w:rsidR="007F2004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Heng</w:t>
              </w:r>
              <w:proofErr w:type="spellEnd"/>
              <w:r w:rsidR="007F2004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-Li Huang</w:t>
              </w:r>
            </w:hyperlink>
            <w:r w:rsidR="007F2004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50" w:history="1">
              <w:proofErr w:type="spellStart"/>
              <w:r w:rsidR="007F2004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Jian</w:t>
              </w:r>
              <w:proofErr w:type="spellEnd"/>
              <w:r w:rsidR="007F2004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-Hong Yu</w:t>
              </w:r>
            </w:hyperlink>
            <w:r w:rsidR="007F2004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515AC4" w:rsidRPr="000A095F" w:rsidTr="00832629">
        <w:trPr>
          <w:trHeight w:val="137"/>
        </w:trPr>
        <w:tc>
          <w:tcPr>
            <w:tcW w:w="6057" w:type="dxa"/>
          </w:tcPr>
          <w:p w:rsidR="00515AC4" w:rsidRPr="000A095F" w:rsidRDefault="00580CB3" w:rsidP="000C00A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251" w:history="1">
              <w:r w:rsidR="00BC668D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Measurement of cement thickness under lithium </w:t>
              </w:r>
              <w:proofErr w:type="spellStart"/>
              <w:r w:rsidR="00BC668D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disilicate</w:t>
              </w:r>
              <w:proofErr w:type="spellEnd"/>
              <w:r w:rsidR="00BC668D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crowns using an impression material technique</w:t>
              </w:r>
            </w:hyperlink>
            <w:r w:rsidR="00BC668D" w:rsidRPr="000A095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515AC4" w:rsidRPr="000A095F" w:rsidRDefault="00BC668D" w:rsidP="0050009A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521</w:t>
            </w:r>
          </w:p>
        </w:tc>
        <w:tc>
          <w:tcPr>
            <w:tcW w:w="3958" w:type="dxa"/>
          </w:tcPr>
          <w:p w:rsidR="00515AC4" w:rsidRPr="000A095F" w:rsidRDefault="00580CB3" w:rsidP="0050009A">
            <w:pPr>
              <w:rPr>
                <w:sz w:val="24"/>
                <w:szCs w:val="24"/>
              </w:rPr>
            </w:pPr>
            <w:hyperlink r:id="rId252" w:history="1">
              <w:r w:rsidR="00BC668D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Sven Reich</w:t>
              </w:r>
            </w:hyperlink>
            <w:r w:rsidR="00BC668D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53" w:history="1">
              <w:r w:rsidR="00BC668D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Sophia </w:t>
              </w:r>
              <w:proofErr w:type="spellStart"/>
              <w:r w:rsidR="00BC668D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Uhlen</w:t>
              </w:r>
              <w:proofErr w:type="spellEnd"/>
            </w:hyperlink>
            <w:r w:rsidR="00BC668D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54" w:history="1">
              <w:r w:rsidR="00BC668D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Stephan </w:t>
              </w:r>
              <w:proofErr w:type="spellStart"/>
              <w:r w:rsidR="00BC668D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Gozdowski</w:t>
              </w:r>
              <w:proofErr w:type="spellEnd"/>
            </w:hyperlink>
            <w:r w:rsidR="00BC668D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515AC4" w:rsidRPr="000A095F" w:rsidTr="00832629">
        <w:trPr>
          <w:trHeight w:val="137"/>
        </w:trPr>
        <w:tc>
          <w:tcPr>
            <w:tcW w:w="6057" w:type="dxa"/>
          </w:tcPr>
          <w:p w:rsidR="00515AC4" w:rsidRPr="000A095F" w:rsidRDefault="00580CB3" w:rsidP="000C00A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255" w:history="1">
              <w:r w:rsidR="00BC668D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Different CAD/CAM-processing routes for </w:t>
              </w:r>
              <w:proofErr w:type="spellStart"/>
              <w:r w:rsidR="00BC668D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zirconia</w:t>
              </w:r>
              <w:proofErr w:type="spellEnd"/>
              <w:r w:rsidR="00BC668D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restorations: influence on fitting accuracy</w:t>
              </w:r>
            </w:hyperlink>
            <w:r w:rsidR="00BC668D" w:rsidRPr="000A095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515AC4" w:rsidRPr="000A095F" w:rsidRDefault="00BC668D" w:rsidP="0050009A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527</w:t>
            </w:r>
          </w:p>
        </w:tc>
        <w:tc>
          <w:tcPr>
            <w:tcW w:w="3958" w:type="dxa"/>
          </w:tcPr>
          <w:p w:rsidR="00515AC4" w:rsidRPr="000A095F" w:rsidRDefault="00580CB3" w:rsidP="0050009A">
            <w:pPr>
              <w:rPr>
                <w:sz w:val="24"/>
                <w:szCs w:val="24"/>
              </w:rPr>
            </w:pPr>
            <w:hyperlink r:id="rId256" w:history="1">
              <w:r w:rsidR="00BC668D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Philipp </w:t>
              </w:r>
              <w:proofErr w:type="spellStart"/>
              <w:r w:rsidR="00BC668D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Kohorst</w:t>
              </w:r>
              <w:proofErr w:type="spellEnd"/>
            </w:hyperlink>
            <w:r w:rsidR="00BC668D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57" w:history="1">
              <w:r w:rsidR="00BC668D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Janet </w:t>
              </w:r>
              <w:proofErr w:type="spellStart"/>
              <w:r w:rsidR="00BC668D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Junghanns</w:t>
              </w:r>
              <w:proofErr w:type="spellEnd"/>
            </w:hyperlink>
            <w:r w:rsidR="00BC668D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58" w:history="1">
              <w:r w:rsidR="00BC668D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Marc P. Dittmer</w:t>
              </w:r>
            </w:hyperlink>
            <w:r w:rsidR="00BC668D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515AC4" w:rsidRPr="000A095F" w:rsidTr="00832629">
        <w:trPr>
          <w:trHeight w:val="137"/>
        </w:trPr>
        <w:tc>
          <w:tcPr>
            <w:tcW w:w="6057" w:type="dxa"/>
          </w:tcPr>
          <w:p w:rsidR="00515AC4" w:rsidRPr="00832629" w:rsidRDefault="00580CB3" w:rsidP="0083262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259" w:history="1">
              <w:r w:rsidR="00BC668D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A comprehensive in vitro study of image accuracy and quality for periodontal diagnosis. PART 1: The influence of X-ray generator on periodontal measurements using conventional and digital receptors</w:t>
              </w:r>
            </w:hyperlink>
            <w:r w:rsidR="00BC668D" w:rsidRPr="000A095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515AC4" w:rsidRPr="000A095F" w:rsidRDefault="00BC668D" w:rsidP="0050009A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537</w:t>
            </w:r>
          </w:p>
          <w:p w:rsidR="000C00A7" w:rsidRPr="000A095F" w:rsidRDefault="000C00A7" w:rsidP="0050009A">
            <w:pPr>
              <w:rPr>
                <w:sz w:val="24"/>
                <w:szCs w:val="24"/>
              </w:rPr>
            </w:pPr>
          </w:p>
          <w:p w:rsidR="000C00A7" w:rsidRPr="000A095F" w:rsidRDefault="000C00A7" w:rsidP="0050009A">
            <w:pPr>
              <w:rPr>
                <w:sz w:val="24"/>
                <w:szCs w:val="24"/>
              </w:rPr>
            </w:pPr>
          </w:p>
          <w:p w:rsidR="000C00A7" w:rsidRPr="000A095F" w:rsidRDefault="000C00A7" w:rsidP="0050009A">
            <w:pPr>
              <w:rPr>
                <w:sz w:val="24"/>
                <w:szCs w:val="24"/>
              </w:rPr>
            </w:pPr>
          </w:p>
          <w:p w:rsidR="000C00A7" w:rsidRPr="000A095F" w:rsidRDefault="000C00A7" w:rsidP="0050009A">
            <w:pPr>
              <w:rPr>
                <w:sz w:val="24"/>
                <w:szCs w:val="24"/>
              </w:rPr>
            </w:pPr>
          </w:p>
        </w:tc>
        <w:tc>
          <w:tcPr>
            <w:tcW w:w="3958" w:type="dxa"/>
          </w:tcPr>
          <w:p w:rsidR="00515AC4" w:rsidRPr="000A095F" w:rsidRDefault="00580CB3" w:rsidP="0050009A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hyperlink r:id="rId260" w:history="1">
              <w:r w:rsidR="00BC668D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Bart </w:t>
              </w:r>
              <w:proofErr w:type="spellStart"/>
              <w:r w:rsidR="00BC668D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Vandenberghe</w:t>
              </w:r>
              <w:proofErr w:type="spellEnd"/>
            </w:hyperlink>
            <w:r w:rsidR="00BC668D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61" w:history="1">
              <w:proofErr w:type="spellStart"/>
              <w:r w:rsidR="00BC668D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Livia</w:t>
              </w:r>
              <w:proofErr w:type="spellEnd"/>
              <w:r w:rsidR="00BC668D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BC668D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Corpas</w:t>
              </w:r>
              <w:proofErr w:type="spellEnd"/>
            </w:hyperlink>
            <w:r w:rsidR="00BC668D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62" w:history="1">
              <w:r w:rsidR="00BC668D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Hilde </w:t>
              </w:r>
              <w:proofErr w:type="spellStart"/>
              <w:r w:rsidR="00BC668D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Bosmans</w:t>
              </w:r>
              <w:proofErr w:type="spellEnd"/>
            </w:hyperlink>
            <w:r w:rsidR="00BC668D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63" w:history="1">
              <w:proofErr w:type="spellStart"/>
              <w:r w:rsidR="00BC668D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Jie</w:t>
              </w:r>
              <w:proofErr w:type="spellEnd"/>
              <w:r w:rsidR="00BC668D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Yang</w:t>
              </w:r>
            </w:hyperlink>
            <w:r w:rsidR="00BC668D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…</w:t>
            </w:r>
          </w:p>
          <w:p w:rsidR="000C00A7" w:rsidRPr="000A095F" w:rsidRDefault="000C00A7" w:rsidP="0050009A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  <w:p w:rsidR="000C00A7" w:rsidRPr="000A095F" w:rsidRDefault="000C00A7" w:rsidP="0050009A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  <w:p w:rsidR="000C00A7" w:rsidRPr="000A095F" w:rsidRDefault="000C00A7" w:rsidP="0050009A">
            <w:pPr>
              <w:rPr>
                <w:sz w:val="24"/>
                <w:szCs w:val="24"/>
              </w:rPr>
            </w:pPr>
          </w:p>
        </w:tc>
      </w:tr>
      <w:tr w:rsidR="00515AC4" w:rsidRPr="000A095F" w:rsidTr="00832629">
        <w:trPr>
          <w:trHeight w:val="1040"/>
        </w:trPr>
        <w:tc>
          <w:tcPr>
            <w:tcW w:w="6057" w:type="dxa"/>
          </w:tcPr>
          <w:p w:rsidR="00515AC4" w:rsidRPr="000A095F" w:rsidRDefault="00580CB3" w:rsidP="000C00A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264" w:history="1">
              <w:r w:rsidR="004C70AA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A comprehensive in vitro study of image accuracy and quality for periodontal diagnosis. Part 2: The influence of intra-oral image receptor on periodontal measurements</w:t>
              </w:r>
            </w:hyperlink>
            <w:r w:rsidR="004C70AA" w:rsidRPr="000A095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515AC4" w:rsidRPr="000A095F" w:rsidRDefault="004C70AA" w:rsidP="0050009A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551</w:t>
            </w:r>
          </w:p>
        </w:tc>
        <w:tc>
          <w:tcPr>
            <w:tcW w:w="3958" w:type="dxa"/>
          </w:tcPr>
          <w:p w:rsidR="00515AC4" w:rsidRPr="000A095F" w:rsidRDefault="00580CB3" w:rsidP="0050009A">
            <w:pPr>
              <w:rPr>
                <w:sz w:val="24"/>
                <w:szCs w:val="24"/>
              </w:rPr>
            </w:pPr>
            <w:hyperlink r:id="rId265" w:history="1">
              <w:r w:rsidR="004C70AA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Bart </w:t>
              </w:r>
              <w:proofErr w:type="spellStart"/>
              <w:r w:rsidR="004C70AA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Vandenberghe</w:t>
              </w:r>
              <w:proofErr w:type="spellEnd"/>
            </w:hyperlink>
            <w:r w:rsidR="004C70AA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66" w:history="1">
              <w:r w:rsidR="004C70AA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Hilde </w:t>
              </w:r>
              <w:proofErr w:type="spellStart"/>
              <w:r w:rsidR="004C70AA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Bosmans</w:t>
              </w:r>
              <w:proofErr w:type="spellEnd"/>
            </w:hyperlink>
            <w:r w:rsidR="004C70AA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67" w:history="1">
              <w:proofErr w:type="spellStart"/>
              <w:r w:rsidR="004C70AA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Jie</w:t>
              </w:r>
              <w:proofErr w:type="spellEnd"/>
              <w:r w:rsidR="004C70AA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Yang</w:t>
              </w:r>
            </w:hyperlink>
            <w:r w:rsidR="004C70AA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515AC4" w:rsidRPr="000A095F" w:rsidTr="00832629">
        <w:trPr>
          <w:trHeight w:val="780"/>
        </w:trPr>
        <w:tc>
          <w:tcPr>
            <w:tcW w:w="6057" w:type="dxa"/>
          </w:tcPr>
          <w:p w:rsidR="00515AC4" w:rsidRPr="000A095F" w:rsidRDefault="00580CB3" w:rsidP="000C00A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268" w:history="1">
              <w:r w:rsidR="004C70AA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Prevalence of findings compatible with carotid artery calcifications on dental panoramic radiographs</w:t>
              </w:r>
            </w:hyperlink>
            <w:r w:rsidR="004C70AA" w:rsidRPr="000A095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515AC4" w:rsidRPr="000A095F" w:rsidRDefault="004C70AA" w:rsidP="0050009A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563</w:t>
            </w:r>
          </w:p>
        </w:tc>
        <w:tc>
          <w:tcPr>
            <w:tcW w:w="3958" w:type="dxa"/>
          </w:tcPr>
          <w:p w:rsidR="00515AC4" w:rsidRPr="000A095F" w:rsidRDefault="00580CB3" w:rsidP="0050009A">
            <w:pPr>
              <w:rPr>
                <w:sz w:val="24"/>
                <w:szCs w:val="24"/>
              </w:rPr>
            </w:pPr>
            <w:hyperlink r:id="rId269" w:history="1">
              <w:r w:rsidR="004C70AA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Stefan Bayer</w:t>
              </w:r>
            </w:hyperlink>
            <w:r w:rsidR="004C70AA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70" w:history="1">
              <w:r w:rsidR="004C70AA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Ernst-Heinrich </w:t>
              </w:r>
              <w:proofErr w:type="spellStart"/>
              <w:r w:rsidR="004C70AA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Helfgen</w:t>
              </w:r>
              <w:proofErr w:type="spellEnd"/>
            </w:hyperlink>
            <w:r w:rsidR="004C70AA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71" w:history="1">
              <w:proofErr w:type="spellStart"/>
              <w:r w:rsidR="004C70AA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Carolin</w:t>
              </w:r>
              <w:proofErr w:type="spellEnd"/>
              <w:r w:rsidR="004C70AA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4C70AA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Bös</w:t>
              </w:r>
              <w:proofErr w:type="spellEnd"/>
            </w:hyperlink>
            <w:r w:rsidR="004C70AA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515AC4" w:rsidRPr="000A095F" w:rsidTr="00832629">
        <w:trPr>
          <w:trHeight w:val="799"/>
        </w:trPr>
        <w:tc>
          <w:tcPr>
            <w:tcW w:w="6057" w:type="dxa"/>
          </w:tcPr>
          <w:p w:rsidR="00515AC4" w:rsidRPr="000A095F" w:rsidRDefault="00580CB3" w:rsidP="000C00A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272" w:history="1">
              <w:r w:rsidR="004C70AA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Risk factors in burning mouth syndrome: a case–control study based on patient records</w:t>
              </w:r>
            </w:hyperlink>
            <w:r w:rsidR="004C70AA" w:rsidRPr="000A095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515AC4" w:rsidRPr="000A095F" w:rsidRDefault="004C70AA" w:rsidP="0050009A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571</w:t>
            </w:r>
          </w:p>
        </w:tc>
        <w:tc>
          <w:tcPr>
            <w:tcW w:w="3958" w:type="dxa"/>
          </w:tcPr>
          <w:p w:rsidR="00515AC4" w:rsidRPr="000A095F" w:rsidRDefault="00580CB3" w:rsidP="0050009A">
            <w:pPr>
              <w:rPr>
                <w:sz w:val="24"/>
                <w:szCs w:val="24"/>
              </w:rPr>
            </w:pPr>
            <w:hyperlink r:id="rId273" w:history="1">
              <w:proofErr w:type="spellStart"/>
              <w:r w:rsidR="004C70AA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Frederico</w:t>
              </w:r>
              <w:proofErr w:type="spellEnd"/>
              <w:r w:rsidR="004C70AA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Omar </w:t>
              </w:r>
              <w:proofErr w:type="spellStart"/>
              <w:r w:rsidR="004C70AA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Gleber</w:t>
              </w:r>
              <w:proofErr w:type="spellEnd"/>
              <w:r w:rsidR="004C70AA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4C70AA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Netto</w:t>
              </w:r>
              <w:proofErr w:type="spellEnd"/>
            </w:hyperlink>
            <w:r w:rsidR="004C70AA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74" w:history="1">
              <w:proofErr w:type="spellStart"/>
              <w:r w:rsidR="004C70AA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Ivana</w:t>
              </w:r>
              <w:proofErr w:type="spellEnd"/>
              <w:r w:rsidR="004C70AA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4C70AA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Márcia</w:t>
              </w:r>
              <w:proofErr w:type="spellEnd"/>
              <w:r w:rsidR="004C70AA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4C70AA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Alves</w:t>
              </w:r>
              <w:proofErr w:type="spellEnd"/>
              <w:r w:rsidR="004C70AA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4C70AA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Diniz</w:t>
              </w:r>
              <w:proofErr w:type="spellEnd"/>
            </w:hyperlink>
            <w:r w:rsidR="004C70AA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515AC4" w:rsidRPr="000A095F" w:rsidTr="00832629">
        <w:trPr>
          <w:trHeight w:val="780"/>
        </w:trPr>
        <w:tc>
          <w:tcPr>
            <w:tcW w:w="6057" w:type="dxa"/>
          </w:tcPr>
          <w:p w:rsidR="00515AC4" w:rsidRPr="000A095F" w:rsidRDefault="00580CB3" w:rsidP="00093BF2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275" w:history="1">
              <w:r w:rsidR="00093BF2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Proliferation of rat molar pulp cells after direct pulp capping with dentine adhesive and calcium hydroxide</w:t>
              </w:r>
            </w:hyperlink>
            <w:r w:rsidR="00093BF2" w:rsidRPr="000A095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515AC4" w:rsidRPr="000A095F" w:rsidRDefault="00093BF2" w:rsidP="0050009A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577</w:t>
            </w:r>
          </w:p>
        </w:tc>
        <w:tc>
          <w:tcPr>
            <w:tcW w:w="3958" w:type="dxa"/>
          </w:tcPr>
          <w:p w:rsidR="00515AC4" w:rsidRPr="000A095F" w:rsidRDefault="00580CB3" w:rsidP="0050009A">
            <w:pPr>
              <w:rPr>
                <w:sz w:val="24"/>
                <w:szCs w:val="24"/>
              </w:rPr>
            </w:pPr>
            <w:hyperlink r:id="rId276" w:history="1">
              <w:r w:rsidR="00093BF2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Till </w:t>
              </w:r>
              <w:proofErr w:type="spellStart"/>
              <w:r w:rsidR="00093BF2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Dammaschke</w:t>
              </w:r>
              <w:proofErr w:type="spellEnd"/>
            </w:hyperlink>
            <w:r w:rsidR="00093BF2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77" w:history="1">
              <w:proofErr w:type="spellStart"/>
              <w:r w:rsidR="00093BF2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Udo</w:t>
              </w:r>
              <w:proofErr w:type="spellEnd"/>
              <w:r w:rsidR="00093BF2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093BF2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Stratmann</w:t>
              </w:r>
              <w:proofErr w:type="spellEnd"/>
            </w:hyperlink>
            <w:r w:rsidR="00093BF2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78" w:history="1">
              <w:r w:rsidR="00093BF2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Rudolf-Josef Fischer</w:t>
              </w:r>
            </w:hyperlink>
            <w:r w:rsidR="00093BF2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515AC4" w:rsidRPr="000A095F" w:rsidTr="00832629">
        <w:trPr>
          <w:trHeight w:val="780"/>
        </w:trPr>
        <w:tc>
          <w:tcPr>
            <w:tcW w:w="6057" w:type="dxa"/>
          </w:tcPr>
          <w:p w:rsidR="00515AC4" w:rsidRPr="000A095F" w:rsidRDefault="00580CB3" w:rsidP="000C00A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279" w:history="1">
              <w:r w:rsidR="00093BF2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24-month clinical evaluation in non-carious cervical lesions of a two-step etch-and-rinse adhesive applied using a rubbing motion</w:t>
              </w:r>
            </w:hyperlink>
            <w:r w:rsidR="00093BF2" w:rsidRPr="000A095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515AC4" w:rsidRPr="000A095F" w:rsidRDefault="00083F39" w:rsidP="0050009A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589</w:t>
            </w:r>
          </w:p>
        </w:tc>
        <w:tc>
          <w:tcPr>
            <w:tcW w:w="3958" w:type="dxa"/>
          </w:tcPr>
          <w:p w:rsidR="00515AC4" w:rsidRPr="000A095F" w:rsidRDefault="00580CB3" w:rsidP="0050009A">
            <w:pPr>
              <w:rPr>
                <w:sz w:val="24"/>
                <w:szCs w:val="24"/>
              </w:rPr>
            </w:pPr>
            <w:hyperlink r:id="rId280" w:history="1">
              <w:r w:rsidR="00083F39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Alessandro D. </w:t>
              </w:r>
              <w:proofErr w:type="spellStart"/>
              <w:r w:rsidR="00083F39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Loguercio</w:t>
              </w:r>
              <w:proofErr w:type="spellEnd"/>
            </w:hyperlink>
            <w:r w:rsidR="00083F39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81" w:history="1">
              <w:proofErr w:type="spellStart"/>
              <w:r w:rsidR="00083F39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Jovani</w:t>
              </w:r>
              <w:proofErr w:type="spellEnd"/>
              <w:r w:rsidR="00083F39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083F39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Raffo</w:t>
              </w:r>
              <w:proofErr w:type="spellEnd"/>
            </w:hyperlink>
            <w:r w:rsidR="00083F39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82" w:history="1">
              <w:proofErr w:type="spellStart"/>
              <w:r w:rsidR="00083F39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Fabrício</w:t>
              </w:r>
              <w:proofErr w:type="spellEnd"/>
              <w:r w:rsidR="00083F39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083F39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Bassani</w:t>
              </w:r>
              <w:proofErr w:type="spellEnd"/>
            </w:hyperlink>
            <w:r w:rsidR="00083F39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515AC4" w:rsidRPr="000A095F" w:rsidTr="00832629">
        <w:trPr>
          <w:trHeight w:val="545"/>
        </w:trPr>
        <w:tc>
          <w:tcPr>
            <w:tcW w:w="6057" w:type="dxa"/>
          </w:tcPr>
          <w:p w:rsidR="00515AC4" w:rsidRPr="000A095F" w:rsidRDefault="00580CB3" w:rsidP="000C00A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283" w:history="1">
              <w:r w:rsidR="00083F39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Physical properties of self-, dual-, and light-cured direct core materials</w:t>
              </w:r>
            </w:hyperlink>
            <w:r w:rsidR="00083F39" w:rsidRPr="000A095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515AC4" w:rsidRPr="000A095F" w:rsidRDefault="00083F39" w:rsidP="0050009A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597</w:t>
            </w:r>
          </w:p>
        </w:tc>
        <w:tc>
          <w:tcPr>
            <w:tcW w:w="3958" w:type="dxa"/>
          </w:tcPr>
          <w:p w:rsidR="00515AC4" w:rsidRPr="000A095F" w:rsidRDefault="00580CB3" w:rsidP="0050009A">
            <w:pPr>
              <w:rPr>
                <w:sz w:val="24"/>
                <w:szCs w:val="24"/>
              </w:rPr>
            </w:pPr>
            <w:hyperlink r:id="rId284" w:history="1">
              <w:r w:rsidR="00083F39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Stefan </w:t>
              </w:r>
              <w:proofErr w:type="spellStart"/>
              <w:r w:rsidR="00083F39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Rüttermann</w:t>
              </w:r>
              <w:proofErr w:type="spellEnd"/>
            </w:hyperlink>
            <w:r w:rsidR="00083F39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85" w:history="1">
              <w:r w:rsidR="00083F39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Ian </w:t>
              </w:r>
              <w:proofErr w:type="spellStart"/>
              <w:r w:rsidR="00083F39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Alberts</w:t>
              </w:r>
              <w:proofErr w:type="spellEnd"/>
            </w:hyperlink>
            <w:r w:rsidR="00083F39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86" w:history="1">
              <w:r w:rsidR="00083F39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Wolfgang H. M. </w:t>
              </w:r>
              <w:proofErr w:type="spellStart"/>
              <w:r w:rsidR="00083F39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Raab</w:t>
              </w:r>
              <w:proofErr w:type="spellEnd"/>
            </w:hyperlink>
            <w:r w:rsidR="00083F39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</w:tbl>
    <w:p w:rsidR="00515AC4" w:rsidRDefault="00515AC4" w:rsidP="0050009A"/>
    <w:p w:rsidR="00457186" w:rsidRDefault="00457186" w:rsidP="0050009A"/>
    <w:p w:rsidR="00457186" w:rsidRDefault="00457186" w:rsidP="0050009A"/>
    <w:p w:rsidR="00457186" w:rsidRDefault="00457186" w:rsidP="0050009A"/>
    <w:p w:rsidR="00457186" w:rsidRDefault="00457186" w:rsidP="0050009A"/>
    <w:p w:rsidR="00457186" w:rsidRDefault="00457186" w:rsidP="0050009A"/>
    <w:p w:rsidR="00457186" w:rsidRDefault="00457186" w:rsidP="0050009A"/>
    <w:p w:rsidR="00457186" w:rsidRDefault="00457186" w:rsidP="0050009A"/>
    <w:p w:rsidR="00457186" w:rsidRDefault="00457186" w:rsidP="0050009A"/>
    <w:p w:rsidR="00457186" w:rsidRDefault="00457186" w:rsidP="0050009A"/>
    <w:p w:rsidR="00457186" w:rsidRDefault="00457186" w:rsidP="0050009A"/>
    <w:p w:rsidR="00457186" w:rsidRDefault="00457186" w:rsidP="0050009A"/>
    <w:p w:rsidR="00457186" w:rsidRDefault="00457186" w:rsidP="0050009A"/>
    <w:p w:rsidR="00832629" w:rsidRDefault="00832629" w:rsidP="00457186"/>
    <w:p w:rsidR="00832629" w:rsidRDefault="00832629" w:rsidP="00457186"/>
    <w:p w:rsidR="00832629" w:rsidRDefault="00832629" w:rsidP="00457186"/>
    <w:p w:rsidR="00832629" w:rsidRDefault="00832629" w:rsidP="00457186"/>
    <w:p w:rsidR="00832629" w:rsidRDefault="00832629" w:rsidP="00457186"/>
    <w:p w:rsidR="00832629" w:rsidRDefault="00832629" w:rsidP="00457186"/>
    <w:p w:rsidR="00832629" w:rsidRDefault="00832629" w:rsidP="00457186"/>
    <w:p w:rsidR="00832629" w:rsidRPr="002F474B" w:rsidRDefault="00832629" w:rsidP="00832629">
      <w:pPr>
        <w:jc w:val="center"/>
        <w:rPr>
          <w:b/>
          <w:sz w:val="56"/>
          <w:szCs w:val="56"/>
        </w:rPr>
      </w:pPr>
      <w:r w:rsidRPr="002F474B">
        <w:rPr>
          <w:b/>
          <w:sz w:val="56"/>
          <w:szCs w:val="56"/>
        </w:rPr>
        <w:lastRenderedPageBreak/>
        <w:t>CLINICAL ORAL INVESTIGATIONS</w:t>
      </w:r>
    </w:p>
    <w:p w:rsidR="00832629" w:rsidRPr="00832629" w:rsidRDefault="00832629" w:rsidP="00832629">
      <w:pPr>
        <w:pStyle w:val="NoSpacing"/>
        <w:rPr>
          <w:b/>
          <w:sz w:val="44"/>
          <w:szCs w:val="44"/>
        </w:rPr>
      </w:pPr>
      <w:r w:rsidRPr="00832629">
        <w:rPr>
          <w:b/>
          <w:sz w:val="44"/>
          <w:szCs w:val="44"/>
        </w:rPr>
        <w:t>CONTENTS</w:t>
      </w:r>
    </w:p>
    <w:p w:rsidR="00457186" w:rsidRPr="00832629" w:rsidRDefault="00011F44" w:rsidP="00457186">
      <w:pPr>
        <w:rPr>
          <w:b/>
          <w:sz w:val="44"/>
          <w:szCs w:val="44"/>
          <w:u w:val="single"/>
        </w:rPr>
      </w:pPr>
      <w:r w:rsidRPr="00832629">
        <w:rPr>
          <w:b/>
          <w:sz w:val="44"/>
          <w:szCs w:val="44"/>
          <w:u w:val="single"/>
        </w:rPr>
        <w:t>Vol</w:t>
      </w:r>
      <w:r w:rsidR="00832629" w:rsidRPr="00832629">
        <w:rPr>
          <w:b/>
          <w:sz w:val="44"/>
          <w:szCs w:val="44"/>
          <w:u w:val="single"/>
        </w:rPr>
        <w:t>.</w:t>
      </w:r>
      <w:r w:rsidRPr="00832629">
        <w:rPr>
          <w:b/>
          <w:sz w:val="44"/>
          <w:szCs w:val="44"/>
          <w:u w:val="single"/>
        </w:rPr>
        <w:t xml:space="preserve"> 15</w:t>
      </w:r>
      <w:r w:rsidR="00457186" w:rsidRPr="00832629">
        <w:rPr>
          <w:b/>
          <w:sz w:val="44"/>
          <w:szCs w:val="44"/>
          <w:u w:val="single"/>
        </w:rPr>
        <w:t>, Issue 5</w:t>
      </w:r>
      <w:r w:rsidR="00C248B3">
        <w:rPr>
          <w:b/>
          <w:sz w:val="44"/>
          <w:szCs w:val="44"/>
          <w:u w:val="single"/>
        </w:rPr>
        <w:t>,</w:t>
      </w:r>
      <w:r w:rsidR="00457186" w:rsidRPr="00832629">
        <w:rPr>
          <w:b/>
          <w:sz w:val="44"/>
          <w:szCs w:val="44"/>
          <w:u w:val="single"/>
        </w:rPr>
        <w:t xml:space="preserve"> October 2011</w:t>
      </w:r>
    </w:p>
    <w:tbl>
      <w:tblPr>
        <w:tblStyle w:val="TableGrid"/>
        <w:tblW w:w="11341" w:type="dxa"/>
        <w:tblInd w:w="-601" w:type="dxa"/>
        <w:tblLook w:val="04A0"/>
      </w:tblPr>
      <w:tblGrid>
        <w:gridCol w:w="5839"/>
        <w:gridCol w:w="1350"/>
        <w:gridCol w:w="4152"/>
      </w:tblGrid>
      <w:tr w:rsidR="00DD133E" w:rsidRPr="000A095F" w:rsidTr="00832629">
        <w:tc>
          <w:tcPr>
            <w:tcW w:w="5839" w:type="dxa"/>
          </w:tcPr>
          <w:p w:rsidR="00DD133E" w:rsidRPr="000A095F" w:rsidRDefault="00580CB3" w:rsidP="00DD133E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287" w:history="1">
              <w:r w:rsidR="00DD133E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Development of a validated process for manual preparation of dental transmission instruments</w:t>
              </w:r>
            </w:hyperlink>
            <w:r w:rsidR="00DD133E" w:rsidRPr="000A095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DD133E" w:rsidRPr="000A095F" w:rsidRDefault="00DD133E" w:rsidP="00457186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605</w:t>
            </w:r>
          </w:p>
        </w:tc>
        <w:tc>
          <w:tcPr>
            <w:tcW w:w="4152" w:type="dxa"/>
          </w:tcPr>
          <w:p w:rsidR="00DD133E" w:rsidRPr="000A095F" w:rsidRDefault="00580CB3" w:rsidP="00457186">
            <w:pPr>
              <w:rPr>
                <w:sz w:val="24"/>
                <w:szCs w:val="24"/>
              </w:rPr>
            </w:pPr>
            <w:hyperlink r:id="rId288" w:history="1">
              <w:r w:rsidR="00DD133E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Andre </w:t>
              </w:r>
              <w:proofErr w:type="spellStart"/>
              <w:r w:rsidR="00DD133E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Büchter</w:t>
              </w:r>
              <w:proofErr w:type="spellEnd"/>
            </w:hyperlink>
            <w:r w:rsidR="00DD133E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89" w:history="1">
              <w:r w:rsidR="00DD133E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Birgit Kruse-</w:t>
              </w:r>
              <w:proofErr w:type="spellStart"/>
              <w:r w:rsidR="00DD133E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Loesler</w:t>
              </w:r>
              <w:proofErr w:type="spellEnd"/>
            </w:hyperlink>
          </w:p>
        </w:tc>
      </w:tr>
      <w:tr w:rsidR="00DD133E" w:rsidRPr="000A095F" w:rsidTr="00832629">
        <w:tc>
          <w:tcPr>
            <w:tcW w:w="5839" w:type="dxa"/>
          </w:tcPr>
          <w:p w:rsidR="00DD133E" w:rsidRPr="000A095F" w:rsidRDefault="00580CB3" w:rsidP="00451C2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290" w:history="1">
              <w:r w:rsidR="00DD133E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Periodontal therapy and risk for adverse pregnancy outcomes</w:t>
              </w:r>
            </w:hyperlink>
            <w:r w:rsidR="00DD133E" w:rsidRPr="000A095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DD133E" w:rsidRPr="000A095F" w:rsidRDefault="00DD133E" w:rsidP="00457186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609</w:t>
            </w:r>
          </w:p>
        </w:tc>
        <w:tc>
          <w:tcPr>
            <w:tcW w:w="4152" w:type="dxa"/>
          </w:tcPr>
          <w:p w:rsidR="00DD133E" w:rsidRPr="000A095F" w:rsidRDefault="00580CB3" w:rsidP="00457186">
            <w:pPr>
              <w:rPr>
                <w:sz w:val="24"/>
                <w:szCs w:val="24"/>
              </w:rPr>
            </w:pPr>
            <w:hyperlink r:id="rId291" w:history="1">
              <w:proofErr w:type="spellStart"/>
              <w:r w:rsidR="00DD133E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Alcione</w:t>
              </w:r>
              <w:proofErr w:type="spellEnd"/>
              <w:r w:rsidR="00DD133E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Maria </w:t>
              </w:r>
              <w:proofErr w:type="spellStart"/>
              <w:r w:rsidR="00DD133E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Soares</w:t>
              </w:r>
              <w:proofErr w:type="spellEnd"/>
              <w:r w:rsidR="00DD133E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Dutra Oliveira</w:t>
              </w:r>
            </w:hyperlink>
            <w:r w:rsidR="00DD133E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DD133E" w:rsidRPr="000A095F" w:rsidTr="00832629">
        <w:tc>
          <w:tcPr>
            <w:tcW w:w="5839" w:type="dxa"/>
          </w:tcPr>
          <w:p w:rsidR="00DD133E" w:rsidRPr="000A095F" w:rsidRDefault="00580CB3" w:rsidP="00451C2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292" w:history="1">
              <w:r w:rsidR="00DD133E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Influence of ultrasound application on inlays </w:t>
              </w:r>
              <w:proofErr w:type="spellStart"/>
              <w:r w:rsidR="00DD133E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luting</w:t>
              </w:r>
              <w:proofErr w:type="spellEnd"/>
              <w:r w:rsidR="00DD133E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with self-adhesive resin cements</w:t>
              </w:r>
            </w:hyperlink>
            <w:r w:rsidR="00DD133E" w:rsidRPr="000A095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DD133E" w:rsidRPr="000A095F" w:rsidRDefault="00DD133E" w:rsidP="00457186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617</w:t>
            </w:r>
          </w:p>
        </w:tc>
        <w:tc>
          <w:tcPr>
            <w:tcW w:w="4152" w:type="dxa"/>
          </w:tcPr>
          <w:p w:rsidR="00DD133E" w:rsidRPr="000A095F" w:rsidRDefault="00580CB3" w:rsidP="00457186">
            <w:pPr>
              <w:rPr>
                <w:sz w:val="24"/>
                <w:szCs w:val="24"/>
              </w:rPr>
            </w:pPr>
            <w:hyperlink r:id="rId293" w:history="1">
              <w:proofErr w:type="spellStart"/>
              <w:r w:rsidR="00DD133E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Amerigo</w:t>
              </w:r>
              <w:proofErr w:type="spellEnd"/>
              <w:r w:rsidR="00DD133E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DD133E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Cantoro</w:t>
              </w:r>
              <w:proofErr w:type="spellEnd"/>
            </w:hyperlink>
            <w:r w:rsidR="00DD133E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94" w:history="1">
              <w:r w:rsidR="00DD133E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Cecilia </w:t>
              </w:r>
              <w:proofErr w:type="spellStart"/>
              <w:r w:rsidR="00DD133E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Goracci</w:t>
              </w:r>
              <w:proofErr w:type="spellEnd"/>
            </w:hyperlink>
            <w:r w:rsidR="00DD133E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95" w:history="1">
              <w:proofErr w:type="spellStart"/>
              <w:r w:rsidR="00DD133E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Ivanovic</w:t>
              </w:r>
              <w:proofErr w:type="spellEnd"/>
              <w:r w:rsidR="00DD133E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DD133E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Coniglio</w:t>
              </w:r>
              <w:proofErr w:type="spellEnd"/>
            </w:hyperlink>
            <w:r w:rsidR="00DD133E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DD133E" w:rsidRPr="000A095F" w:rsidTr="00832629">
        <w:tc>
          <w:tcPr>
            <w:tcW w:w="5839" w:type="dxa"/>
          </w:tcPr>
          <w:p w:rsidR="00DD133E" w:rsidRPr="000A095F" w:rsidRDefault="00580CB3" w:rsidP="00451C2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296" w:history="1">
              <w:r w:rsidR="00DD133E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Effects of surface conditioning on repair bond strengths of non-aged and aged </w:t>
              </w:r>
              <w:proofErr w:type="spellStart"/>
              <w:r w:rsidR="00DD133E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microhybrid</w:t>
              </w:r>
              <w:proofErr w:type="spellEnd"/>
              <w:r w:rsidR="00DD133E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, </w:t>
              </w:r>
              <w:proofErr w:type="spellStart"/>
              <w:r w:rsidR="00DD133E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nanohybrid</w:t>
              </w:r>
              <w:proofErr w:type="spellEnd"/>
              <w:r w:rsidR="00DD133E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, and </w:t>
              </w:r>
              <w:proofErr w:type="spellStart"/>
              <w:r w:rsidR="00DD133E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nanofilled</w:t>
              </w:r>
              <w:proofErr w:type="spellEnd"/>
              <w:r w:rsidR="00DD133E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composite resins</w:t>
              </w:r>
            </w:hyperlink>
            <w:r w:rsidR="00DD133E" w:rsidRPr="000A095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DD133E" w:rsidRPr="000A095F" w:rsidRDefault="00DD133E" w:rsidP="00457186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625</w:t>
            </w:r>
          </w:p>
        </w:tc>
        <w:tc>
          <w:tcPr>
            <w:tcW w:w="4152" w:type="dxa"/>
          </w:tcPr>
          <w:p w:rsidR="00DD133E" w:rsidRPr="000A095F" w:rsidRDefault="00580CB3" w:rsidP="00457186">
            <w:pPr>
              <w:rPr>
                <w:sz w:val="24"/>
                <w:szCs w:val="24"/>
              </w:rPr>
            </w:pPr>
            <w:hyperlink r:id="rId297" w:history="1">
              <w:r w:rsidR="00DD133E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Margareta </w:t>
              </w:r>
              <w:proofErr w:type="spellStart"/>
              <w:r w:rsidR="00DD133E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Rinastiti</w:t>
              </w:r>
              <w:proofErr w:type="spellEnd"/>
            </w:hyperlink>
            <w:r w:rsidR="00DD133E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98" w:history="1">
              <w:proofErr w:type="spellStart"/>
              <w:r w:rsidR="00DD133E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Mutlu</w:t>
              </w:r>
              <w:proofErr w:type="spellEnd"/>
              <w:r w:rsidR="00DD133E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DD133E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Özcan</w:t>
              </w:r>
              <w:proofErr w:type="spellEnd"/>
            </w:hyperlink>
            <w:r w:rsidR="00DD133E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99" w:history="1">
              <w:proofErr w:type="spellStart"/>
              <w:r w:rsidR="00DD133E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Widowati</w:t>
              </w:r>
              <w:proofErr w:type="spellEnd"/>
              <w:r w:rsidR="00DD133E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DD133E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Siswomihardjo</w:t>
              </w:r>
              <w:proofErr w:type="spellEnd"/>
            </w:hyperlink>
            <w:r w:rsidR="00DD133E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DD133E" w:rsidRPr="000A095F" w:rsidTr="00832629">
        <w:tc>
          <w:tcPr>
            <w:tcW w:w="5839" w:type="dxa"/>
          </w:tcPr>
          <w:p w:rsidR="00DD133E" w:rsidRPr="000A095F" w:rsidRDefault="00580CB3" w:rsidP="00451C2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300" w:history="1">
              <w:r w:rsidR="00DD133E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Performance of laser fluorescence devices, visual and radiographic examination for the detection of </w:t>
              </w:r>
              <w:proofErr w:type="spellStart"/>
              <w:r w:rsidR="00DD133E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occlusal</w:t>
              </w:r>
              <w:proofErr w:type="spellEnd"/>
              <w:r w:rsidR="00DD133E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caries in primary molars</w:t>
              </w:r>
            </w:hyperlink>
            <w:r w:rsidR="00DD133E" w:rsidRPr="000A095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DD133E" w:rsidRPr="000A095F" w:rsidRDefault="00DD133E" w:rsidP="00457186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635</w:t>
            </w:r>
          </w:p>
        </w:tc>
        <w:tc>
          <w:tcPr>
            <w:tcW w:w="4152" w:type="dxa"/>
          </w:tcPr>
          <w:p w:rsidR="00DD133E" w:rsidRPr="000A095F" w:rsidRDefault="00580CB3" w:rsidP="00457186">
            <w:pPr>
              <w:rPr>
                <w:sz w:val="24"/>
                <w:szCs w:val="24"/>
              </w:rPr>
            </w:pPr>
            <w:hyperlink r:id="rId301" w:history="1">
              <w:r w:rsidR="00DD133E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Klaus W. </w:t>
              </w:r>
              <w:proofErr w:type="spellStart"/>
              <w:r w:rsidR="00DD133E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Neuhaus</w:t>
              </w:r>
              <w:proofErr w:type="spellEnd"/>
            </w:hyperlink>
            <w:r w:rsidR="00DD133E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02" w:history="1">
              <w:r w:rsidR="00DD133E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Jonas Almeida </w:t>
              </w:r>
              <w:proofErr w:type="spellStart"/>
              <w:r w:rsidR="00DD133E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Rodrigues</w:t>
              </w:r>
              <w:proofErr w:type="spellEnd"/>
            </w:hyperlink>
            <w:r w:rsidR="00DD133E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03" w:history="1">
              <w:r w:rsidR="00DD133E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Isabel Hug</w:t>
              </w:r>
            </w:hyperlink>
            <w:r w:rsidR="00DD133E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DD133E" w:rsidRPr="000A095F" w:rsidTr="00832629">
        <w:tc>
          <w:tcPr>
            <w:tcW w:w="5839" w:type="dxa"/>
          </w:tcPr>
          <w:p w:rsidR="00DD133E" w:rsidRPr="000A095F" w:rsidRDefault="00580CB3" w:rsidP="00451C2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304" w:history="1">
              <w:r w:rsidR="00887237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Inhibition of the activity of matrix metalloproteinase 2 by </w:t>
              </w:r>
              <w:proofErr w:type="spellStart"/>
              <w:r w:rsidR="00887237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triethylene</w:t>
              </w:r>
              <w:proofErr w:type="spellEnd"/>
              <w:r w:rsidR="00887237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glycol </w:t>
              </w:r>
              <w:proofErr w:type="spellStart"/>
              <w:r w:rsidR="00887237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dimethacrylate</w:t>
              </w:r>
              <w:proofErr w:type="spellEnd"/>
            </w:hyperlink>
            <w:r w:rsidR="00887237" w:rsidRPr="000A095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DD133E" w:rsidRPr="000A095F" w:rsidRDefault="00887237" w:rsidP="00457186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643</w:t>
            </w:r>
          </w:p>
        </w:tc>
        <w:tc>
          <w:tcPr>
            <w:tcW w:w="4152" w:type="dxa"/>
          </w:tcPr>
          <w:p w:rsidR="00DD133E" w:rsidRPr="000A095F" w:rsidRDefault="00580CB3" w:rsidP="00457186">
            <w:pPr>
              <w:rPr>
                <w:sz w:val="24"/>
                <w:szCs w:val="24"/>
              </w:rPr>
            </w:pPr>
            <w:hyperlink r:id="rId305" w:history="1">
              <w:r w:rsidR="00887237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Rodrigo </w:t>
              </w:r>
              <w:proofErr w:type="spellStart"/>
              <w:r w:rsidR="00887237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Varella</w:t>
              </w:r>
              <w:proofErr w:type="spellEnd"/>
              <w:r w:rsidR="00887237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de </w:t>
              </w:r>
              <w:proofErr w:type="spellStart"/>
              <w:r w:rsidR="00887237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Carvalho</w:t>
              </w:r>
              <w:proofErr w:type="spellEnd"/>
            </w:hyperlink>
            <w:r w:rsidR="00887237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06" w:history="1">
              <w:proofErr w:type="spellStart"/>
              <w:r w:rsidR="00887237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Fabrício</w:t>
              </w:r>
              <w:proofErr w:type="spellEnd"/>
              <w:r w:rsidR="00887237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887237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Aulo</w:t>
              </w:r>
              <w:proofErr w:type="spellEnd"/>
              <w:r w:rsidR="00887237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887237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Ogliari</w:t>
              </w:r>
              <w:proofErr w:type="spellEnd"/>
            </w:hyperlink>
            <w:r w:rsidR="00887237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DD133E" w:rsidRPr="000A095F" w:rsidTr="00832629">
        <w:tc>
          <w:tcPr>
            <w:tcW w:w="5839" w:type="dxa"/>
          </w:tcPr>
          <w:p w:rsidR="00DD133E" w:rsidRPr="000A095F" w:rsidRDefault="00580CB3" w:rsidP="00451C2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307" w:history="1">
              <w:r w:rsidR="00887237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Sex differences in dental caries experience: clinical evidence, complex etiology</w:t>
              </w:r>
            </w:hyperlink>
            <w:r w:rsidR="00887237" w:rsidRPr="000A095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DD133E" w:rsidRPr="000A095F" w:rsidRDefault="00887237" w:rsidP="00457186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649</w:t>
            </w:r>
          </w:p>
        </w:tc>
        <w:tc>
          <w:tcPr>
            <w:tcW w:w="4152" w:type="dxa"/>
          </w:tcPr>
          <w:p w:rsidR="00DD133E" w:rsidRPr="000A095F" w:rsidRDefault="00580CB3" w:rsidP="00457186">
            <w:pPr>
              <w:rPr>
                <w:sz w:val="24"/>
                <w:szCs w:val="24"/>
              </w:rPr>
            </w:pPr>
            <w:hyperlink r:id="rId308" w:history="1">
              <w:r w:rsidR="00887237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John R. </w:t>
              </w:r>
              <w:proofErr w:type="spellStart"/>
              <w:r w:rsidR="00887237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Lukacs</w:t>
              </w:r>
              <w:proofErr w:type="spellEnd"/>
            </w:hyperlink>
          </w:p>
        </w:tc>
      </w:tr>
      <w:tr w:rsidR="00DD133E" w:rsidRPr="000A095F" w:rsidTr="00832629">
        <w:tc>
          <w:tcPr>
            <w:tcW w:w="5839" w:type="dxa"/>
          </w:tcPr>
          <w:p w:rsidR="00DD133E" w:rsidRPr="000A095F" w:rsidRDefault="00580CB3" w:rsidP="00451C2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309" w:history="1">
              <w:proofErr w:type="spellStart"/>
              <w:r w:rsidR="00887237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Galvano</w:t>
              </w:r>
              <w:proofErr w:type="spellEnd"/>
              <w:r w:rsidR="00887237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- vs. metal-ceramic crowns: up to 5-year results of a </w:t>
              </w:r>
              <w:proofErr w:type="spellStart"/>
              <w:r w:rsidR="00887237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randomised</w:t>
              </w:r>
              <w:proofErr w:type="spellEnd"/>
              <w:r w:rsidR="00887237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split-mouth study</w:t>
              </w:r>
            </w:hyperlink>
            <w:r w:rsidR="00887237" w:rsidRPr="000A095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DD133E" w:rsidRPr="000A095F" w:rsidRDefault="00887237" w:rsidP="00457186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657</w:t>
            </w:r>
          </w:p>
        </w:tc>
        <w:tc>
          <w:tcPr>
            <w:tcW w:w="4152" w:type="dxa"/>
          </w:tcPr>
          <w:p w:rsidR="00DD133E" w:rsidRPr="000A095F" w:rsidRDefault="00580CB3" w:rsidP="00457186">
            <w:pPr>
              <w:rPr>
                <w:sz w:val="24"/>
                <w:szCs w:val="24"/>
              </w:rPr>
            </w:pPr>
            <w:hyperlink r:id="rId310" w:history="1">
              <w:r w:rsidR="00887237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Michael </w:t>
              </w:r>
              <w:proofErr w:type="spellStart"/>
              <w:r w:rsidR="00887237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Naumann</w:t>
              </w:r>
              <w:proofErr w:type="spellEnd"/>
            </w:hyperlink>
            <w:r w:rsidR="00887237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11" w:history="1">
              <w:proofErr w:type="spellStart"/>
              <w:r w:rsidR="00887237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Juliane</w:t>
              </w:r>
              <w:proofErr w:type="spellEnd"/>
              <w:r w:rsidR="00887237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Ernst</w:t>
              </w:r>
            </w:hyperlink>
            <w:r w:rsidR="00887237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12" w:history="1">
              <w:r w:rsidR="00887237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Sven Reich</w:t>
              </w:r>
            </w:hyperlink>
            <w:r w:rsidR="00887237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13" w:history="1">
              <w:r w:rsidR="00887237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Peggy </w:t>
              </w:r>
              <w:proofErr w:type="spellStart"/>
              <w:r w:rsidR="00887237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Weißhaupt</w:t>
              </w:r>
              <w:proofErr w:type="spellEnd"/>
            </w:hyperlink>
            <w:r w:rsidR="00887237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DD133E" w:rsidRPr="000A095F" w:rsidTr="00832629">
        <w:tc>
          <w:tcPr>
            <w:tcW w:w="5839" w:type="dxa"/>
          </w:tcPr>
          <w:p w:rsidR="00DD133E" w:rsidRPr="000A095F" w:rsidRDefault="00580CB3" w:rsidP="00451C2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314" w:history="1">
              <w:r w:rsidR="00887237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Comparison of some physical properties of finger spreaders made of stainless steel or nickel-titanium alloys</w:t>
              </w:r>
            </w:hyperlink>
            <w:r w:rsidR="00887237" w:rsidRPr="000A095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DD133E" w:rsidRPr="000A095F" w:rsidRDefault="00887237" w:rsidP="00457186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661</w:t>
            </w:r>
          </w:p>
        </w:tc>
        <w:tc>
          <w:tcPr>
            <w:tcW w:w="4152" w:type="dxa"/>
          </w:tcPr>
          <w:p w:rsidR="00DD133E" w:rsidRPr="000A095F" w:rsidRDefault="00580CB3" w:rsidP="00457186">
            <w:pPr>
              <w:rPr>
                <w:sz w:val="24"/>
                <w:szCs w:val="24"/>
              </w:rPr>
            </w:pPr>
            <w:hyperlink r:id="rId315" w:history="1">
              <w:proofErr w:type="spellStart"/>
              <w:r w:rsidR="00887237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Hélio</w:t>
              </w:r>
              <w:proofErr w:type="spellEnd"/>
              <w:r w:rsidR="00887237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P. Lopes</w:t>
              </w:r>
            </w:hyperlink>
            <w:r w:rsidR="00887237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16" w:history="1">
              <w:proofErr w:type="spellStart"/>
              <w:r w:rsidR="00887237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Mônica</w:t>
              </w:r>
              <w:proofErr w:type="spellEnd"/>
              <w:r w:rsidR="00887237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A. S. </w:t>
              </w:r>
              <w:proofErr w:type="spellStart"/>
              <w:r w:rsidR="00887237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Neves</w:t>
              </w:r>
              <w:proofErr w:type="spellEnd"/>
            </w:hyperlink>
            <w:r w:rsidR="00887237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17" w:history="1">
              <w:r w:rsidR="00887237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Carlos N. Elias</w:t>
              </w:r>
            </w:hyperlink>
            <w:r w:rsidR="00887237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DD133E" w:rsidRPr="000A095F" w:rsidTr="00832629">
        <w:tc>
          <w:tcPr>
            <w:tcW w:w="5839" w:type="dxa"/>
          </w:tcPr>
          <w:p w:rsidR="00DD133E" w:rsidRPr="000A095F" w:rsidRDefault="00580CB3" w:rsidP="00451C2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318" w:history="1">
              <w:r w:rsidR="00887237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Push-out bond strength of circular and oval-shaped fiber posts</w:t>
              </w:r>
            </w:hyperlink>
            <w:r w:rsidR="00887237" w:rsidRPr="000A095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DD133E" w:rsidRPr="000A095F" w:rsidRDefault="00887237" w:rsidP="00457186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667</w:t>
            </w:r>
          </w:p>
        </w:tc>
        <w:tc>
          <w:tcPr>
            <w:tcW w:w="4152" w:type="dxa"/>
          </w:tcPr>
          <w:p w:rsidR="00DD133E" w:rsidRPr="000A095F" w:rsidRDefault="00580CB3" w:rsidP="00457186">
            <w:pPr>
              <w:rPr>
                <w:sz w:val="24"/>
                <w:szCs w:val="24"/>
              </w:rPr>
            </w:pPr>
            <w:hyperlink r:id="rId319" w:history="1">
              <w:proofErr w:type="spellStart"/>
              <w:r w:rsidR="005E413A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Ivanovic</w:t>
              </w:r>
              <w:proofErr w:type="spellEnd"/>
              <w:r w:rsidR="005E413A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5E413A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Coniglio</w:t>
              </w:r>
              <w:proofErr w:type="spellEnd"/>
            </w:hyperlink>
            <w:r w:rsidR="005E413A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20" w:history="1">
              <w:r w:rsidR="005E413A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Elisa </w:t>
              </w:r>
              <w:proofErr w:type="spellStart"/>
              <w:r w:rsidR="005E413A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Magni</w:t>
              </w:r>
              <w:proofErr w:type="spellEnd"/>
            </w:hyperlink>
            <w:r w:rsidR="005E413A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21" w:history="1">
              <w:proofErr w:type="spellStart"/>
              <w:r w:rsidR="005E413A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Amerigo</w:t>
              </w:r>
              <w:proofErr w:type="spellEnd"/>
              <w:r w:rsidR="005E413A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5E413A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Cantoro</w:t>
              </w:r>
              <w:proofErr w:type="spellEnd"/>
            </w:hyperlink>
            <w:r w:rsidR="005E413A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DD133E" w:rsidRPr="000A095F" w:rsidTr="00832629">
        <w:tc>
          <w:tcPr>
            <w:tcW w:w="5839" w:type="dxa"/>
          </w:tcPr>
          <w:p w:rsidR="00DD133E" w:rsidRPr="000A095F" w:rsidRDefault="00580CB3" w:rsidP="00451C2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322" w:history="1">
              <w:r w:rsidR="00887237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Effect of </w:t>
              </w:r>
              <w:proofErr w:type="spellStart"/>
              <w:r w:rsidR="00887237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carbamide</w:t>
              </w:r>
              <w:proofErr w:type="spellEnd"/>
              <w:r w:rsidR="00887237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peroxide and hydrogen peroxide on enamel surface: an in vitro study</w:t>
              </w:r>
            </w:hyperlink>
            <w:r w:rsidR="00887237" w:rsidRPr="000A095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DD133E" w:rsidRPr="000A095F" w:rsidRDefault="00887237" w:rsidP="00457186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673</w:t>
            </w:r>
          </w:p>
        </w:tc>
        <w:tc>
          <w:tcPr>
            <w:tcW w:w="4152" w:type="dxa"/>
          </w:tcPr>
          <w:p w:rsidR="00DD133E" w:rsidRPr="000A095F" w:rsidRDefault="00580CB3" w:rsidP="00457186">
            <w:pPr>
              <w:rPr>
                <w:sz w:val="24"/>
                <w:szCs w:val="24"/>
              </w:rPr>
            </w:pPr>
            <w:hyperlink r:id="rId323" w:history="1">
              <w:proofErr w:type="spellStart"/>
              <w:r w:rsidR="005E413A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Thaer</w:t>
              </w:r>
              <w:proofErr w:type="spellEnd"/>
              <w:r w:rsidR="005E413A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5E413A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Abouassi</w:t>
              </w:r>
              <w:proofErr w:type="spellEnd"/>
            </w:hyperlink>
            <w:r w:rsidR="005E413A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24" w:history="1">
              <w:r w:rsidR="005E413A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Martin </w:t>
              </w:r>
              <w:proofErr w:type="spellStart"/>
              <w:r w:rsidR="005E413A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Wolkewitz</w:t>
              </w:r>
              <w:proofErr w:type="spellEnd"/>
            </w:hyperlink>
            <w:r w:rsidR="005E413A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25" w:history="1">
              <w:r w:rsidR="005E413A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Petra Hahn</w:t>
              </w:r>
            </w:hyperlink>
          </w:p>
        </w:tc>
      </w:tr>
      <w:tr w:rsidR="00DD133E" w:rsidRPr="000A095F" w:rsidTr="00832629">
        <w:tc>
          <w:tcPr>
            <w:tcW w:w="5839" w:type="dxa"/>
          </w:tcPr>
          <w:p w:rsidR="00DD133E" w:rsidRPr="000A095F" w:rsidRDefault="00580CB3" w:rsidP="00451C2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326" w:history="1">
              <w:proofErr w:type="spellStart"/>
              <w:r w:rsidR="00887237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Extramasticatory</w:t>
              </w:r>
              <w:proofErr w:type="spellEnd"/>
              <w:r w:rsidR="00887237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dental wear reflecting habitual behavior and health in past populations</w:t>
              </w:r>
            </w:hyperlink>
            <w:r w:rsidR="00887237" w:rsidRPr="000A095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DD133E" w:rsidRPr="000A095F" w:rsidRDefault="00887237" w:rsidP="00457186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681</w:t>
            </w:r>
          </w:p>
        </w:tc>
        <w:tc>
          <w:tcPr>
            <w:tcW w:w="4152" w:type="dxa"/>
          </w:tcPr>
          <w:p w:rsidR="00DD133E" w:rsidRPr="000A095F" w:rsidRDefault="00580CB3" w:rsidP="00457186">
            <w:pPr>
              <w:rPr>
                <w:sz w:val="24"/>
                <w:szCs w:val="24"/>
              </w:rPr>
            </w:pPr>
            <w:hyperlink r:id="rId327" w:history="1">
              <w:r w:rsidR="00451C29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Petra Molnar</w:t>
              </w:r>
            </w:hyperlink>
          </w:p>
        </w:tc>
      </w:tr>
      <w:tr w:rsidR="00DD133E" w:rsidRPr="000A095F" w:rsidTr="00832629">
        <w:tc>
          <w:tcPr>
            <w:tcW w:w="5839" w:type="dxa"/>
          </w:tcPr>
          <w:p w:rsidR="00DD133E" w:rsidRPr="000A095F" w:rsidRDefault="00580CB3" w:rsidP="00451C2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328" w:history="1">
              <w:r w:rsidR="00887237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Oral health-related quality of life is linked with subjective well-being and depression in early old age</w:t>
              </w:r>
            </w:hyperlink>
            <w:r w:rsidR="00887237" w:rsidRPr="000A095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DD133E" w:rsidRPr="000A095F" w:rsidRDefault="00887237" w:rsidP="00457186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691</w:t>
            </w:r>
          </w:p>
        </w:tc>
        <w:tc>
          <w:tcPr>
            <w:tcW w:w="4152" w:type="dxa"/>
          </w:tcPr>
          <w:p w:rsidR="00DD133E" w:rsidRPr="000A095F" w:rsidRDefault="00580CB3" w:rsidP="00457186">
            <w:pPr>
              <w:rPr>
                <w:sz w:val="24"/>
                <w:szCs w:val="24"/>
              </w:rPr>
            </w:pPr>
            <w:hyperlink r:id="rId329" w:history="1">
              <w:r w:rsidR="00451C29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Alexander </w:t>
              </w:r>
              <w:proofErr w:type="spellStart"/>
              <w:r w:rsidR="00451C29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Jochen</w:t>
              </w:r>
              <w:proofErr w:type="spellEnd"/>
              <w:r w:rsidR="00451C29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Hassel</w:t>
              </w:r>
            </w:hyperlink>
            <w:r w:rsidR="00451C29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30" w:history="1">
              <w:r w:rsidR="00451C29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Daniel Danner</w:t>
              </w:r>
            </w:hyperlink>
            <w:r w:rsidR="00451C29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31" w:history="1">
              <w:r w:rsidR="00451C29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Marina Schmitt</w:t>
              </w:r>
            </w:hyperlink>
            <w:r w:rsidR="00451C29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DD133E" w:rsidRPr="000A095F" w:rsidTr="00832629">
        <w:tc>
          <w:tcPr>
            <w:tcW w:w="5839" w:type="dxa"/>
          </w:tcPr>
          <w:p w:rsidR="00DD133E" w:rsidRPr="000A095F" w:rsidRDefault="00580CB3" w:rsidP="00451C2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332" w:history="1">
              <w:r w:rsidR="00887237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Mannose-binding </w:t>
              </w:r>
              <w:proofErr w:type="spellStart"/>
              <w:r w:rsidR="00887237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lectin</w:t>
              </w:r>
              <w:proofErr w:type="spellEnd"/>
              <w:r w:rsidR="00887237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gene (MBL-2) polymorphism in oral lichen </w:t>
              </w:r>
              <w:proofErr w:type="spellStart"/>
              <w:r w:rsidR="00887237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planus</w:t>
              </w:r>
              <w:proofErr w:type="spellEnd"/>
            </w:hyperlink>
            <w:r w:rsidR="00887237" w:rsidRPr="000A095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DD133E" w:rsidRPr="000A095F" w:rsidRDefault="00887237" w:rsidP="00457186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699</w:t>
            </w:r>
          </w:p>
        </w:tc>
        <w:tc>
          <w:tcPr>
            <w:tcW w:w="4152" w:type="dxa"/>
          </w:tcPr>
          <w:p w:rsidR="00DD133E" w:rsidRPr="000A095F" w:rsidRDefault="00580CB3" w:rsidP="00457186">
            <w:pPr>
              <w:rPr>
                <w:sz w:val="24"/>
                <w:szCs w:val="24"/>
              </w:rPr>
            </w:pPr>
            <w:hyperlink r:id="rId333" w:history="1">
              <w:proofErr w:type="spellStart"/>
              <w:r w:rsidR="00451C29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Andreza</w:t>
              </w:r>
              <w:proofErr w:type="spellEnd"/>
              <w:r w:rsidR="00451C29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451C29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Barkokebas</w:t>
              </w:r>
              <w:proofErr w:type="spellEnd"/>
            </w:hyperlink>
            <w:r w:rsidR="00451C29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34" w:history="1">
              <w:r w:rsidR="00451C29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Alessandra de Albuquerque T. </w:t>
              </w:r>
              <w:proofErr w:type="spellStart"/>
              <w:r w:rsidR="00451C29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Carvalho</w:t>
              </w:r>
              <w:proofErr w:type="spellEnd"/>
            </w:hyperlink>
            <w:r w:rsidR="00451C29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DD133E" w:rsidRPr="000A095F" w:rsidTr="00832629">
        <w:tc>
          <w:tcPr>
            <w:tcW w:w="5839" w:type="dxa"/>
          </w:tcPr>
          <w:p w:rsidR="00DD133E" w:rsidRPr="000A095F" w:rsidRDefault="00580CB3" w:rsidP="00451C2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335" w:history="1">
              <w:r w:rsidR="00887237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Salivary IL-6 levels in oral </w:t>
              </w:r>
              <w:proofErr w:type="spellStart"/>
              <w:r w:rsidR="00887237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leukoplakia</w:t>
              </w:r>
              <w:proofErr w:type="spellEnd"/>
              <w:r w:rsidR="00887237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with dysplasia and its clinical relevance to tobacco habits and </w:t>
              </w:r>
              <w:proofErr w:type="spellStart"/>
              <w:r w:rsidR="00887237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periodontitis</w:t>
              </w:r>
              <w:proofErr w:type="spellEnd"/>
            </w:hyperlink>
            <w:r w:rsidR="00887237" w:rsidRPr="000A095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DD133E" w:rsidRPr="000A095F" w:rsidRDefault="00887237" w:rsidP="00457186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705</w:t>
            </w:r>
          </w:p>
        </w:tc>
        <w:tc>
          <w:tcPr>
            <w:tcW w:w="4152" w:type="dxa"/>
          </w:tcPr>
          <w:p w:rsidR="00DD133E" w:rsidRPr="000A095F" w:rsidRDefault="00580CB3" w:rsidP="00457186">
            <w:pPr>
              <w:rPr>
                <w:sz w:val="24"/>
                <w:szCs w:val="24"/>
              </w:rPr>
            </w:pPr>
            <w:hyperlink r:id="rId336" w:history="1">
              <w:proofErr w:type="spellStart"/>
              <w:r w:rsidR="00451C29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Mohit</w:t>
              </w:r>
              <w:proofErr w:type="spellEnd"/>
              <w:r w:rsidR="00451C29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Sharma</w:t>
              </w:r>
            </w:hyperlink>
            <w:r w:rsidR="00451C29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37" w:history="1">
              <w:proofErr w:type="spellStart"/>
              <w:r w:rsidR="00451C29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Indira</w:t>
              </w:r>
              <w:proofErr w:type="spellEnd"/>
              <w:r w:rsidR="00451C29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451C29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Bairy</w:t>
              </w:r>
              <w:proofErr w:type="spellEnd"/>
            </w:hyperlink>
            <w:r w:rsidR="00451C29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38" w:history="1">
              <w:proofErr w:type="spellStart"/>
              <w:r w:rsidR="00451C29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Keerthilatha</w:t>
              </w:r>
              <w:proofErr w:type="spellEnd"/>
              <w:r w:rsidR="00451C29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451C29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Pai</w:t>
              </w:r>
              <w:proofErr w:type="spellEnd"/>
            </w:hyperlink>
            <w:r w:rsidR="00451C29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DD133E" w:rsidRPr="000A095F" w:rsidTr="00832629">
        <w:tc>
          <w:tcPr>
            <w:tcW w:w="5839" w:type="dxa"/>
          </w:tcPr>
          <w:p w:rsidR="00DD133E" w:rsidRPr="000A095F" w:rsidRDefault="00580CB3" w:rsidP="00451C2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339" w:history="1">
              <w:r w:rsidR="00887237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Spatial relation between a rigid (digital) intraoral X-ray receptor and longitudinal axes of maxillary teeth</w:t>
              </w:r>
            </w:hyperlink>
            <w:r w:rsidR="00887237" w:rsidRPr="000A095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DD133E" w:rsidRPr="000A095F" w:rsidRDefault="00887237" w:rsidP="00457186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715</w:t>
            </w:r>
          </w:p>
        </w:tc>
        <w:tc>
          <w:tcPr>
            <w:tcW w:w="4152" w:type="dxa"/>
          </w:tcPr>
          <w:p w:rsidR="00DD133E" w:rsidRPr="000A095F" w:rsidRDefault="00580CB3" w:rsidP="00457186">
            <w:pPr>
              <w:rPr>
                <w:sz w:val="24"/>
                <w:szCs w:val="24"/>
              </w:rPr>
            </w:pPr>
            <w:hyperlink r:id="rId340" w:history="1">
              <w:r w:rsidR="00451C29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Felix Roeder</w:t>
              </w:r>
            </w:hyperlink>
            <w:r w:rsidR="00451C29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41" w:history="1">
              <w:proofErr w:type="spellStart"/>
              <w:r w:rsidR="00451C29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Isabell</w:t>
              </w:r>
              <w:proofErr w:type="spellEnd"/>
              <w:r w:rsidR="00451C29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von </w:t>
              </w:r>
              <w:proofErr w:type="spellStart"/>
              <w:r w:rsidR="00451C29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Rechenberg</w:t>
              </w:r>
              <w:proofErr w:type="spellEnd"/>
            </w:hyperlink>
            <w:r w:rsidR="00451C29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42" w:history="1">
              <w:r w:rsidR="00451C29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Bernd </w:t>
              </w:r>
              <w:proofErr w:type="spellStart"/>
              <w:r w:rsidR="00451C29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d’Hoedt</w:t>
              </w:r>
              <w:proofErr w:type="spellEnd"/>
            </w:hyperlink>
            <w:r w:rsidR="00451C29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DD133E" w:rsidRPr="000A095F" w:rsidTr="00832629">
        <w:tc>
          <w:tcPr>
            <w:tcW w:w="5839" w:type="dxa"/>
          </w:tcPr>
          <w:p w:rsidR="00DD133E" w:rsidRPr="000A095F" w:rsidRDefault="00580CB3" w:rsidP="00451C2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343" w:history="1">
              <w:r w:rsidR="00887237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Measurements on 3D models of human skulls derived from two different cone beam CT scanners</w:t>
              </w:r>
            </w:hyperlink>
            <w:r w:rsidR="00887237" w:rsidRPr="000A095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DD133E" w:rsidRPr="000A095F" w:rsidRDefault="00887237" w:rsidP="00457186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721</w:t>
            </w:r>
          </w:p>
        </w:tc>
        <w:tc>
          <w:tcPr>
            <w:tcW w:w="4152" w:type="dxa"/>
          </w:tcPr>
          <w:p w:rsidR="00DD133E" w:rsidRPr="000A095F" w:rsidRDefault="00580CB3" w:rsidP="00457186">
            <w:pPr>
              <w:rPr>
                <w:sz w:val="24"/>
                <w:szCs w:val="24"/>
              </w:rPr>
            </w:pPr>
            <w:hyperlink r:id="rId344" w:history="1">
              <w:r w:rsidR="00451C29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Olivier J. C. van </w:t>
              </w:r>
              <w:proofErr w:type="spellStart"/>
              <w:r w:rsidR="00451C29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Vlijmen</w:t>
              </w:r>
              <w:proofErr w:type="spellEnd"/>
            </w:hyperlink>
            <w:r w:rsidR="00451C29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45" w:history="1">
              <w:r w:rsidR="00451C29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Frits A. Rangel</w:t>
              </w:r>
            </w:hyperlink>
            <w:r w:rsidR="00451C29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DD133E" w:rsidRPr="000A095F" w:rsidTr="00832629">
        <w:tc>
          <w:tcPr>
            <w:tcW w:w="5839" w:type="dxa"/>
          </w:tcPr>
          <w:p w:rsidR="00DD133E" w:rsidRPr="000A095F" w:rsidRDefault="00580CB3" w:rsidP="00451C2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346" w:history="1">
              <w:r w:rsidR="005E413A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Three-dimensional evaluation of craniofacial asymmetry: an analysis using computed tomography</w:t>
              </w:r>
            </w:hyperlink>
            <w:r w:rsidR="005E413A" w:rsidRPr="000A095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DD133E" w:rsidRPr="000A095F" w:rsidRDefault="005E413A" w:rsidP="00457186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729</w:t>
            </w:r>
          </w:p>
        </w:tc>
        <w:tc>
          <w:tcPr>
            <w:tcW w:w="4152" w:type="dxa"/>
          </w:tcPr>
          <w:p w:rsidR="00DD133E" w:rsidRPr="000A095F" w:rsidRDefault="00580CB3" w:rsidP="00457186">
            <w:pPr>
              <w:rPr>
                <w:sz w:val="24"/>
                <w:szCs w:val="24"/>
              </w:rPr>
            </w:pPr>
            <w:hyperlink r:id="rId347" w:history="1">
              <w:r w:rsidR="00451C29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Rosa </w:t>
              </w:r>
              <w:proofErr w:type="spellStart"/>
              <w:r w:rsidR="00451C29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María</w:t>
              </w:r>
              <w:proofErr w:type="spellEnd"/>
              <w:r w:rsidR="00451C29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451C29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Yáñez-Vico</w:t>
              </w:r>
              <w:proofErr w:type="spellEnd"/>
            </w:hyperlink>
            <w:r w:rsidR="00451C29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48" w:history="1">
              <w:r w:rsidR="00451C29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Alejandro Iglesias-Linares</w:t>
              </w:r>
            </w:hyperlink>
            <w:r w:rsidR="00451C29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DD133E" w:rsidRPr="000A095F" w:rsidTr="00832629">
        <w:tc>
          <w:tcPr>
            <w:tcW w:w="5839" w:type="dxa"/>
          </w:tcPr>
          <w:p w:rsidR="00DD133E" w:rsidRPr="000A095F" w:rsidRDefault="00580CB3" w:rsidP="00451C2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349" w:history="1">
              <w:r w:rsidR="005E413A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Muscle and joint forces under variable equilibrium states of the mandible</w:t>
              </w:r>
            </w:hyperlink>
            <w:r w:rsidR="005E413A" w:rsidRPr="000A095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DD133E" w:rsidRPr="000A095F" w:rsidRDefault="005E413A" w:rsidP="00457186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737</w:t>
            </w:r>
          </w:p>
        </w:tc>
        <w:tc>
          <w:tcPr>
            <w:tcW w:w="4152" w:type="dxa"/>
          </w:tcPr>
          <w:p w:rsidR="00DD133E" w:rsidRPr="000A095F" w:rsidRDefault="00580CB3" w:rsidP="00457186">
            <w:pPr>
              <w:rPr>
                <w:sz w:val="24"/>
                <w:szCs w:val="24"/>
              </w:rPr>
            </w:pPr>
            <w:hyperlink r:id="rId350" w:history="1">
              <w:r w:rsidR="00451C29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Stefan Rues</w:t>
              </w:r>
            </w:hyperlink>
            <w:r w:rsidR="00451C29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51" w:history="1">
              <w:proofErr w:type="spellStart"/>
              <w:r w:rsidR="00451C29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Jürgen</w:t>
              </w:r>
              <w:proofErr w:type="spellEnd"/>
              <w:r w:rsidR="00451C29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Lenz</w:t>
              </w:r>
            </w:hyperlink>
            <w:r w:rsidR="00451C29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52" w:history="1">
              <w:r w:rsidR="00451C29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Jens C. </w:t>
              </w:r>
              <w:proofErr w:type="spellStart"/>
              <w:r w:rsidR="00451C29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Türp</w:t>
              </w:r>
              <w:proofErr w:type="spellEnd"/>
            </w:hyperlink>
            <w:r w:rsidR="00451C29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53" w:history="1">
              <w:r w:rsidR="00451C29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Karl </w:t>
              </w:r>
              <w:proofErr w:type="spellStart"/>
              <w:r w:rsidR="00451C29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Schweizerhof</w:t>
              </w:r>
              <w:proofErr w:type="spellEnd"/>
            </w:hyperlink>
            <w:r w:rsidR="00451C29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DD133E" w:rsidRPr="000A095F" w:rsidTr="00832629">
        <w:tc>
          <w:tcPr>
            <w:tcW w:w="5839" w:type="dxa"/>
          </w:tcPr>
          <w:p w:rsidR="00DD133E" w:rsidRPr="000A095F" w:rsidRDefault="00580CB3" w:rsidP="00451C2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354" w:history="1">
              <w:r w:rsidR="005E413A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Correlation of RDC/TMD axis I diagnoses and axis II pain-related disability. A multicenter study</w:t>
              </w:r>
            </w:hyperlink>
            <w:r w:rsidR="005E413A" w:rsidRPr="000A095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DD133E" w:rsidRPr="000A095F" w:rsidRDefault="005E413A" w:rsidP="00457186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749</w:t>
            </w:r>
          </w:p>
        </w:tc>
        <w:tc>
          <w:tcPr>
            <w:tcW w:w="4152" w:type="dxa"/>
          </w:tcPr>
          <w:p w:rsidR="00DD133E" w:rsidRPr="000A095F" w:rsidRDefault="00580CB3" w:rsidP="00457186">
            <w:pPr>
              <w:rPr>
                <w:sz w:val="24"/>
                <w:szCs w:val="24"/>
              </w:rPr>
            </w:pPr>
            <w:hyperlink r:id="rId355" w:history="1">
              <w:r w:rsidR="00451C29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Daniele </w:t>
              </w:r>
              <w:proofErr w:type="spellStart"/>
              <w:r w:rsidR="00451C29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Manfredini</w:t>
              </w:r>
              <w:proofErr w:type="spellEnd"/>
            </w:hyperlink>
            <w:r w:rsidR="00451C29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56" w:history="1">
              <w:proofErr w:type="spellStart"/>
              <w:r w:rsidR="00451C29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Jari</w:t>
              </w:r>
              <w:proofErr w:type="spellEnd"/>
              <w:r w:rsidR="00451C29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451C29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Ahlberg</w:t>
              </w:r>
              <w:proofErr w:type="spellEnd"/>
            </w:hyperlink>
            <w:r w:rsidR="00451C29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57" w:history="1">
              <w:r w:rsidR="00451C29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Ephraim </w:t>
              </w:r>
              <w:proofErr w:type="spellStart"/>
              <w:r w:rsidR="00451C29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Winocur</w:t>
              </w:r>
              <w:proofErr w:type="spellEnd"/>
            </w:hyperlink>
            <w:r w:rsidR="00451C29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832629" w:rsidRPr="000A095F" w:rsidTr="00832629">
        <w:tc>
          <w:tcPr>
            <w:tcW w:w="5839" w:type="dxa"/>
          </w:tcPr>
          <w:p w:rsidR="00832629" w:rsidRPr="00832629" w:rsidRDefault="00832629" w:rsidP="00451C29">
            <w:pPr>
              <w:spacing w:before="100" w:beforeAutospacing="1" w:after="100" w:afterAutospacing="1"/>
              <w:outlineLvl w:val="2"/>
              <w:rPr>
                <w:rFonts w:cstheme="minorHAnsi"/>
                <w:sz w:val="24"/>
                <w:szCs w:val="24"/>
              </w:rPr>
            </w:pPr>
            <w:proofErr w:type="spellStart"/>
            <w:r w:rsidRPr="00832629">
              <w:rPr>
                <w:rFonts w:cstheme="minorHAnsi"/>
                <w:color w:val="131413"/>
                <w:sz w:val="24"/>
                <w:szCs w:val="24"/>
                <w:lang w:val="en-IN"/>
              </w:rPr>
              <w:t>Immunohistochemical</w:t>
            </w:r>
            <w:proofErr w:type="spellEnd"/>
            <w:r w:rsidRPr="00832629"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 expression of vascular endothelial</w:t>
            </w:r>
            <w:r w:rsidRPr="00832629">
              <w:rPr>
                <w:rFonts w:cstheme="minorHAnsi"/>
                <w:color w:val="131313"/>
                <w:sz w:val="24"/>
                <w:szCs w:val="24"/>
                <w:lang w:val="en-IN"/>
              </w:rPr>
              <w:t xml:space="preserve"> growth factor (VEGF) in different types of </w:t>
            </w:r>
            <w:proofErr w:type="spellStart"/>
            <w:r w:rsidRPr="00832629">
              <w:rPr>
                <w:rFonts w:cstheme="minorHAnsi"/>
                <w:color w:val="131313"/>
                <w:sz w:val="24"/>
                <w:szCs w:val="24"/>
                <w:lang w:val="en-IN"/>
              </w:rPr>
              <w:t>odontogenic</w:t>
            </w:r>
            <w:proofErr w:type="spellEnd"/>
            <w:r w:rsidRPr="00832629">
              <w:rPr>
                <w:rFonts w:cstheme="minorHAnsi"/>
                <w:color w:val="131313"/>
                <w:sz w:val="24"/>
                <w:szCs w:val="24"/>
                <w:lang w:val="en-IN"/>
              </w:rPr>
              <w:t xml:space="preserve"> cysts</w:t>
            </w:r>
          </w:p>
        </w:tc>
        <w:tc>
          <w:tcPr>
            <w:tcW w:w="1350" w:type="dxa"/>
          </w:tcPr>
          <w:p w:rsidR="00832629" w:rsidRPr="000A095F" w:rsidRDefault="00832629" w:rsidP="00457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757</w:t>
            </w:r>
          </w:p>
        </w:tc>
        <w:tc>
          <w:tcPr>
            <w:tcW w:w="4152" w:type="dxa"/>
          </w:tcPr>
          <w:p w:rsidR="00832629" w:rsidRPr="00832629" w:rsidRDefault="00832629" w:rsidP="00832629">
            <w:pPr>
              <w:autoSpaceDE w:val="0"/>
              <w:autoSpaceDN w:val="0"/>
              <w:adjustRightInd w:val="0"/>
              <w:rPr>
                <w:rFonts w:ascii="AdvP0005" w:hAnsi="AdvP0005" w:cs="AdvP0005"/>
                <w:color w:val="131413"/>
                <w:lang w:val="en-IN"/>
              </w:rPr>
            </w:pPr>
            <w:proofErr w:type="spellStart"/>
            <w:r w:rsidRPr="00832629">
              <w:rPr>
                <w:rFonts w:ascii="AdvTTe5c5f14d.B" w:hAnsi="AdvTTe5c5f14d.B" w:cs="AdvTTe5c5f14d.B"/>
                <w:color w:val="131413"/>
                <w:lang w:val="en-IN"/>
              </w:rPr>
              <w:t>Corrado</w:t>
            </w:r>
            <w:proofErr w:type="spellEnd"/>
            <w:r w:rsidRPr="00832629">
              <w:rPr>
                <w:rFonts w:ascii="AdvTTe5c5f14d.B" w:hAnsi="AdvTTe5c5f14d.B" w:cs="AdvTTe5c5f14d.B"/>
                <w:color w:val="131413"/>
                <w:lang w:val="en-IN"/>
              </w:rPr>
              <w:t xml:space="preserve"> </w:t>
            </w:r>
            <w:proofErr w:type="spellStart"/>
            <w:r w:rsidRPr="00832629">
              <w:rPr>
                <w:rFonts w:ascii="AdvTTe5c5f14d.B" w:hAnsi="AdvTTe5c5f14d.B" w:cs="AdvTTe5c5f14d.B"/>
                <w:color w:val="131413"/>
                <w:lang w:val="en-IN"/>
              </w:rPr>
              <w:t>Rubini</w:t>
            </w:r>
            <w:proofErr w:type="spellEnd"/>
            <w:r w:rsidRPr="00832629">
              <w:rPr>
                <w:rFonts w:ascii="AdvTTe5c5f14d.B" w:hAnsi="AdvTTe5c5f14d.B" w:cs="AdvTTe5c5f14d.B"/>
                <w:color w:val="131413"/>
                <w:lang w:val="en-IN"/>
              </w:rPr>
              <w:t xml:space="preserve"> </w:t>
            </w:r>
            <w:r w:rsidRPr="00832629">
              <w:rPr>
                <w:rFonts w:ascii="AdvP0005" w:hAnsi="AdvP0005" w:cs="AdvP0005"/>
                <w:color w:val="131413"/>
                <w:lang w:val="en-IN"/>
              </w:rPr>
              <w:t xml:space="preserve">&amp; </w:t>
            </w:r>
            <w:proofErr w:type="spellStart"/>
            <w:r w:rsidRPr="00832629">
              <w:rPr>
                <w:rFonts w:ascii="AdvTTe5c5f14d.B" w:hAnsi="AdvTTe5c5f14d.B" w:cs="AdvTTe5c5f14d.B"/>
                <w:color w:val="131413"/>
                <w:lang w:val="en-IN"/>
              </w:rPr>
              <w:t>Luciano</w:t>
            </w:r>
            <w:proofErr w:type="spellEnd"/>
            <w:r w:rsidRPr="00832629">
              <w:rPr>
                <w:rFonts w:ascii="AdvTTe5c5f14d.B" w:hAnsi="AdvTTe5c5f14d.B" w:cs="AdvTTe5c5f14d.B"/>
                <w:color w:val="131413"/>
                <w:lang w:val="en-IN"/>
              </w:rPr>
              <w:t xml:space="preserve"> </w:t>
            </w:r>
            <w:proofErr w:type="spellStart"/>
            <w:r w:rsidRPr="00832629">
              <w:rPr>
                <w:rFonts w:ascii="AdvTTe5c5f14d.B" w:hAnsi="AdvTTe5c5f14d.B" w:cs="AdvTTe5c5f14d.B"/>
                <w:color w:val="131413"/>
                <w:lang w:val="en-IN"/>
              </w:rPr>
              <w:t>Artese</w:t>
            </w:r>
            <w:proofErr w:type="spellEnd"/>
            <w:r w:rsidRPr="00832629">
              <w:rPr>
                <w:rFonts w:ascii="AdvTTe5c5f14d.B" w:hAnsi="AdvTTe5c5f14d.B" w:cs="AdvTTe5c5f14d.B"/>
                <w:color w:val="131413"/>
                <w:lang w:val="en-IN"/>
              </w:rPr>
              <w:t xml:space="preserve"> </w:t>
            </w:r>
            <w:r w:rsidRPr="00832629">
              <w:rPr>
                <w:rFonts w:ascii="AdvP0005" w:hAnsi="AdvP0005" w:cs="AdvP0005"/>
                <w:color w:val="131413"/>
                <w:lang w:val="en-IN"/>
              </w:rPr>
              <w:t xml:space="preserve">&amp; </w:t>
            </w:r>
            <w:r w:rsidRPr="00832629">
              <w:rPr>
                <w:rFonts w:ascii="AdvTTe5c5f14d.B" w:hAnsi="AdvTTe5c5f14d.B" w:cs="AdvTTe5c5f14d.B"/>
                <w:color w:val="131413"/>
                <w:lang w:val="en-IN"/>
              </w:rPr>
              <w:t xml:space="preserve">Antonio </w:t>
            </w:r>
            <w:proofErr w:type="spellStart"/>
            <w:r w:rsidRPr="00832629">
              <w:rPr>
                <w:rFonts w:ascii="AdvTTe5c5f14d.B" w:hAnsi="AdvTTe5c5f14d.B" w:cs="AdvTTe5c5f14d.B"/>
                <w:color w:val="131413"/>
                <w:lang w:val="en-IN"/>
              </w:rPr>
              <w:t>Zizzi</w:t>
            </w:r>
            <w:proofErr w:type="spellEnd"/>
            <w:r w:rsidRPr="00832629">
              <w:rPr>
                <w:rFonts w:ascii="AdvTTe5c5f14d.B" w:hAnsi="AdvTTe5c5f14d.B" w:cs="AdvTTe5c5f14d.B"/>
                <w:color w:val="131413"/>
                <w:lang w:val="en-IN"/>
              </w:rPr>
              <w:t xml:space="preserve"> </w:t>
            </w:r>
            <w:r w:rsidRPr="00832629">
              <w:rPr>
                <w:rFonts w:ascii="AdvP0005" w:hAnsi="AdvP0005" w:cs="AdvP0005"/>
                <w:color w:val="131413"/>
                <w:lang w:val="en-IN"/>
              </w:rPr>
              <w:t xml:space="preserve">&amp; </w:t>
            </w:r>
            <w:proofErr w:type="spellStart"/>
            <w:r w:rsidRPr="00832629">
              <w:rPr>
                <w:rFonts w:ascii="AdvTTe5c5f14d.B" w:hAnsi="AdvTTe5c5f14d.B" w:cs="AdvTTe5c5f14d.B"/>
                <w:color w:val="131413"/>
                <w:lang w:val="en-IN"/>
              </w:rPr>
              <w:t>Massimiliano</w:t>
            </w:r>
            <w:proofErr w:type="spellEnd"/>
            <w:r w:rsidRPr="00832629">
              <w:rPr>
                <w:rFonts w:ascii="AdvTTe5c5f14d.B" w:hAnsi="AdvTTe5c5f14d.B" w:cs="AdvTTe5c5f14d.B"/>
                <w:color w:val="131413"/>
                <w:lang w:val="en-IN"/>
              </w:rPr>
              <w:t xml:space="preserve"> </w:t>
            </w:r>
            <w:proofErr w:type="spellStart"/>
            <w:r w:rsidRPr="00832629">
              <w:rPr>
                <w:rFonts w:ascii="AdvTTe5c5f14d.B" w:hAnsi="AdvTTe5c5f14d.B" w:cs="AdvTTe5c5f14d.B"/>
                <w:color w:val="131413"/>
                <w:lang w:val="en-IN"/>
              </w:rPr>
              <w:t>Fioroni</w:t>
            </w:r>
            <w:proofErr w:type="spellEnd"/>
            <w:r w:rsidRPr="00832629">
              <w:rPr>
                <w:rFonts w:ascii="AdvTTe5c5f14d.B" w:hAnsi="AdvTTe5c5f14d.B" w:cs="AdvTTe5c5f14d.B"/>
                <w:color w:val="131413"/>
                <w:lang w:val="en-IN"/>
              </w:rPr>
              <w:t xml:space="preserve"> </w:t>
            </w:r>
            <w:r w:rsidRPr="00832629">
              <w:rPr>
                <w:rFonts w:ascii="AdvP0005" w:hAnsi="AdvP0005" w:cs="AdvP0005"/>
                <w:color w:val="131413"/>
                <w:lang w:val="en-IN"/>
              </w:rPr>
              <w:t>&amp;</w:t>
            </w:r>
          </w:p>
          <w:p w:rsidR="00832629" w:rsidRPr="00832629" w:rsidRDefault="00832629" w:rsidP="00832629">
            <w:pPr>
              <w:autoSpaceDE w:val="0"/>
              <w:autoSpaceDN w:val="0"/>
              <w:adjustRightInd w:val="0"/>
              <w:rPr>
                <w:rFonts w:ascii="AdvP0005" w:hAnsi="AdvP0005" w:cs="AdvP0005"/>
                <w:color w:val="131413"/>
                <w:lang w:val="en-IN"/>
              </w:rPr>
            </w:pPr>
            <w:proofErr w:type="spellStart"/>
            <w:r w:rsidRPr="00832629">
              <w:rPr>
                <w:rFonts w:ascii="AdvTTe5c5f14d.B" w:hAnsi="AdvTTe5c5f14d.B" w:cs="AdvTTe5c5f14d.B"/>
                <w:color w:val="131413"/>
                <w:lang w:val="en-IN"/>
              </w:rPr>
              <w:t>Giuliano</w:t>
            </w:r>
            <w:proofErr w:type="spellEnd"/>
            <w:r w:rsidRPr="00832629">
              <w:rPr>
                <w:rFonts w:ascii="AdvTTe5c5f14d.B" w:hAnsi="AdvTTe5c5f14d.B" w:cs="AdvTTe5c5f14d.B"/>
                <w:color w:val="131413"/>
                <w:lang w:val="en-IN"/>
              </w:rPr>
              <w:t xml:space="preserve"> </w:t>
            </w:r>
            <w:proofErr w:type="spellStart"/>
            <w:r w:rsidRPr="00832629">
              <w:rPr>
                <w:rFonts w:ascii="AdvTTe5c5f14d.B" w:hAnsi="AdvTTe5c5f14d.B" w:cs="AdvTTe5c5f14d.B"/>
                <w:color w:val="131413"/>
                <w:lang w:val="en-IN"/>
              </w:rPr>
              <w:t>Ascani</w:t>
            </w:r>
            <w:proofErr w:type="spellEnd"/>
            <w:r w:rsidRPr="00832629">
              <w:rPr>
                <w:rFonts w:ascii="AdvTTe5c5f14d.B" w:hAnsi="AdvTTe5c5f14d.B" w:cs="AdvTTe5c5f14d.B"/>
                <w:color w:val="131413"/>
                <w:lang w:val="en-IN"/>
              </w:rPr>
              <w:t xml:space="preserve"> </w:t>
            </w:r>
            <w:r w:rsidRPr="00832629">
              <w:rPr>
                <w:rFonts w:ascii="AdvP0005" w:hAnsi="AdvP0005" w:cs="AdvP0005"/>
                <w:color w:val="131413"/>
                <w:lang w:val="en-IN"/>
              </w:rPr>
              <w:t xml:space="preserve">&amp; </w:t>
            </w:r>
            <w:r w:rsidRPr="00832629">
              <w:rPr>
                <w:rFonts w:ascii="AdvTTe5c5f14d.B" w:hAnsi="AdvTTe5c5f14d.B" w:cs="AdvTTe5c5f14d.B"/>
                <w:color w:val="131413"/>
                <w:lang w:val="en-IN"/>
              </w:rPr>
              <w:t xml:space="preserve">Gaia </w:t>
            </w:r>
            <w:proofErr w:type="spellStart"/>
            <w:r w:rsidRPr="00832629">
              <w:rPr>
                <w:rFonts w:ascii="AdvTTe5c5f14d.B" w:hAnsi="AdvTTe5c5f14d.B" w:cs="AdvTTe5c5f14d.B"/>
                <w:color w:val="131413"/>
                <w:lang w:val="en-IN"/>
              </w:rPr>
              <w:t>Goteri</w:t>
            </w:r>
            <w:proofErr w:type="spellEnd"/>
            <w:r w:rsidRPr="00832629">
              <w:rPr>
                <w:rFonts w:ascii="AdvTTe5c5f14d.B" w:hAnsi="AdvTTe5c5f14d.B" w:cs="AdvTTe5c5f14d.B"/>
                <w:color w:val="131413"/>
                <w:lang w:val="en-IN"/>
              </w:rPr>
              <w:t xml:space="preserve"> </w:t>
            </w:r>
            <w:r w:rsidRPr="00832629">
              <w:rPr>
                <w:rFonts w:ascii="AdvP0005" w:hAnsi="AdvP0005" w:cs="AdvP0005"/>
                <w:color w:val="131413"/>
                <w:lang w:val="en-IN"/>
              </w:rPr>
              <w:t xml:space="preserve">&amp; </w:t>
            </w:r>
            <w:r w:rsidRPr="00832629">
              <w:rPr>
                <w:rFonts w:ascii="AdvTTe5c5f14d.B" w:hAnsi="AdvTTe5c5f14d.B" w:cs="AdvTTe5c5f14d.B"/>
                <w:color w:val="131413"/>
                <w:lang w:val="en-IN"/>
              </w:rPr>
              <w:t xml:space="preserve">Daniela </w:t>
            </w:r>
            <w:proofErr w:type="spellStart"/>
            <w:r w:rsidRPr="00832629">
              <w:rPr>
                <w:rFonts w:ascii="AdvTTe5c5f14d.B" w:hAnsi="AdvTTe5c5f14d.B" w:cs="AdvTTe5c5f14d.B"/>
                <w:color w:val="131413"/>
                <w:lang w:val="en-IN"/>
              </w:rPr>
              <w:t>Stramazzotti</w:t>
            </w:r>
            <w:proofErr w:type="spellEnd"/>
            <w:r w:rsidRPr="00832629">
              <w:rPr>
                <w:rFonts w:ascii="AdvTTe5c5f14d.B" w:hAnsi="AdvTTe5c5f14d.B" w:cs="AdvTTe5c5f14d.B"/>
                <w:color w:val="131413"/>
                <w:lang w:val="en-IN"/>
              </w:rPr>
              <w:t xml:space="preserve"> </w:t>
            </w:r>
            <w:r w:rsidRPr="00832629">
              <w:rPr>
                <w:rFonts w:ascii="AdvP0005" w:hAnsi="AdvP0005" w:cs="AdvP0005"/>
                <w:color w:val="131413"/>
                <w:lang w:val="en-IN"/>
              </w:rPr>
              <w:t xml:space="preserve">&amp; </w:t>
            </w:r>
            <w:r w:rsidRPr="00832629">
              <w:rPr>
                <w:rFonts w:ascii="AdvTTe5c5f14d.B" w:hAnsi="AdvTTe5c5f14d.B" w:cs="AdvTTe5c5f14d.B"/>
                <w:color w:val="131413"/>
                <w:lang w:val="en-IN"/>
              </w:rPr>
              <w:t xml:space="preserve">Marcello </w:t>
            </w:r>
            <w:proofErr w:type="spellStart"/>
            <w:r w:rsidRPr="00832629">
              <w:rPr>
                <w:rFonts w:ascii="AdvTTe5c5f14d.B" w:hAnsi="AdvTTe5c5f14d.B" w:cs="AdvTTe5c5f14d.B"/>
                <w:color w:val="131413"/>
                <w:lang w:val="en-IN"/>
              </w:rPr>
              <w:t>Piccirilli</w:t>
            </w:r>
            <w:proofErr w:type="spellEnd"/>
            <w:r w:rsidRPr="00832629">
              <w:rPr>
                <w:rFonts w:ascii="AdvTTe5c5f14d.B" w:hAnsi="AdvTTe5c5f14d.B" w:cs="AdvTTe5c5f14d.B"/>
                <w:color w:val="131413"/>
                <w:lang w:val="en-IN"/>
              </w:rPr>
              <w:t xml:space="preserve"> </w:t>
            </w:r>
            <w:r w:rsidRPr="00832629">
              <w:rPr>
                <w:rFonts w:ascii="AdvP0005" w:hAnsi="AdvP0005" w:cs="AdvP0005"/>
                <w:color w:val="131413"/>
                <w:lang w:val="en-IN"/>
              </w:rPr>
              <w:t>&amp;</w:t>
            </w:r>
          </w:p>
          <w:p w:rsidR="00832629" w:rsidRDefault="00832629" w:rsidP="00832629">
            <w:r w:rsidRPr="00832629">
              <w:rPr>
                <w:rFonts w:ascii="AdvTTe5c5f14d.B" w:hAnsi="AdvTTe5c5f14d.B" w:cs="AdvTTe5c5f14d.B"/>
                <w:color w:val="131413"/>
                <w:lang w:val="en-IN"/>
              </w:rPr>
              <w:t xml:space="preserve">Giovanna </w:t>
            </w:r>
            <w:proofErr w:type="spellStart"/>
            <w:r w:rsidRPr="00832629">
              <w:rPr>
                <w:rFonts w:ascii="AdvTTe5c5f14d.B" w:hAnsi="AdvTTe5c5f14d.B" w:cs="AdvTTe5c5f14d.B"/>
                <w:color w:val="131413"/>
                <w:lang w:val="en-IN"/>
              </w:rPr>
              <w:t>Iezzi</w:t>
            </w:r>
            <w:proofErr w:type="spellEnd"/>
            <w:r w:rsidRPr="00832629">
              <w:rPr>
                <w:rFonts w:ascii="AdvTTe5c5f14d.B" w:hAnsi="AdvTTe5c5f14d.B" w:cs="AdvTTe5c5f14d.B"/>
                <w:color w:val="131413"/>
                <w:lang w:val="en-IN"/>
              </w:rPr>
              <w:t xml:space="preserve"> </w:t>
            </w:r>
            <w:r w:rsidRPr="00832629">
              <w:rPr>
                <w:rFonts w:ascii="AdvP0005" w:hAnsi="AdvP0005" w:cs="AdvP0005"/>
                <w:color w:val="131413"/>
                <w:lang w:val="en-IN"/>
              </w:rPr>
              <w:t xml:space="preserve">&amp; </w:t>
            </w:r>
            <w:r w:rsidRPr="00832629">
              <w:rPr>
                <w:rFonts w:ascii="AdvTTe5c5f14d.B" w:hAnsi="AdvTTe5c5f14d.B" w:cs="AdvTTe5c5f14d.B"/>
                <w:color w:val="131413"/>
                <w:lang w:val="en-IN"/>
              </w:rPr>
              <w:t xml:space="preserve">Adriano </w:t>
            </w:r>
            <w:proofErr w:type="spellStart"/>
            <w:r w:rsidRPr="00832629">
              <w:rPr>
                <w:rFonts w:ascii="AdvTTe5c5f14d.B" w:hAnsi="AdvTTe5c5f14d.B" w:cs="AdvTTe5c5f14d.B"/>
                <w:color w:val="131413"/>
                <w:lang w:val="en-IN"/>
              </w:rPr>
              <w:t>Piattelli</w:t>
            </w:r>
            <w:proofErr w:type="spellEnd"/>
          </w:p>
        </w:tc>
      </w:tr>
      <w:tr w:rsidR="00832629" w:rsidRPr="000A095F" w:rsidTr="00832629">
        <w:tc>
          <w:tcPr>
            <w:tcW w:w="5839" w:type="dxa"/>
          </w:tcPr>
          <w:p w:rsidR="00832629" w:rsidRPr="00832629" w:rsidRDefault="00832629" w:rsidP="00832629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832629">
              <w:rPr>
                <w:rFonts w:cstheme="minorHAnsi"/>
                <w:color w:val="131413"/>
                <w:sz w:val="24"/>
                <w:szCs w:val="24"/>
                <w:lang w:val="en-IN"/>
              </w:rPr>
              <w:t>Diagnostic efficiency of differentiating small cancerous</w:t>
            </w:r>
          </w:p>
          <w:p w:rsidR="00832629" w:rsidRPr="00832629" w:rsidRDefault="00832629" w:rsidP="00832629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832629">
              <w:rPr>
                <w:rFonts w:cstheme="minorHAnsi"/>
                <w:color w:val="131413"/>
                <w:sz w:val="24"/>
                <w:szCs w:val="24"/>
                <w:lang w:val="en-IN"/>
              </w:rPr>
              <w:t>and precancerous lesions using mucosal brush smears</w:t>
            </w:r>
            <w:r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 </w:t>
            </w:r>
            <w:r w:rsidRPr="00832629">
              <w:rPr>
                <w:rFonts w:cstheme="minorHAnsi"/>
                <w:color w:val="131413"/>
                <w:sz w:val="24"/>
                <w:szCs w:val="24"/>
                <w:lang w:val="en-IN"/>
              </w:rPr>
              <w:t>of the oral cavity—a prospective and blinded study</w:t>
            </w:r>
          </w:p>
        </w:tc>
        <w:tc>
          <w:tcPr>
            <w:tcW w:w="1350" w:type="dxa"/>
          </w:tcPr>
          <w:p w:rsidR="00832629" w:rsidRDefault="00832629" w:rsidP="00457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</w:t>
            </w:r>
          </w:p>
        </w:tc>
        <w:tc>
          <w:tcPr>
            <w:tcW w:w="4152" w:type="dxa"/>
          </w:tcPr>
          <w:p w:rsidR="00832629" w:rsidRPr="00832629" w:rsidRDefault="00832629" w:rsidP="00832629">
            <w:pPr>
              <w:autoSpaceDE w:val="0"/>
              <w:autoSpaceDN w:val="0"/>
              <w:adjustRightInd w:val="0"/>
              <w:rPr>
                <w:rFonts w:ascii="AdvP0005" w:hAnsi="AdvP0005" w:cs="AdvP0005"/>
                <w:color w:val="131413"/>
                <w:sz w:val="24"/>
                <w:szCs w:val="24"/>
                <w:lang w:val="en-IN"/>
              </w:rPr>
            </w:pPr>
            <w:r w:rsidRPr="00832629">
              <w:rPr>
                <w:rFonts w:ascii="AdvTTe5c5f14d.B" w:hAnsi="AdvTTe5c5f14d.B" w:cs="AdvTTe5c5f14d.B"/>
                <w:color w:val="131413"/>
                <w:sz w:val="24"/>
                <w:szCs w:val="24"/>
                <w:lang w:val="en-IN"/>
              </w:rPr>
              <w:t xml:space="preserve">Felix Peter Koch </w:t>
            </w:r>
            <w:r w:rsidRPr="00832629">
              <w:rPr>
                <w:rFonts w:ascii="AdvP0005" w:hAnsi="AdvP0005" w:cs="AdvP0005"/>
                <w:color w:val="131413"/>
                <w:sz w:val="24"/>
                <w:szCs w:val="24"/>
                <w:lang w:val="en-IN"/>
              </w:rPr>
              <w:t xml:space="preserve">&amp; </w:t>
            </w:r>
            <w:r w:rsidRPr="00832629">
              <w:rPr>
                <w:rFonts w:ascii="AdvTTe5c5f14d.B" w:hAnsi="AdvTTe5c5f14d.B" w:cs="AdvTTe5c5f14d.B"/>
                <w:color w:val="131413"/>
                <w:sz w:val="24"/>
                <w:szCs w:val="24"/>
                <w:lang w:val="en-IN"/>
              </w:rPr>
              <w:t xml:space="preserve">Martin Kunkel </w:t>
            </w:r>
            <w:r w:rsidRPr="00832629">
              <w:rPr>
                <w:rFonts w:ascii="AdvP0005" w:hAnsi="AdvP0005" w:cs="AdvP0005"/>
                <w:color w:val="131413"/>
                <w:sz w:val="24"/>
                <w:szCs w:val="24"/>
                <w:lang w:val="en-IN"/>
              </w:rPr>
              <w:t xml:space="preserve">&amp; </w:t>
            </w:r>
            <w:r w:rsidRPr="00832629">
              <w:rPr>
                <w:rFonts w:ascii="AdvTTe5c5f14d.B" w:hAnsi="AdvTTe5c5f14d.B" w:cs="AdvTTe5c5f14d.B"/>
                <w:color w:val="131413"/>
                <w:sz w:val="24"/>
                <w:szCs w:val="24"/>
                <w:lang w:val="en-IN"/>
              </w:rPr>
              <w:t xml:space="preserve">Stefan </w:t>
            </w:r>
            <w:proofErr w:type="spellStart"/>
            <w:r w:rsidRPr="00832629">
              <w:rPr>
                <w:rFonts w:ascii="AdvTTe5c5f14d.B" w:hAnsi="AdvTTe5c5f14d.B" w:cs="AdvTTe5c5f14d.B"/>
                <w:color w:val="131413"/>
                <w:sz w:val="24"/>
                <w:szCs w:val="24"/>
                <w:lang w:val="en-IN"/>
              </w:rPr>
              <w:t>Biesterfeld</w:t>
            </w:r>
            <w:proofErr w:type="spellEnd"/>
            <w:r w:rsidRPr="00832629">
              <w:rPr>
                <w:rFonts w:ascii="AdvTTe5c5f14d.B" w:hAnsi="AdvTTe5c5f14d.B" w:cs="AdvTTe5c5f14d.B"/>
                <w:color w:val="131413"/>
                <w:sz w:val="24"/>
                <w:szCs w:val="24"/>
                <w:lang w:val="en-IN"/>
              </w:rPr>
              <w:t xml:space="preserve"> </w:t>
            </w:r>
            <w:r w:rsidRPr="00832629">
              <w:rPr>
                <w:rFonts w:ascii="AdvP0005" w:hAnsi="AdvP0005" w:cs="AdvP0005"/>
                <w:color w:val="131413"/>
                <w:sz w:val="24"/>
                <w:szCs w:val="24"/>
                <w:lang w:val="en-IN"/>
              </w:rPr>
              <w:t>&amp;</w:t>
            </w:r>
            <w:proofErr w:type="spellStart"/>
            <w:r w:rsidRPr="00832629">
              <w:rPr>
                <w:rFonts w:ascii="AdvTTe5c5f14d.B" w:hAnsi="AdvTTe5c5f14d.B" w:cs="AdvTTe5c5f14d.B"/>
                <w:color w:val="131413"/>
                <w:sz w:val="24"/>
                <w:szCs w:val="24"/>
                <w:lang w:val="en-IN"/>
              </w:rPr>
              <w:t>Wilfried</w:t>
            </w:r>
            <w:proofErr w:type="spellEnd"/>
            <w:r w:rsidRPr="00832629">
              <w:rPr>
                <w:rFonts w:ascii="AdvTTe5c5f14d.B" w:hAnsi="AdvTTe5c5f14d.B" w:cs="AdvTTe5c5f14d.B"/>
                <w:color w:val="131413"/>
                <w:sz w:val="24"/>
                <w:szCs w:val="24"/>
                <w:lang w:val="en-IN"/>
              </w:rPr>
              <w:t xml:space="preserve"> Wagner</w:t>
            </w:r>
          </w:p>
        </w:tc>
      </w:tr>
      <w:tr w:rsidR="00832629" w:rsidRPr="000A095F" w:rsidTr="00832629">
        <w:tc>
          <w:tcPr>
            <w:tcW w:w="5839" w:type="dxa"/>
          </w:tcPr>
          <w:p w:rsidR="00832629" w:rsidRPr="00832629" w:rsidRDefault="00832629" w:rsidP="00832629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832629"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ABSTRCT </w:t>
            </w:r>
          </w:p>
          <w:p w:rsidR="00832629" w:rsidRPr="00832629" w:rsidRDefault="00832629" w:rsidP="00832629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832629">
              <w:rPr>
                <w:rFonts w:cstheme="minorHAnsi"/>
                <w:color w:val="131413"/>
                <w:sz w:val="24"/>
                <w:szCs w:val="24"/>
                <w:lang w:val="en-IN"/>
              </w:rPr>
              <w:t>Poster abstracts of the 5th biennial meeting of the European</w:t>
            </w:r>
            <w:r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 </w:t>
            </w:r>
            <w:r w:rsidRPr="00832629">
              <w:rPr>
                <w:rFonts w:cstheme="minorHAnsi"/>
                <w:color w:val="131413"/>
                <w:sz w:val="24"/>
                <w:szCs w:val="24"/>
                <w:lang w:val="en-IN"/>
              </w:rPr>
              <w:t>Federation of Conservative Denti</w:t>
            </w:r>
            <w:r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stry (EFCD) held in association </w:t>
            </w:r>
            <w:r w:rsidRPr="00832629">
              <w:rPr>
                <w:rFonts w:cstheme="minorHAnsi"/>
                <w:color w:val="131413"/>
                <w:sz w:val="24"/>
                <w:szCs w:val="24"/>
                <w:lang w:val="en-IN"/>
              </w:rPr>
              <w:t>with the 6th international congres</w:t>
            </w:r>
            <w:r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s of the Society of Restorative </w:t>
            </w:r>
            <w:r w:rsidRPr="00832629">
              <w:rPr>
                <w:rFonts w:cstheme="minorHAnsi"/>
                <w:color w:val="131413"/>
                <w:sz w:val="24"/>
                <w:szCs w:val="24"/>
                <w:lang w:val="en-IN"/>
              </w:rPr>
              <w:t>Dentistry, Turkey (RDD), 13–</w:t>
            </w:r>
            <w:r>
              <w:rPr>
                <w:rFonts w:cstheme="minorHAnsi"/>
                <w:color w:val="131413"/>
                <w:sz w:val="24"/>
                <w:szCs w:val="24"/>
                <w:lang w:val="en-IN"/>
              </w:rPr>
              <w:t>15 October 2011,</w:t>
            </w:r>
            <w:r w:rsidRPr="00832629">
              <w:rPr>
                <w:rFonts w:cstheme="minorHAnsi"/>
                <w:color w:val="131413"/>
                <w:sz w:val="24"/>
                <w:szCs w:val="24"/>
                <w:lang w:val="en-IN"/>
              </w:rPr>
              <w:t>Istanbul, Turkey</w:t>
            </w:r>
          </w:p>
          <w:p w:rsidR="00832629" w:rsidRPr="00832629" w:rsidRDefault="00832629" w:rsidP="00832629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</w:p>
        </w:tc>
        <w:tc>
          <w:tcPr>
            <w:tcW w:w="1350" w:type="dxa"/>
          </w:tcPr>
          <w:p w:rsidR="00832629" w:rsidRDefault="00832629" w:rsidP="00457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</w:t>
            </w:r>
          </w:p>
        </w:tc>
        <w:tc>
          <w:tcPr>
            <w:tcW w:w="4152" w:type="dxa"/>
          </w:tcPr>
          <w:p w:rsidR="00832629" w:rsidRPr="00832629" w:rsidRDefault="00832629" w:rsidP="00832629">
            <w:pPr>
              <w:autoSpaceDE w:val="0"/>
              <w:autoSpaceDN w:val="0"/>
              <w:adjustRightInd w:val="0"/>
              <w:rPr>
                <w:rFonts w:ascii="AdvTTe5c5f14d.B" w:hAnsi="AdvTTe5c5f14d.B" w:cs="AdvTTe5c5f14d.B"/>
                <w:color w:val="131413"/>
                <w:sz w:val="24"/>
                <w:szCs w:val="24"/>
                <w:lang w:val="en-IN"/>
              </w:rPr>
            </w:pPr>
          </w:p>
        </w:tc>
      </w:tr>
    </w:tbl>
    <w:p w:rsidR="00E62738" w:rsidRDefault="00E62738" w:rsidP="00457186">
      <w:pPr>
        <w:rPr>
          <w:b/>
          <w:sz w:val="36"/>
          <w:szCs w:val="32"/>
        </w:rPr>
      </w:pPr>
    </w:p>
    <w:p w:rsidR="00457186" w:rsidRDefault="00457186" w:rsidP="0050009A"/>
    <w:p w:rsidR="00D00A37" w:rsidRDefault="00D00A37" w:rsidP="0050009A"/>
    <w:p w:rsidR="00D00A37" w:rsidRDefault="00D00A37" w:rsidP="0050009A"/>
    <w:p w:rsidR="00D00A37" w:rsidRDefault="00D00A37" w:rsidP="0050009A"/>
    <w:p w:rsidR="00D00A37" w:rsidRDefault="00D00A37" w:rsidP="0050009A"/>
    <w:p w:rsidR="00D00A37" w:rsidRDefault="00D00A37" w:rsidP="0050009A"/>
    <w:p w:rsidR="00D00A37" w:rsidRDefault="00D00A37" w:rsidP="0050009A"/>
    <w:p w:rsidR="00D00A37" w:rsidRDefault="00D00A37" w:rsidP="0050009A"/>
    <w:p w:rsidR="00D00A37" w:rsidRDefault="00D00A37" w:rsidP="0050009A"/>
    <w:p w:rsidR="00D00A37" w:rsidRDefault="00D00A37" w:rsidP="0050009A"/>
    <w:p w:rsidR="00D00A37" w:rsidRDefault="00D00A37" w:rsidP="0050009A"/>
    <w:p w:rsidR="00D00A37" w:rsidRDefault="00D00A37" w:rsidP="0050009A"/>
    <w:p w:rsidR="00D00A37" w:rsidRDefault="00D00A37" w:rsidP="0050009A"/>
    <w:p w:rsidR="00D00A37" w:rsidRDefault="00D00A37" w:rsidP="0050009A"/>
    <w:p w:rsidR="00D00A37" w:rsidRDefault="00D00A37" w:rsidP="0050009A"/>
    <w:p w:rsidR="00D00A37" w:rsidRDefault="00D00A37" w:rsidP="0050009A"/>
    <w:p w:rsidR="00C248B3" w:rsidRPr="002F474B" w:rsidRDefault="00C248B3" w:rsidP="00C248B3">
      <w:pPr>
        <w:jc w:val="center"/>
        <w:rPr>
          <w:b/>
          <w:sz w:val="56"/>
          <w:szCs w:val="56"/>
        </w:rPr>
      </w:pPr>
      <w:r w:rsidRPr="002F474B">
        <w:rPr>
          <w:b/>
          <w:sz w:val="56"/>
          <w:szCs w:val="56"/>
        </w:rPr>
        <w:lastRenderedPageBreak/>
        <w:t>CLINICAL ORAL INVESTIGATIONS</w:t>
      </w:r>
    </w:p>
    <w:p w:rsidR="00C248B3" w:rsidRPr="00C248B3" w:rsidRDefault="00C248B3" w:rsidP="00C248B3">
      <w:pPr>
        <w:pStyle w:val="NoSpacing"/>
        <w:rPr>
          <w:b/>
          <w:sz w:val="44"/>
          <w:szCs w:val="44"/>
        </w:rPr>
      </w:pPr>
      <w:r w:rsidRPr="00C248B3">
        <w:rPr>
          <w:b/>
          <w:sz w:val="44"/>
          <w:szCs w:val="44"/>
        </w:rPr>
        <w:t>CONTENTS</w:t>
      </w:r>
    </w:p>
    <w:p w:rsidR="00D00A37" w:rsidRPr="00C248B3" w:rsidRDefault="00D00A37" w:rsidP="00D00A37">
      <w:pPr>
        <w:rPr>
          <w:b/>
          <w:sz w:val="44"/>
          <w:szCs w:val="44"/>
          <w:u w:val="single"/>
        </w:rPr>
      </w:pPr>
      <w:proofErr w:type="spellStart"/>
      <w:r w:rsidRPr="00C248B3">
        <w:rPr>
          <w:b/>
          <w:sz w:val="44"/>
          <w:szCs w:val="44"/>
          <w:u w:val="single"/>
        </w:rPr>
        <w:t>Vol</w:t>
      </w:r>
      <w:proofErr w:type="spellEnd"/>
      <w:r w:rsidRPr="00C248B3">
        <w:rPr>
          <w:b/>
          <w:sz w:val="44"/>
          <w:szCs w:val="44"/>
          <w:u w:val="single"/>
        </w:rPr>
        <w:t xml:space="preserve"> </w:t>
      </w:r>
      <w:proofErr w:type="gramStart"/>
      <w:r w:rsidRPr="00C248B3">
        <w:rPr>
          <w:b/>
          <w:sz w:val="44"/>
          <w:szCs w:val="44"/>
          <w:u w:val="single"/>
        </w:rPr>
        <w:t>15</w:t>
      </w:r>
      <w:r w:rsidR="00C248B3" w:rsidRPr="00C248B3">
        <w:rPr>
          <w:b/>
          <w:sz w:val="44"/>
          <w:szCs w:val="44"/>
          <w:u w:val="single"/>
        </w:rPr>
        <w:t>.</w:t>
      </w:r>
      <w:r w:rsidRPr="00C248B3">
        <w:rPr>
          <w:b/>
          <w:sz w:val="44"/>
          <w:szCs w:val="44"/>
          <w:u w:val="single"/>
        </w:rPr>
        <w:t>,</w:t>
      </w:r>
      <w:proofErr w:type="gramEnd"/>
      <w:r w:rsidRPr="00C248B3">
        <w:rPr>
          <w:b/>
          <w:sz w:val="44"/>
          <w:szCs w:val="44"/>
          <w:u w:val="single"/>
        </w:rPr>
        <w:t xml:space="preserve"> Issue 6</w:t>
      </w:r>
      <w:r w:rsidR="00C248B3" w:rsidRPr="00C248B3">
        <w:rPr>
          <w:b/>
          <w:sz w:val="44"/>
          <w:szCs w:val="44"/>
          <w:u w:val="single"/>
        </w:rPr>
        <w:t>,</w:t>
      </w:r>
      <w:r w:rsidRPr="00C248B3">
        <w:rPr>
          <w:b/>
          <w:sz w:val="44"/>
          <w:szCs w:val="44"/>
          <w:u w:val="single"/>
        </w:rPr>
        <w:t xml:space="preserve"> December 2011</w:t>
      </w:r>
    </w:p>
    <w:tbl>
      <w:tblPr>
        <w:tblStyle w:val="TableGrid"/>
        <w:tblW w:w="11199" w:type="dxa"/>
        <w:tblInd w:w="-601" w:type="dxa"/>
        <w:tblLook w:val="04A0"/>
      </w:tblPr>
      <w:tblGrid>
        <w:gridCol w:w="6199"/>
        <w:gridCol w:w="900"/>
        <w:gridCol w:w="4100"/>
      </w:tblGrid>
      <w:tr w:rsidR="00D00A37" w:rsidRPr="000A095F" w:rsidTr="00C248B3">
        <w:tc>
          <w:tcPr>
            <w:tcW w:w="6199" w:type="dxa"/>
          </w:tcPr>
          <w:p w:rsidR="00D00A37" w:rsidRPr="000A095F" w:rsidRDefault="00580CB3" w:rsidP="006D524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358" w:history="1">
              <w:r w:rsidR="00D00A37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Stimulated and </w:t>
              </w:r>
              <w:proofErr w:type="spellStart"/>
              <w:r w:rsidR="00D00A37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unstimulated</w:t>
              </w:r>
              <w:proofErr w:type="spellEnd"/>
              <w:r w:rsidR="00D00A37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saliva progesterone in menopausal women with oral dryness feeling</w:t>
              </w:r>
            </w:hyperlink>
            <w:r w:rsidR="00D00A37" w:rsidRPr="00C65FAB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D00A37" w:rsidRPr="000A095F" w:rsidRDefault="00D00A37" w:rsidP="0050009A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859</w:t>
            </w:r>
          </w:p>
        </w:tc>
        <w:tc>
          <w:tcPr>
            <w:tcW w:w="4100" w:type="dxa"/>
          </w:tcPr>
          <w:p w:rsidR="00D00A37" w:rsidRPr="000A095F" w:rsidRDefault="00580CB3" w:rsidP="0050009A">
            <w:pPr>
              <w:rPr>
                <w:sz w:val="24"/>
                <w:szCs w:val="24"/>
              </w:rPr>
            </w:pPr>
            <w:hyperlink r:id="rId359" w:history="1">
              <w:proofErr w:type="spellStart"/>
              <w:r w:rsidR="00D00A37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Iraj</w:t>
              </w:r>
              <w:proofErr w:type="spellEnd"/>
              <w:r w:rsidR="00D00A37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D00A37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Mirzaii-Dizgah</w:t>
              </w:r>
              <w:proofErr w:type="spellEnd"/>
            </w:hyperlink>
            <w:r w:rsidR="00D00A37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60" w:history="1">
              <w:proofErr w:type="spellStart"/>
              <w:r w:rsidR="00D00A37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Farzaneh</w:t>
              </w:r>
              <w:proofErr w:type="spellEnd"/>
              <w:r w:rsidR="00D00A37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D00A37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Agha-Hosseini</w:t>
              </w:r>
              <w:proofErr w:type="spellEnd"/>
            </w:hyperlink>
          </w:p>
        </w:tc>
      </w:tr>
      <w:tr w:rsidR="00D00A37" w:rsidRPr="000A095F" w:rsidTr="00C248B3">
        <w:tc>
          <w:tcPr>
            <w:tcW w:w="6199" w:type="dxa"/>
          </w:tcPr>
          <w:p w:rsidR="00D00A37" w:rsidRPr="000A095F" w:rsidRDefault="00580CB3" w:rsidP="006D524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361" w:history="1">
              <w:r w:rsidR="004F6274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Diffusion of peroxides through dentine in vitro with and without prior use of a desensitizing varnish</w:t>
              </w:r>
            </w:hyperlink>
            <w:r w:rsidR="004F6274" w:rsidRPr="00C65FAB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D00A37" w:rsidRPr="000A095F" w:rsidRDefault="004F6274" w:rsidP="0050009A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863</w:t>
            </w:r>
          </w:p>
        </w:tc>
        <w:tc>
          <w:tcPr>
            <w:tcW w:w="4100" w:type="dxa"/>
          </w:tcPr>
          <w:p w:rsidR="00D00A37" w:rsidRPr="000A095F" w:rsidRDefault="00580CB3" w:rsidP="0050009A">
            <w:pPr>
              <w:rPr>
                <w:sz w:val="24"/>
                <w:szCs w:val="24"/>
              </w:rPr>
            </w:pPr>
            <w:hyperlink r:id="rId362" w:history="1">
              <w:r w:rsidR="004F6274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Christian </w:t>
              </w:r>
              <w:proofErr w:type="spellStart"/>
              <w:r w:rsidR="004F6274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Hannig</w:t>
              </w:r>
              <w:proofErr w:type="spellEnd"/>
            </w:hyperlink>
            <w:r w:rsidR="004F6274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63" w:history="1">
              <w:r w:rsidR="004F6274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Hans Christian </w:t>
              </w:r>
              <w:proofErr w:type="spellStart"/>
              <w:r w:rsidR="004F6274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Weinhold</w:t>
              </w:r>
              <w:proofErr w:type="spellEnd"/>
            </w:hyperlink>
            <w:r w:rsidR="004F6274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64" w:history="1">
              <w:r w:rsidR="004F6274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Klaus Becker</w:t>
              </w:r>
            </w:hyperlink>
            <w:r w:rsidR="004F6274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D00A37" w:rsidRPr="000A095F" w:rsidTr="00C248B3">
        <w:tc>
          <w:tcPr>
            <w:tcW w:w="6199" w:type="dxa"/>
          </w:tcPr>
          <w:p w:rsidR="00D00A37" w:rsidRPr="000A095F" w:rsidRDefault="00580CB3" w:rsidP="006D524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365" w:history="1">
              <w:r w:rsidR="004F6274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Effect of three </w:t>
              </w:r>
              <w:proofErr w:type="spellStart"/>
              <w:r w:rsidR="004F6274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radicular</w:t>
              </w:r>
              <w:proofErr w:type="spellEnd"/>
              <w:r w:rsidR="004F6274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dentine treatments and two </w:t>
              </w:r>
              <w:proofErr w:type="spellStart"/>
              <w:r w:rsidR="004F6274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luting</w:t>
              </w:r>
              <w:proofErr w:type="spellEnd"/>
              <w:r w:rsidR="004F6274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cements on the regional bond strength of quartz </w:t>
              </w:r>
              <w:proofErr w:type="spellStart"/>
              <w:r w:rsidR="004F6274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fibre</w:t>
              </w:r>
              <w:proofErr w:type="spellEnd"/>
              <w:r w:rsidR="004F6274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posts</w:t>
              </w:r>
            </w:hyperlink>
            <w:r w:rsidR="004F6274" w:rsidRPr="00C65FAB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D00A37" w:rsidRPr="000A095F" w:rsidRDefault="004F6274" w:rsidP="0050009A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869</w:t>
            </w:r>
          </w:p>
        </w:tc>
        <w:tc>
          <w:tcPr>
            <w:tcW w:w="4100" w:type="dxa"/>
          </w:tcPr>
          <w:p w:rsidR="00D00A37" w:rsidRPr="000A095F" w:rsidRDefault="00580CB3" w:rsidP="0050009A">
            <w:pPr>
              <w:rPr>
                <w:sz w:val="24"/>
                <w:szCs w:val="24"/>
              </w:rPr>
            </w:pPr>
            <w:hyperlink r:id="rId366" w:history="1">
              <w:proofErr w:type="spellStart"/>
              <w:r w:rsidR="004F6274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Haiyan</w:t>
              </w:r>
              <w:proofErr w:type="spellEnd"/>
              <w:r w:rsidR="004F6274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Mao</w:t>
              </w:r>
            </w:hyperlink>
            <w:r w:rsidR="004F6274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67" w:history="1">
              <w:proofErr w:type="spellStart"/>
              <w:r w:rsidR="004F6274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Yaming</w:t>
              </w:r>
              <w:proofErr w:type="spellEnd"/>
              <w:r w:rsidR="004F6274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Chen</w:t>
              </w:r>
            </w:hyperlink>
            <w:r w:rsidR="004F6274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68" w:history="1">
              <w:r w:rsidR="004F6274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Kevin H-K. Yip</w:t>
              </w:r>
            </w:hyperlink>
            <w:r w:rsidR="004F6274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69" w:history="1">
              <w:r w:rsidR="004F6274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Roger J. </w:t>
              </w:r>
              <w:proofErr w:type="spellStart"/>
              <w:r w:rsidR="004F6274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Smales</w:t>
              </w:r>
              <w:proofErr w:type="spellEnd"/>
            </w:hyperlink>
          </w:p>
        </w:tc>
      </w:tr>
      <w:tr w:rsidR="00D00A37" w:rsidRPr="000A095F" w:rsidTr="00C248B3">
        <w:tc>
          <w:tcPr>
            <w:tcW w:w="6199" w:type="dxa"/>
          </w:tcPr>
          <w:p w:rsidR="00D00A37" w:rsidRPr="000A095F" w:rsidRDefault="00580CB3" w:rsidP="006D524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370" w:history="1">
              <w:r w:rsidR="004F6274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Sealing proximal surfaces with polyurethane tape: three-year evaluation</w:t>
              </w:r>
            </w:hyperlink>
            <w:r w:rsidR="004F6274" w:rsidRPr="00C65FAB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D00A37" w:rsidRPr="000A095F" w:rsidRDefault="004F6274" w:rsidP="0050009A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879</w:t>
            </w:r>
          </w:p>
        </w:tc>
        <w:tc>
          <w:tcPr>
            <w:tcW w:w="4100" w:type="dxa"/>
          </w:tcPr>
          <w:p w:rsidR="00D00A37" w:rsidRPr="000A095F" w:rsidRDefault="00580CB3" w:rsidP="0050009A">
            <w:pPr>
              <w:rPr>
                <w:sz w:val="24"/>
                <w:szCs w:val="24"/>
              </w:rPr>
            </w:pPr>
            <w:hyperlink r:id="rId371" w:history="1">
              <w:r w:rsidR="004F6274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Mohammad </w:t>
              </w:r>
              <w:proofErr w:type="spellStart"/>
              <w:r w:rsidR="004F6274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Alkilzy</w:t>
              </w:r>
              <w:proofErr w:type="spellEnd"/>
            </w:hyperlink>
            <w:r w:rsidR="004F6274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72" w:history="1">
              <w:r w:rsidR="004F6274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Christine Berndt</w:t>
              </w:r>
            </w:hyperlink>
            <w:r w:rsidR="004F6274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73" w:history="1">
              <w:r w:rsidR="004F6274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Christian H. </w:t>
              </w:r>
              <w:proofErr w:type="spellStart"/>
              <w:r w:rsidR="004F6274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Splieth</w:t>
              </w:r>
              <w:proofErr w:type="spellEnd"/>
            </w:hyperlink>
          </w:p>
        </w:tc>
      </w:tr>
      <w:tr w:rsidR="00D00A37" w:rsidRPr="000A095F" w:rsidTr="00C248B3">
        <w:tc>
          <w:tcPr>
            <w:tcW w:w="6199" w:type="dxa"/>
          </w:tcPr>
          <w:p w:rsidR="00D00A37" w:rsidRPr="000A095F" w:rsidRDefault="00580CB3" w:rsidP="006D524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374" w:history="1">
              <w:proofErr w:type="spellStart"/>
              <w:r w:rsidR="004F6274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Cytotoxicity</w:t>
              </w:r>
              <w:proofErr w:type="spellEnd"/>
              <w:r w:rsidR="004F6274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of denture adhesives</w:t>
              </w:r>
            </w:hyperlink>
            <w:r w:rsidR="004F6274" w:rsidRPr="00C65FAB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D00A37" w:rsidRPr="000A095F" w:rsidRDefault="004F6274" w:rsidP="0050009A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885</w:t>
            </w:r>
          </w:p>
        </w:tc>
        <w:tc>
          <w:tcPr>
            <w:tcW w:w="4100" w:type="dxa"/>
          </w:tcPr>
          <w:p w:rsidR="00D00A37" w:rsidRPr="000A095F" w:rsidRDefault="00580CB3" w:rsidP="0050009A">
            <w:pPr>
              <w:rPr>
                <w:sz w:val="24"/>
                <w:szCs w:val="24"/>
              </w:rPr>
            </w:pPr>
            <w:hyperlink r:id="rId375" w:history="1">
              <w:r w:rsidR="004F6274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Pedro Sousa de Gomes</w:t>
              </w:r>
            </w:hyperlink>
            <w:r w:rsidR="004F6274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76" w:history="1">
              <w:r w:rsidR="004F6274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Maria Helena </w:t>
              </w:r>
              <w:proofErr w:type="spellStart"/>
              <w:r w:rsidR="004F6274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Figueiral</w:t>
              </w:r>
              <w:proofErr w:type="spellEnd"/>
            </w:hyperlink>
            <w:r w:rsidR="004F6274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D00A37" w:rsidRPr="000A095F" w:rsidTr="00C248B3">
        <w:tc>
          <w:tcPr>
            <w:tcW w:w="6199" w:type="dxa"/>
          </w:tcPr>
          <w:p w:rsidR="00D00A37" w:rsidRPr="000A095F" w:rsidRDefault="00580CB3" w:rsidP="006D524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377" w:history="1">
              <w:r w:rsidR="004F6274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An in vitro evaluation of selective </w:t>
              </w:r>
              <w:proofErr w:type="spellStart"/>
              <w:r w:rsidR="004F6274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demineralised</w:t>
              </w:r>
              <w:proofErr w:type="spellEnd"/>
              <w:r w:rsidR="004F6274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enamel removal using bio-active glass air abrasion</w:t>
              </w:r>
            </w:hyperlink>
            <w:r w:rsidR="004F6274" w:rsidRPr="00C65FAB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D00A37" w:rsidRPr="000A095F" w:rsidRDefault="004F6274" w:rsidP="0050009A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895</w:t>
            </w:r>
          </w:p>
        </w:tc>
        <w:tc>
          <w:tcPr>
            <w:tcW w:w="4100" w:type="dxa"/>
          </w:tcPr>
          <w:p w:rsidR="00D00A37" w:rsidRPr="000A095F" w:rsidRDefault="00580CB3" w:rsidP="0050009A">
            <w:pPr>
              <w:rPr>
                <w:sz w:val="24"/>
                <w:szCs w:val="24"/>
              </w:rPr>
            </w:pPr>
            <w:hyperlink r:id="rId378" w:history="1">
              <w:proofErr w:type="spellStart"/>
              <w:r w:rsidR="004F6274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Avijit</w:t>
              </w:r>
              <w:proofErr w:type="spellEnd"/>
              <w:r w:rsidR="004F6274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4F6274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Banerjee</w:t>
              </w:r>
              <w:proofErr w:type="spellEnd"/>
            </w:hyperlink>
            <w:r w:rsidR="004F6274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79" w:history="1">
              <w:proofErr w:type="spellStart"/>
              <w:r w:rsidR="004F6274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Hiten</w:t>
              </w:r>
              <w:proofErr w:type="spellEnd"/>
              <w:r w:rsidR="004F6274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4F6274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Pabari</w:t>
              </w:r>
              <w:proofErr w:type="spellEnd"/>
            </w:hyperlink>
            <w:r w:rsidR="004F6274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80" w:history="1">
              <w:r w:rsidR="004F6274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George </w:t>
              </w:r>
              <w:proofErr w:type="spellStart"/>
              <w:r w:rsidR="004F6274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Paolinelis</w:t>
              </w:r>
              <w:proofErr w:type="spellEnd"/>
            </w:hyperlink>
            <w:r w:rsidR="004F6274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D00A37" w:rsidRPr="000A095F" w:rsidTr="00C248B3">
        <w:tc>
          <w:tcPr>
            <w:tcW w:w="6199" w:type="dxa"/>
          </w:tcPr>
          <w:p w:rsidR="00D00A37" w:rsidRPr="000A095F" w:rsidRDefault="00580CB3" w:rsidP="006D524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381" w:history="1">
              <w:r w:rsidR="004F6274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Effect of tube potential and image receptor on the detection of natural proximal caries in primary teeth</w:t>
              </w:r>
            </w:hyperlink>
            <w:r w:rsidR="004F6274" w:rsidRPr="00C65FAB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D00A37" w:rsidRPr="000A095F" w:rsidRDefault="004F6274" w:rsidP="0050009A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901</w:t>
            </w:r>
          </w:p>
        </w:tc>
        <w:tc>
          <w:tcPr>
            <w:tcW w:w="4100" w:type="dxa"/>
          </w:tcPr>
          <w:p w:rsidR="00D00A37" w:rsidRPr="000A095F" w:rsidRDefault="00580CB3" w:rsidP="0050009A">
            <w:pPr>
              <w:rPr>
                <w:sz w:val="24"/>
                <w:szCs w:val="24"/>
              </w:rPr>
            </w:pPr>
            <w:hyperlink r:id="rId382" w:history="1">
              <w:proofErr w:type="spellStart"/>
              <w:r w:rsidR="004F6274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Elif</w:t>
              </w:r>
              <w:proofErr w:type="spellEnd"/>
              <w:r w:rsidR="004F6274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4F6274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Sogur</w:t>
              </w:r>
              <w:proofErr w:type="spellEnd"/>
            </w:hyperlink>
            <w:r w:rsidR="004F6274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83" w:history="1">
              <w:r w:rsidR="004F6274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B. </w:t>
              </w:r>
              <w:proofErr w:type="spellStart"/>
              <w:r w:rsidR="004F6274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Güniz</w:t>
              </w:r>
              <w:proofErr w:type="spellEnd"/>
              <w:r w:rsidR="004F6274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4F6274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Baksı</w:t>
              </w:r>
              <w:proofErr w:type="spellEnd"/>
            </w:hyperlink>
            <w:r w:rsidR="004F6274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84" w:history="1">
              <w:proofErr w:type="spellStart"/>
              <w:r w:rsidR="004F6274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Kaan</w:t>
              </w:r>
              <w:proofErr w:type="spellEnd"/>
              <w:r w:rsidR="004F6274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4F6274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Orhan</w:t>
              </w:r>
              <w:proofErr w:type="spellEnd"/>
            </w:hyperlink>
            <w:r w:rsidR="004F6274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85" w:history="1">
              <w:r w:rsidR="004F6274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S. </w:t>
              </w:r>
              <w:proofErr w:type="spellStart"/>
              <w:r w:rsidR="004F6274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Candan</w:t>
              </w:r>
              <w:proofErr w:type="spellEnd"/>
              <w:r w:rsidR="004F6274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4F6274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Paksoy</w:t>
              </w:r>
              <w:proofErr w:type="spellEnd"/>
            </w:hyperlink>
            <w:r w:rsidR="004F6274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D00A37" w:rsidRPr="000A095F" w:rsidTr="00C248B3">
        <w:tc>
          <w:tcPr>
            <w:tcW w:w="6199" w:type="dxa"/>
          </w:tcPr>
          <w:p w:rsidR="00D00A37" w:rsidRPr="000A095F" w:rsidRDefault="00580CB3" w:rsidP="006D524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386" w:history="1">
              <w:r w:rsidR="0032504A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Clinical and antibacterial effect of an anti-inflammatory toothpaste formulation with </w:t>
              </w:r>
              <w:proofErr w:type="spellStart"/>
              <w:r w:rsidR="0032504A" w:rsidRPr="000A095F">
                <w:rPr>
                  <w:rFonts w:eastAsia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Scutellaria</w:t>
              </w:r>
              <w:proofErr w:type="spellEnd"/>
              <w:r w:rsidR="0032504A" w:rsidRPr="000A095F">
                <w:rPr>
                  <w:rFonts w:eastAsia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32504A" w:rsidRPr="000A095F">
                <w:rPr>
                  <w:rFonts w:eastAsia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baicalensis</w:t>
              </w:r>
              <w:proofErr w:type="spellEnd"/>
              <w:r w:rsidR="0032504A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extract on experimental gingivitis</w:t>
              </w:r>
            </w:hyperlink>
            <w:r w:rsidR="0032504A" w:rsidRPr="00C65FAB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D00A37" w:rsidRPr="000A095F" w:rsidRDefault="0032504A" w:rsidP="0050009A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909</w:t>
            </w:r>
          </w:p>
        </w:tc>
        <w:tc>
          <w:tcPr>
            <w:tcW w:w="4100" w:type="dxa"/>
          </w:tcPr>
          <w:p w:rsidR="00D00A37" w:rsidRPr="000A095F" w:rsidRDefault="00580CB3" w:rsidP="0050009A">
            <w:pPr>
              <w:rPr>
                <w:sz w:val="24"/>
                <w:szCs w:val="24"/>
              </w:rPr>
            </w:pPr>
            <w:hyperlink r:id="rId387" w:history="1">
              <w:r w:rsidR="0032504A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Nicole Birgit </w:t>
              </w:r>
              <w:proofErr w:type="spellStart"/>
              <w:r w:rsidR="0032504A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Arweiler</w:t>
              </w:r>
              <w:proofErr w:type="spellEnd"/>
            </w:hyperlink>
            <w:r w:rsidR="0032504A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88" w:history="1">
              <w:r w:rsidR="0032504A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Gregory Pergola</w:t>
              </w:r>
            </w:hyperlink>
            <w:r w:rsidR="0032504A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89" w:history="1">
              <w:r w:rsidR="0032504A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Jana </w:t>
              </w:r>
              <w:proofErr w:type="spellStart"/>
              <w:r w:rsidR="0032504A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Kuenz</w:t>
              </w:r>
              <w:proofErr w:type="spellEnd"/>
            </w:hyperlink>
            <w:r w:rsidR="0032504A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D00A37" w:rsidRPr="000A095F" w:rsidTr="00C248B3">
        <w:tc>
          <w:tcPr>
            <w:tcW w:w="6199" w:type="dxa"/>
          </w:tcPr>
          <w:p w:rsidR="00D00A37" w:rsidRPr="000A095F" w:rsidRDefault="00580CB3" w:rsidP="006D524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390" w:history="1">
              <w:r w:rsidR="0032504A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How to repair fillings made by </w:t>
              </w:r>
              <w:proofErr w:type="spellStart"/>
              <w:r w:rsidR="0032504A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silorane</w:t>
              </w:r>
              <w:proofErr w:type="spellEnd"/>
              <w:r w:rsidR="0032504A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-based composites</w:t>
              </w:r>
            </w:hyperlink>
            <w:r w:rsidR="0032504A" w:rsidRPr="00C65FAB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D00A37" w:rsidRPr="000A095F" w:rsidRDefault="0032504A" w:rsidP="0050009A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915</w:t>
            </w:r>
          </w:p>
        </w:tc>
        <w:tc>
          <w:tcPr>
            <w:tcW w:w="4100" w:type="dxa"/>
          </w:tcPr>
          <w:p w:rsidR="00D00A37" w:rsidRPr="000A095F" w:rsidRDefault="00580CB3" w:rsidP="0050009A">
            <w:pPr>
              <w:rPr>
                <w:sz w:val="24"/>
                <w:szCs w:val="24"/>
              </w:rPr>
            </w:pPr>
            <w:hyperlink r:id="rId391" w:history="1">
              <w:r w:rsidR="0032504A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Sarah </w:t>
              </w:r>
              <w:proofErr w:type="spellStart"/>
              <w:r w:rsidR="0032504A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Ivanovas</w:t>
              </w:r>
              <w:proofErr w:type="spellEnd"/>
            </w:hyperlink>
            <w:r w:rsidR="0032504A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92" w:history="1">
              <w:proofErr w:type="spellStart"/>
              <w:r w:rsidR="0032504A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Reinhard</w:t>
              </w:r>
              <w:proofErr w:type="spellEnd"/>
              <w:r w:rsidR="0032504A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32504A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Hickel</w:t>
              </w:r>
              <w:proofErr w:type="spellEnd"/>
            </w:hyperlink>
            <w:r w:rsidR="0032504A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93" w:history="1">
              <w:proofErr w:type="spellStart"/>
              <w:r w:rsidR="0032504A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Nicoleta</w:t>
              </w:r>
              <w:proofErr w:type="spellEnd"/>
              <w:r w:rsidR="0032504A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32504A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Ilie</w:t>
              </w:r>
              <w:proofErr w:type="spellEnd"/>
            </w:hyperlink>
          </w:p>
        </w:tc>
      </w:tr>
      <w:tr w:rsidR="00D00A37" w:rsidRPr="000A095F" w:rsidTr="00C248B3">
        <w:tc>
          <w:tcPr>
            <w:tcW w:w="6199" w:type="dxa"/>
          </w:tcPr>
          <w:p w:rsidR="00D00A37" w:rsidRPr="000A095F" w:rsidRDefault="00580CB3" w:rsidP="006D524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394" w:history="1">
              <w:r w:rsidR="0032504A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The effect of the post length and cusp coverage on the cycling and static load of </w:t>
              </w:r>
              <w:proofErr w:type="spellStart"/>
              <w:r w:rsidR="0032504A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endodontically</w:t>
              </w:r>
              <w:proofErr w:type="spellEnd"/>
              <w:r w:rsidR="0032504A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treated maxillary premolars</w:t>
              </w:r>
            </w:hyperlink>
            <w:r w:rsidR="0032504A" w:rsidRPr="00C65FAB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D00A37" w:rsidRPr="000A095F" w:rsidRDefault="0032504A" w:rsidP="0050009A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923</w:t>
            </w:r>
          </w:p>
        </w:tc>
        <w:tc>
          <w:tcPr>
            <w:tcW w:w="4100" w:type="dxa"/>
          </w:tcPr>
          <w:p w:rsidR="00D00A37" w:rsidRPr="000A095F" w:rsidRDefault="00580CB3" w:rsidP="0050009A">
            <w:pPr>
              <w:rPr>
                <w:sz w:val="24"/>
                <w:szCs w:val="24"/>
              </w:rPr>
            </w:pPr>
            <w:hyperlink r:id="rId395" w:history="1">
              <w:r w:rsidR="0032504A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Nicola </w:t>
              </w:r>
              <w:proofErr w:type="spellStart"/>
              <w:r w:rsidR="0032504A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Scotti</w:t>
              </w:r>
              <w:proofErr w:type="spellEnd"/>
            </w:hyperlink>
            <w:r w:rsidR="0032504A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96" w:history="1">
              <w:r w:rsidR="0032504A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Marco </w:t>
              </w:r>
              <w:proofErr w:type="spellStart"/>
              <w:r w:rsidR="0032504A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Scansetti</w:t>
              </w:r>
              <w:proofErr w:type="spellEnd"/>
            </w:hyperlink>
            <w:r w:rsidR="0032504A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97" w:history="1">
              <w:proofErr w:type="spellStart"/>
              <w:r w:rsidR="0032504A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Riccardo</w:t>
              </w:r>
              <w:proofErr w:type="spellEnd"/>
              <w:r w:rsidR="0032504A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Rota</w:t>
              </w:r>
            </w:hyperlink>
            <w:r w:rsidR="0032504A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D00A37" w:rsidRPr="000A095F" w:rsidTr="00C248B3">
        <w:tc>
          <w:tcPr>
            <w:tcW w:w="6199" w:type="dxa"/>
          </w:tcPr>
          <w:p w:rsidR="00D00A37" w:rsidRPr="000A095F" w:rsidRDefault="00580CB3" w:rsidP="006D524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398" w:history="1">
              <w:r w:rsidR="00CF2E22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Oral health of Chinese people with systemic sclerosis</w:t>
              </w:r>
            </w:hyperlink>
            <w:r w:rsidR="00CF2E22" w:rsidRPr="00C65FAB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D00A37" w:rsidRPr="000A095F" w:rsidRDefault="00CF2E22" w:rsidP="0050009A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931</w:t>
            </w:r>
          </w:p>
        </w:tc>
        <w:tc>
          <w:tcPr>
            <w:tcW w:w="4100" w:type="dxa"/>
          </w:tcPr>
          <w:p w:rsidR="00D00A37" w:rsidRPr="000A095F" w:rsidRDefault="00580CB3" w:rsidP="0050009A">
            <w:pPr>
              <w:rPr>
                <w:sz w:val="24"/>
                <w:szCs w:val="24"/>
              </w:rPr>
            </w:pPr>
            <w:hyperlink r:id="rId399" w:history="1">
              <w:r w:rsidR="00CF2E22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C. H. Chu</w:t>
              </w:r>
            </w:hyperlink>
            <w:r w:rsidR="00CF2E22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400" w:history="1">
              <w:r w:rsidR="00CF2E22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Clive M. K. </w:t>
              </w:r>
              <w:proofErr w:type="spellStart"/>
              <w:r w:rsidR="00CF2E22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Yeung</w:t>
              </w:r>
              <w:proofErr w:type="spellEnd"/>
            </w:hyperlink>
            <w:r w:rsidR="00CF2E22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401" w:history="1">
              <w:r w:rsidR="00CF2E22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Ian A. Lai</w:t>
              </w:r>
            </w:hyperlink>
            <w:r w:rsidR="00CF2E22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402" w:history="1">
              <w:r w:rsidR="00CF2E22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W. Keung Leung</w:t>
              </w:r>
            </w:hyperlink>
            <w:r w:rsidR="00CF2E22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D00A37" w:rsidRPr="000A095F" w:rsidTr="00C248B3">
        <w:tc>
          <w:tcPr>
            <w:tcW w:w="6199" w:type="dxa"/>
          </w:tcPr>
          <w:p w:rsidR="00D00A37" w:rsidRPr="000A095F" w:rsidRDefault="00580CB3" w:rsidP="006D524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403" w:history="1">
              <w:r w:rsidR="00CF2E22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PTH(1-34)-induced changes in RANKL and OPG expression by human PDL cells modify </w:t>
              </w:r>
              <w:proofErr w:type="spellStart"/>
              <w:r w:rsidR="00CF2E22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osteoclast</w:t>
              </w:r>
              <w:proofErr w:type="spellEnd"/>
              <w:r w:rsidR="00CF2E22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biology in a co-culture model with RAW 264.7 cells</w:t>
              </w:r>
            </w:hyperlink>
            <w:r w:rsidR="00CF2E22" w:rsidRPr="00C65FAB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D00A37" w:rsidRPr="000A095F" w:rsidRDefault="00CF2E22" w:rsidP="0050009A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941</w:t>
            </w:r>
          </w:p>
        </w:tc>
        <w:tc>
          <w:tcPr>
            <w:tcW w:w="4100" w:type="dxa"/>
          </w:tcPr>
          <w:p w:rsidR="00D00A37" w:rsidRPr="000A095F" w:rsidRDefault="00580CB3" w:rsidP="0050009A">
            <w:pPr>
              <w:rPr>
                <w:sz w:val="24"/>
                <w:szCs w:val="24"/>
              </w:rPr>
            </w:pPr>
            <w:hyperlink r:id="rId404" w:history="1">
              <w:r w:rsidR="00CF2E22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Stefan </w:t>
              </w:r>
              <w:proofErr w:type="spellStart"/>
              <w:r w:rsidR="00CF2E22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Lossdörfer</w:t>
              </w:r>
              <w:proofErr w:type="spellEnd"/>
            </w:hyperlink>
            <w:r w:rsidR="00CF2E22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405" w:history="1">
              <w:r w:rsidR="00CF2E22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Werner </w:t>
              </w:r>
              <w:proofErr w:type="spellStart"/>
              <w:r w:rsidR="00CF2E22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Götz</w:t>
              </w:r>
              <w:proofErr w:type="spellEnd"/>
            </w:hyperlink>
            <w:r w:rsidR="00CF2E22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406" w:history="1">
              <w:r w:rsidR="00CF2E22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Andreas </w:t>
              </w:r>
              <w:proofErr w:type="spellStart"/>
              <w:r w:rsidR="00CF2E22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Jäger</w:t>
              </w:r>
              <w:proofErr w:type="spellEnd"/>
            </w:hyperlink>
          </w:p>
        </w:tc>
      </w:tr>
      <w:tr w:rsidR="00D00A37" w:rsidRPr="000A095F" w:rsidTr="00C248B3">
        <w:tc>
          <w:tcPr>
            <w:tcW w:w="6199" w:type="dxa"/>
          </w:tcPr>
          <w:p w:rsidR="00D00A37" w:rsidRPr="000A095F" w:rsidRDefault="00580CB3" w:rsidP="006D524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407" w:history="1">
              <w:r w:rsidR="00C512CC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Periodontal treatment decreases plasma oxidized LDL level and oxidative stress</w:t>
              </w:r>
            </w:hyperlink>
            <w:r w:rsidR="00C512CC" w:rsidRPr="00C65FAB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D00A37" w:rsidRPr="000A095F" w:rsidRDefault="00C512CC" w:rsidP="0050009A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953</w:t>
            </w:r>
          </w:p>
        </w:tc>
        <w:tc>
          <w:tcPr>
            <w:tcW w:w="4100" w:type="dxa"/>
          </w:tcPr>
          <w:p w:rsidR="00D00A37" w:rsidRPr="000A095F" w:rsidRDefault="00580CB3" w:rsidP="0050009A">
            <w:pPr>
              <w:rPr>
                <w:sz w:val="24"/>
                <w:szCs w:val="24"/>
              </w:rPr>
            </w:pPr>
            <w:hyperlink r:id="rId408" w:history="1">
              <w:proofErr w:type="spellStart"/>
              <w:r w:rsidR="00C512CC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Naofumi</w:t>
              </w:r>
              <w:proofErr w:type="spellEnd"/>
              <w:r w:rsidR="00C512CC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Tamaki</w:t>
              </w:r>
            </w:hyperlink>
            <w:r w:rsidR="00C512CC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409" w:history="1">
              <w:proofErr w:type="spellStart"/>
              <w:r w:rsidR="00C512CC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Takaaki</w:t>
              </w:r>
              <w:proofErr w:type="spellEnd"/>
              <w:r w:rsidR="00C512CC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C512CC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Tomofuji</w:t>
              </w:r>
              <w:proofErr w:type="spellEnd"/>
            </w:hyperlink>
            <w:r w:rsidR="00C512CC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410" w:history="1">
              <w:r w:rsidR="00C512CC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Daisuke </w:t>
              </w:r>
              <w:proofErr w:type="spellStart"/>
              <w:r w:rsidR="00C512CC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Ekuni</w:t>
              </w:r>
              <w:proofErr w:type="spellEnd"/>
            </w:hyperlink>
            <w:r w:rsidR="00C512CC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D00A37" w:rsidRPr="000A095F" w:rsidTr="00C248B3">
        <w:tc>
          <w:tcPr>
            <w:tcW w:w="6199" w:type="dxa"/>
          </w:tcPr>
          <w:p w:rsidR="00D00A37" w:rsidRPr="000A095F" w:rsidRDefault="00580CB3" w:rsidP="006D524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411" w:history="1">
              <w:r w:rsidR="00C512CC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Potential of shock waves to remove calculus and </w:t>
              </w:r>
              <w:proofErr w:type="spellStart"/>
              <w:r w:rsidR="00C512CC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biofilm</w:t>
              </w:r>
              <w:proofErr w:type="spellEnd"/>
            </w:hyperlink>
            <w:r w:rsidR="00C512CC" w:rsidRPr="00C65FAB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D00A37" w:rsidRPr="000A095F" w:rsidRDefault="00C512CC" w:rsidP="0050009A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959</w:t>
            </w:r>
          </w:p>
        </w:tc>
        <w:tc>
          <w:tcPr>
            <w:tcW w:w="4100" w:type="dxa"/>
          </w:tcPr>
          <w:p w:rsidR="00D00A37" w:rsidRPr="000A095F" w:rsidRDefault="00580CB3" w:rsidP="0050009A">
            <w:pPr>
              <w:rPr>
                <w:sz w:val="24"/>
                <w:szCs w:val="24"/>
              </w:rPr>
            </w:pPr>
            <w:hyperlink r:id="rId412" w:history="1">
              <w:r w:rsidR="00C512CC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Philipp </w:t>
              </w:r>
              <w:proofErr w:type="spellStart"/>
              <w:r w:rsidR="00C512CC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Müller</w:t>
              </w:r>
              <w:proofErr w:type="spellEnd"/>
            </w:hyperlink>
            <w:r w:rsidR="00C512CC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413" w:history="1">
              <w:r w:rsidR="00C512CC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Bernhard Guggenheim</w:t>
              </w:r>
            </w:hyperlink>
            <w:r w:rsidR="00C512CC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414" w:history="1">
              <w:r w:rsidR="00C512CC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Thomas </w:t>
              </w:r>
              <w:proofErr w:type="spellStart"/>
              <w:r w:rsidR="00C512CC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Attin</w:t>
              </w:r>
              <w:proofErr w:type="spellEnd"/>
            </w:hyperlink>
            <w:r w:rsidR="00C512CC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D00A37" w:rsidRPr="000A095F" w:rsidTr="00C248B3">
        <w:tc>
          <w:tcPr>
            <w:tcW w:w="6199" w:type="dxa"/>
          </w:tcPr>
          <w:p w:rsidR="00C512CC" w:rsidRPr="00C65FAB" w:rsidRDefault="00580CB3" w:rsidP="00C512CC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415" w:history="1">
              <w:proofErr w:type="spellStart"/>
              <w:r w:rsidR="00C512CC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Nafamostat</w:t>
              </w:r>
              <w:proofErr w:type="spellEnd"/>
              <w:r w:rsidR="00C512CC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C512CC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mesilate</w:t>
              </w:r>
              <w:proofErr w:type="spellEnd"/>
              <w:r w:rsidR="00C512CC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, a potent </w:t>
              </w:r>
              <w:proofErr w:type="spellStart"/>
              <w:r w:rsidR="00C512CC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tryptase</w:t>
              </w:r>
              <w:proofErr w:type="spellEnd"/>
              <w:r w:rsidR="00C512CC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inhibitor, modulates </w:t>
              </w:r>
              <w:proofErr w:type="spellStart"/>
              <w:r w:rsidR="00C512CC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periodontitis</w:t>
              </w:r>
              <w:proofErr w:type="spellEnd"/>
              <w:r w:rsidR="00C512CC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in rats</w:t>
              </w:r>
            </w:hyperlink>
            <w:r w:rsidR="00C512CC" w:rsidRPr="00C65FAB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D00A37" w:rsidRPr="000A095F" w:rsidRDefault="00D00A37" w:rsidP="00C512C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00A37" w:rsidRPr="000A095F" w:rsidRDefault="00C512CC" w:rsidP="0050009A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967</w:t>
            </w:r>
          </w:p>
        </w:tc>
        <w:tc>
          <w:tcPr>
            <w:tcW w:w="4100" w:type="dxa"/>
          </w:tcPr>
          <w:p w:rsidR="00D00A37" w:rsidRPr="000A095F" w:rsidRDefault="00580CB3" w:rsidP="0050009A">
            <w:pPr>
              <w:rPr>
                <w:sz w:val="24"/>
                <w:szCs w:val="24"/>
              </w:rPr>
            </w:pPr>
            <w:hyperlink r:id="rId416" w:history="1">
              <w:proofErr w:type="spellStart"/>
              <w:r w:rsidR="00C512CC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Marinella</w:t>
              </w:r>
              <w:proofErr w:type="spellEnd"/>
              <w:r w:rsidR="00C512CC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C512CC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Holzhausen</w:t>
              </w:r>
              <w:proofErr w:type="spellEnd"/>
            </w:hyperlink>
            <w:r w:rsidR="00C512CC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417" w:history="1">
              <w:r w:rsidR="00C512CC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Rodrigo D. P. </w:t>
              </w:r>
              <w:proofErr w:type="spellStart"/>
              <w:r w:rsidR="00C512CC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Balejo</w:t>
              </w:r>
              <w:proofErr w:type="spellEnd"/>
            </w:hyperlink>
            <w:r w:rsidR="00C512CC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D00A37" w:rsidRPr="000A095F" w:rsidTr="00C248B3">
        <w:tc>
          <w:tcPr>
            <w:tcW w:w="6199" w:type="dxa"/>
          </w:tcPr>
          <w:p w:rsidR="00D00A37" w:rsidRPr="000A095F" w:rsidRDefault="00580CB3" w:rsidP="006D524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418" w:history="1">
              <w:r w:rsidR="006D5249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Effectiveness of </w:t>
              </w:r>
              <w:proofErr w:type="spellStart"/>
              <w:r w:rsidR="006D5249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autofluorescence</w:t>
              </w:r>
              <w:proofErr w:type="spellEnd"/>
              <w:r w:rsidR="006D5249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to identify suspicious oral lesions—a prospective, blinded clinical trial</w:t>
              </w:r>
            </w:hyperlink>
            <w:r w:rsidR="006D5249" w:rsidRPr="00C65FAB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D00A37" w:rsidRPr="000A095F" w:rsidRDefault="006D5249" w:rsidP="0050009A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975</w:t>
            </w:r>
          </w:p>
        </w:tc>
        <w:tc>
          <w:tcPr>
            <w:tcW w:w="4100" w:type="dxa"/>
          </w:tcPr>
          <w:p w:rsidR="00D00A37" w:rsidRPr="000A095F" w:rsidRDefault="00580CB3" w:rsidP="0050009A">
            <w:pPr>
              <w:rPr>
                <w:sz w:val="24"/>
                <w:szCs w:val="24"/>
              </w:rPr>
            </w:pPr>
            <w:hyperlink r:id="rId419" w:history="1">
              <w:r w:rsidR="006D5249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Felix Peter Koch</w:t>
              </w:r>
            </w:hyperlink>
            <w:r w:rsidR="006D5249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420" w:history="1">
              <w:r w:rsidR="006D5249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Peer W. </w:t>
              </w:r>
              <w:proofErr w:type="spellStart"/>
              <w:r w:rsidR="006D5249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Kaemmerer</w:t>
              </w:r>
              <w:proofErr w:type="spellEnd"/>
            </w:hyperlink>
            <w:r w:rsidR="006D5249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421" w:history="1">
              <w:r w:rsidR="006D5249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Stefan </w:t>
              </w:r>
              <w:proofErr w:type="spellStart"/>
              <w:r w:rsidR="006D5249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Biesterfeld</w:t>
              </w:r>
              <w:proofErr w:type="spellEnd"/>
            </w:hyperlink>
            <w:r w:rsidR="006D5249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D00A37" w:rsidRPr="000A095F" w:rsidTr="00C248B3">
        <w:tc>
          <w:tcPr>
            <w:tcW w:w="6199" w:type="dxa"/>
          </w:tcPr>
          <w:p w:rsidR="00D00A37" w:rsidRPr="000A095F" w:rsidRDefault="00580CB3" w:rsidP="006D524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422" w:history="1">
              <w:r w:rsidR="006D5249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Healing of acute alveolar bone dehiscence following treatment with porous biphasic calcium phosphate in beagle dogs</w:t>
              </w:r>
            </w:hyperlink>
            <w:r w:rsidR="006D5249" w:rsidRPr="00C65FAB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D00A37" w:rsidRPr="000A095F" w:rsidRDefault="006D5249" w:rsidP="0050009A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983</w:t>
            </w:r>
          </w:p>
        </w:tc>
        <w:tc>
          <w:tcPr>
            <w:tcW w:w="4100" w:type="dxa"/>
          </w:tcPr>
          <w:p w:rsidR="00D00A37" w:rsidRPr="000A095F" w:rsidRDefault="00580CB3" w:rsidP="0050009A">
            <w:pPr>
              <w:rPr>
                <w:sz w:val="24"/>
                <w:szCs w:val="24"/>
              </w:rPr>
            </w:pPr>
            <w:hyperlink r:id="rId423" w:history="1">
              <w:proofErr w:type="spellStart"/>
              <w:r w:rsidR="006D5249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Lanlei</w:t>
              </w:r>
              <w:proofErr w:type="spellEnd"/>
              <w:r w:rsidR="006D5249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Wang</w:t>
              </w:r>
            </w:hyperlink>
            <w:r w:rsidR="006D5249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424" w:history="1">
              <w:r w:rsidR="006D5249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Han Shi</w:t>
              </w:r>
            </w:hyperlink>
            <w:r w:rsidR="006D5249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425" w:history="1">
              <w:proofErr w:type="spellStart"/>
              <w:r w:rsidR="006D5249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Yijia</w:t>
              </w:r>
              <w:proofErr w:type="spellEnd"/>
              <w:r w:rsidR="006D5249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Chen</w:t>
              </w:r>
            </w:hyperlink>
            <w:r w:rsidR="006D5249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426" w:history="1">
              <w:r w:rsidR="006D5249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Jing </w:t>
              </w:r>
              <w:proofErr w:type="spellStart"/>
              <w:r w:rsidR="006D5249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Xue</w:t>
              </w:r>
              <w:proofErr w:type="spellEnd"/>
            </w:hyperlink>
            <w:r w:rsidR="006D5249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427" w:history="1">
              <w:proofErr w:type="spellStart"/>
              <w:r w:rsidR="006D5249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Yangxi</w:t>
              </w:r>
              <w:proofErr w:type="spellEnd"/>
              <w:r w:rsidR="006D5249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Chen</w:t>
              </w:r>
            </w:hyperlink>
            <w:r w:rsidR="006D5249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D00A37" w:rsidRPr="000A095F" w:rsidTr="00C248B3">
        <w:trPr>
          <w:trHeight w:val="971"/>
        </w:trPr>
        <w:tc>
          <w:tcPr>
            <w:tcW w:w="6199" w:type="dxa"/>
          </w:tcPr>
          <w:p w:rsidR="00D00A37" w:rsidRPr="000A095F" w:rsidRDefault="00580CB3" w:rsidP="006D524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428" w:history="1">
              <w:r w:rsidR="006D5249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Clinician- and patient-reported long-term evaluation of screw- and cement-retained implant restorations: a 5-year prospective study</w:t>
              </w:r>
            </w:hyperlink>
            <w:r w:rsidR="006D5249" w:rsidRPr="00C65FAB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D00A37" w:rsidRPr="000A095F" w:rsidRDefault="006D5249" w:rsidP="0050009A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993</w:t>
            </w:r>
          </w:p>
        </w:tc>
        <w:tc>
          <w:tcPr>
            <w:tcW w:w="4100" w:type="dxa"/>
          </w:tcPr>
          <w:p w:rsidR="00D00A37" w:rsidRPr="000A095F" w:rsidRDefault="00580CB3" w:rsidP="0050009A">
            <w:pPr>
              <w:rPr>
                <w:sz w:val="24"/>
                <w:szCs w:val="24"/>
              </w:rPr>
            </w:pPr>
            <w:hyperlink r:id="rId429" w:history="1">
              <w:r w:rsidR="006D5249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Sami </w:t>
              </w:r>
              <w:proofErr w:type="spellStart"/>
              <w:r w:rsidR="006D5249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Sherif</w:t>
              </w:r>
              <w:proofErr w:type="spellEnd"/>
            </w:hyperlink>
            <w:r w:rsidR="006D5249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430" w:history="1">
              <w:proofErr w:type="spellStart"/>
              <w:r w:rsidR="006D5249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Srinivas</w:t>
              </w:r>
              <w:proofErr w:type="spellEnd"/>
              <w:r w:rsidR="006D5249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M. </w:t>
              </w:r>
              <w:proofErr w:type="spellStart"/>
              <w:r w:rsidR="006D5249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Susarla</w:t>
              </w:r>
              <w:proofErr w:type="spellEnd"/>
            </w:hyperlink>
            <w:r w:rsidR="006D5249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431" w:history="1">
              <w:r w:rsidR="006D5249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Jae-</w:t>
              </w:r>
              <w:proofErr w:type="spellStart"/>
              <w:r w:rsidR="006D5249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Woong</w:t>
              </w:r>
              <w:proofErr w:type="spellEnd"/>
              <w:r w:rsidR="006D5249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Hwang</w:t>
              </w:r>
            </w:hyperlink>
            <w:r w:rsidR="006D5249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D00A37" w:rsidRPr="000A095F" w:rsidTr="00C248B3">
        <w:tc>
          <w:tcPr>
            <w:tcW w:w="6199" w:type="dxa"/>
          </w:tcPr>
          <w:p w:rsidR="00D00A37" w:rsidRPr="000A095F" w:rsidRDefault="00580CB3" w:rsidP="006D524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432" w:history="1">
              <w:r w:rsidR="006D5249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Accuracy of templates for navigated implantation made by rapid prototyping with DICOM datasets of cone beam computer tomography (CBCT)</w:t>
              </w:r>
            </w:hyperlink>
            <w:r w:rsidR="006D5249" w:rsidRPr="00C65FAB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D00A37" w:rsidRPr="000A095F" w:rsidRDefault="006D5249" w:rsidP="0050009A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1001</w:t>
            </w:r>
          </w:p>
        </w:tc>
        <w:tc>
          <w:tcPr>
            <w:tcW w:w="4100" w:type="dxa"/>
          </w:tcPr>
          <w:p w:rsidR="00D00A37" w:rsidRPr="000A095F" w:rsidRDefault="00580CB3" w:rsidP="0050009A">
            <w:pPr>
              <w:rPr>
                <w:sz w:val="24"/>
                <w:szCs w:val="24"/>
              </w:rPr>
            </w:pPr>
            <w:hyperlink r:id="rId433" w:history="1">
              <w:proofErr w:type="spellStart"/>
              <w:r w:rsidR="006D5249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Jochen</w:t>
              </w:r>
              <w:proofErr w:type="spellEnd"/>
              <w:r w:rsidR="006D5249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6D5249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Weitz</w:t>
              </w:r>
              <w:proofErr w:type="spellEnd"/>
            </w:hyperlink>
            <w:r w:rsidR="006D5249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434" w:history="1">
              <w:r w:rsidR="006D5249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Herbert </w:t>
              </w:r>
              <w:proofErr w:type="spellStart"/>
              <w:r w:rsidR="006D5249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Deppe</w:t>
              </w:r>
              <w:proofErr w:type="spellEnd"/>
            </w:hyperlink>
            <w:r w:rsidR="006D5249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435" w:history="1">
              <w:r w:rsidR="006D5249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Sebastian </w:t>
              </w:r>
              <w:proofErr w:type="spellStart"/>
              <w:r w:rsidR="006D5249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Stopp</w:t>
              </w:r>
              <w:proofErr w:type="spellEnd"/>
            </w:hyperlink>
            <w:r w:rsidR="006D5249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436" w:history="1">
              <w:r w:rsidR="006D5249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Tim </w:t>
              </w:r>
              <w:proofErr w:type="spellStart"/>
              <w:r w:rsidR="006D5249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Lueth</w:t>
              </w:r>
              <w:proofErr w:type="spellEnd"/>
            </w:hyperlink>
            <w:r w:rsidR="006D5249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D00A37" w:rsidRPr="000A095F" w:rsidTr="00C248B3">
        <w:tc>
          <w:tcPr>
            <w:tcW w:w="6199" w:type="dxa"/>
          </w:tcPr>
          <w:p w:rsidR="00D00A37" w:rsidRPr="000A095F" w:rsidRDefault="00580CB3" w:rsidP="006D524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437" w:history="1">
              <w:r w:rsidR="006D5249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Influence of the fabrication process on the in vitro performance of fixed dental prostheses with </w:t>
              </w:r>
              <w:proofErr w:type="spellStart"/>
              <w:r w:rsidR="006D5249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>zirconia</w:t>
              </w:r>
              <w:proofErr w:type="spellEnd"/>
              <w:r w:rsidR="006D5249" w:rsidRPr="000A095F">
                <w:rPr>
                  <w:rFonts w:eastAsia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substructures</w:t>
              </w:r>
            </w:hyperlink>
            <w:r w:rsidR="006D5249" w:rsidRPr="00C65FAB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D00A37" w:rsidRPr="000A095F" w:rsidRDefault="006D5249" w:rsidP="0050009A">
            <w:pPr>
              <w:rPr>
                <w:sz w:val="24"/>
                <w:szCs w:val="24"/>
              </w:rPr>
            </w:pPr>
            <w:r w:rsidRPr="000A095F">
              <w:rPr>
                <w:sz w:val="24"/>
                <w:szCs w:val="24"/>
              </w:rPr>
              <w:t>1007</w:t>
            </w:r>
          </w:p>
        </w:tc>
        <w:tc>
          <w:tcPr>
            <w:tcW w:w="4100" w:type="dxa"/>
          </w:tcPr>
          <w:p w:rsidR="00D00A37" w:rsidRPr="000A095F" w:rsidRDefault="00580CB3" w:rsidP="0050009A">
            <w:pPr>
              <w:rPr>
                <w:sz w:val="24"/>
                <w:szCs w:val="24"/>
              </w:rPr>
            </w:pPr>
            <w:hyperlink r:id="rId438" w:history="1">
              <w:r w:rsidR="006D5249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Martin </w:t>
              </w:r>
              <w:proofErr w:type="spellStart"/>
              <w:r w:rsidR="006D5249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Rosentritt</w:t>
              </w:r>
              <w:proofErr w:type="spellEnd"/>
            </w:hyperlink>
            <w:r w:rsidR="006D5249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439" w:history="1">
              <w:proofErr w:type="spellStart"/>
              <w:r w:rsidR="006D5249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Carola</w:t>
              </w:r>
              <w:proofErr w:type="spellEnd"/>
              <w:r w:rsidR="006D5249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6D5249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Kolbeck</w:t>
              </w:r>
              <w:proofErr w:type="spellEnd"/>
            </w:hyperlink>
            <w:r w:rsidR="006D5249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440" w:history="1">
              <w:r w:rsidR="006D5249" w:rsidRPr="000A095F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Gerhard Handel</w:t>
              </w:r>
            </w:hyperlink>
            <w:r w:rsidR="006D5249" w:rsidRPr="000A09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C248B3" w:rsidRPr="000A095F" w:rsidTr="00C248B3">
        <w:tc>
          <w:tcPr>
            <w:tcW w:w="6199" w:type="dxa"/>
          </w:tcPr>
          <w:p w:rsidR="00C248B3" w:rsidRPr="00C248B3" w:rsidRDefault="00C248B3" w:rsidP="00C248B3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C248B3">
              <w:rPr>
                <w:rFonts w:cstheme="minorHAnsi"/>
                <w:color w:val="131413"/>
                <w:sz w:val="24"/>
                <w:szCs w:val="24"/>
                <w:lang w:val="en-IN"/>
              </w:rPr>
              <w:t>Histo</w:t>
            </w:r>
            <w:r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logy and </w:t>
            </w:r>
            <w:proofErr w:type="spellStart"/>
            <w:r>
              <w:rPr>
                <w:rFonts w:cstheme="minorHAnsi"/>
                <w:color w:val="131413"/>
                <w:sz w:val="24"/>
                <w:szCs w:val="24"/>
                <w:lang w:val="en-IN"/>
              </w:rPr>
              <w:t>intramandibular</w:t>
            </w:r>
            <w:proofErr w:type="spellEnd"/>
            <w:r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 course </w:t>
            </w:r>
            <w:r w:rsidRPr="00C248B3">
              <w:rPr>
                <w:rFonts w:cstheme="minorHAnsi"/>
                <w:color w:val="131413"/>
                <w:sz w:val="24"/>
                <w:szCs w:val="24"/>
                <w:lang w:val="en-IN"/>
              </w:rPr>
              <w:t>of the inferior alveolar nerve</w:t>
            </w:r>
          </w:p>
        </w:tc>
        <w:tc>
          <w:tcPr>
            <w:tcW w:w="900" w:type="dxa"/>
          </w:tcPr>
          <w:p w:rsidR="00C248B3" w:rsidRPr="000A095F" w:rsidRDefault="00C248B3" w:rsidP="005000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</w:t>
            </w:r>
          </w:p>
        </w:tc>
        <w:tc>
          <w:tcPr>
            <w:tcW w:w="4100" w:type="dxa"/>
          </w:tcPr>
          <w:p w:rsidR="00C248B3" w:rsidRPr="00C248B3" w:rsidRDefault="00C248B3" w:rsidP="00C248B3">
            <w:pPr>
              <w:autoSpaceDE w:val="0"/>
              <w:autoSpaceDN w:val="0"/>
              <w:adjustRightInd w:val="0"/>
              <w:rPr>
                <w:rFonts w:ascii="AdvP0005" w:hAnsi="AdvP0005" w:cs="AdvP0005"/>
                <w:color w:val="131413"/>
                <w:sz w:val="24"/>
                <w:szCs w:val="24"/>
                <w:lang w:val="en-IN"/>
              </w:rPr>
            </w:pPr>
            <w:proofErr w:type="spellStart"/>
            <w:r w:rsidRPr="00C248B3">
              <w:rPr>
                <w:rFonts w:ascii="AdvTTe5c5f14d.B" w:hAnsi="AdvTTe5c5f14d.B" w:cs="AdvTTe5c5f14d.B"/>
                <w:color w:val="131413"/>
                <w:sz w:val="24"/>
                <w:szCs w:val="24"/>
                <w:lang w:val="en-IN"/>
              </w:rPr>
              <w:t>Lumnije</w:t>
            </w:r>
            <w:proofErr w:type="spellEnd"/>
            <w:r w:rsidRPr="00C248B3">
              <w:rPr>
                <w:rFonts w:ascii="AdvTTe5c5f14d.B" w:hAnsi="AdvTTe5c5f14d.B" w:cs="AdvTTe5c5f14d.B"/>
                <w:color w:val="131413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C248B3">
              <w:rPr>
                <w:rFonts w:ascii="AdvTTe5c5f14d.B" w:hAnsi="AdvTTe5c5f14d.B" w:cs="AdvTTe5c5f14d.B"/>
                <w:color w:val="131413"/>
                <w:sz w:val="24"/>
                <w:szCs w:val="24"/>
                <w:lang w:val="en-IN"/>
              </w:rPr>
              <w:t>Kqiku</w:t>
            </w:r>
            <w:proofErr w:type="spellEnd"/>
            <w:r w:rsidRPr="00C248B3">
              <w:rPr>
                <w:rFonts w:ascii="AdvTTe5c5f14d.B" w:hAnsi="AdvTTe5c5f14d.B" w:cs="AdvTTe5c5f14d.B"/>
                <w:color w:val="131413"/>
                <w:sz w:val="24"/>
                <w:szCs w:val="24"/>
                <w:lang w:val="en-IN"/>
              </w:rPr>
              <w:t xml:space="preserve"> </w:t>
            </w:r>
            <w:r w:rsidRPr="00C248B3">
              <w:rPr>
                <w:rFonts w:ascii="AdvP0005" w:hAnsi="AdvP0005" w:cs="AdvP0005"/>
                <w:color w:val="131413"/>
                <w:sz w:val="24"/>
                <w:szCs w:val="24"/>
                <w:lang w:val="en-IN"/>
              </w:rPr>
              <w:t xml:space="preserve">&amp; </w:t>
            </w:r>
            <w:r w:rsidRPr="00C248B3">
              <w:rPr>
                <w:rFonts w:ascii="AdvTTe5c5f14d.B" w:hAnsi="AdvTTe5c5f14d.B" w:cs="AdvTTe5c5f14d.B"/>
                <w:color w:val="131413"/>
                <w:sz w:val="24"/>
                <w:szCs w:val="24"/>
                <w:lang w:val="en-IN"/>
              </w:rPr>
              <w:t xml:space="preserve">Andreas H. </w:t>
            </w:r>
            <w:proofErr w:type="spellStart"/>
            <w:r w:rsidRPr="00C248B3">
              <w:rPr>
                <w:rFonts w:ascii="AdvTTe5c5f14d.B" w:hAnsi="AdvTTe5c5f14d.B" w:cs="AdvTTe5c5f14d.B"/>
                <w:color w:val="131413"/>
                <w:sz w:val="24"/>
                <w:szCs w:val="24"/>
                <w:lang w:val="en-IN"/>
              </w:rPr>
              <w:t>Weiglein</w:t>
            </w:r>
            <w:proofErr w:type="spellEnd"/>
            <w:r w:rsidRPr="00C248B3">
              <w:rPr>
                <w:rFonts w:ascii="AdvTTe5c5f14d.B" w:hAnsi="AdvTTe5c5f14d.B" w:cs="AdvTTe5c5f14d.B"/>
                <w:color w:val="131413"/>
                <w:sz w:val="24"/>
                <w:szCs w:val="24"/>
                <w:lang w:val="en-IN"/>
              </w:rPr>
              <w:t xml:space="preserve"> </w:t>
            </w:r>
            <w:r w:rsidRPr="00C248B3">
              <w:rPr>
                <w:rFonts w:ascii="AdvP0005" w:hAnsi="AdvP0005" w:cs="AdvP0005"/>
                <w:color w:val="131413"/>
                <w:sz w:val="24"/>
                <w:szCs w:val="24"/>
                <w:lang w:val="en-IN"/>
              </w:rPr>
              <w:t xml:space="preserve">&amp; </w:t>
            </w:r>
            <w:proofErr w:type="spellStart"/>
            <w:r w:rsidRPr="00C248B3">
              <w:rPr>
                <w:rFonts w:ascii="AdvTTe5c5f14d.B" w:hAnsi="AdvTTe5c5f14d.B" w:cs="AdvTTe5c5f14d.B"/>
                <w:color w:val="131413"/>
                <w:sz w:val="24"/>
                <w:szCs w:val="24"/>
                <w:lang w:val="en-IN"/>
              </w:rPr>
              <w:t>Christof</w:t>
            </w:r>
            <w:proofErr w:type="spellEnd"/>
            <w:r w:rsidRPr="00C248B3">
              <w:rPr>
                <w:rFonts w:ascii="AdvTTe5c5f14d.B" w:hAnsi="AdvTTe5c5f14d.B" w:cs="AdvTTe5c5f14d.B"/>
                <w:color w:val="131413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C248B3">
              <w:rPr>
                <w:rFonts w:ascii="AdvTTe5c5f14d.B" w:hAnsi="AdvTTe5c5f14d.B" w:cs="AdvTTe5c5f14d.B"/>
                <w:color w:val="131413"/>
                <w:sz w:val="24"/>
                <w:szCs w:val="24"/>
                <w:lang w:val="en-IN"/>
              </w:rPr>
              <w:t>Pertl</w:t>
            </w:r>
            <w:proofErr w:type="spellEnd"/>
            <w:r w:rsidRPr="00C248B3">
              <w:rPr>
                <w:rFonts w:ascii="AdvTTe5c5f14d.B" w:hAnsi="AdvTTe5c5f14d.B" w:cs="AdvTTe5c5f14d.B"/>
                <w:color w:val="131413"/>
                <w:sz w:val="24"/>
                <w:szCs w:val="24"/>
                <w:lang w:val="en-IN"/>
              </w:rPr>
              <w:t xml:space="preserve"> </w:t>
            </w:r>
            <w:r w:rsidRPr="00C248B3">
              <w:rPr>
                <w:rFonts w:ascii="AdvP0005" w:hAnsi="AdvP0005" w:cs="AdvP0005"/>
                <w:color w:val="131413"/>
                <w:sz w:val="24"/>
                <w:szCs w:val="24"/>
                <w:lang w:val="en-IN"/>
              </w:rPr>
              <w:t>&amp;</w:t>
            </w:r>
            <w:r>
              <w:rPr>
                <w:rFonts w:ascii="AdvP0005" w:hAnsi="AdvP0005" w:cs="AdvP0005"/>
                <w:color w:val="131413"/>
                <w:sz w:val="24"/>
                <w:szCs w:val="24"/>
                <w:lang w:val="en-IN"/>
              </w:rPr>
              <w:t xml:space="preserve"> </w:t>
            </w:r>
            <w:r w:rsidRPr="00C248B3">
              <w:rPr>
                <w:rFonts w:ascii="AdvTTe5c5f14d.B" w:hAnsi="AdvTTe5c5f14d.B" w:cs="AdvTTe5c5f14d.B"/>
                <w:color w:val="131413"/>
                <w:sz w:val="24"/>
                <w:szCs w:val="24"/>
                <w:lang w:val="en-IN"/>
              </w:rPr>
              <w:t xml:space="preserve">Robert </w:t>
            </w:r>
            <w:proofErr w:type="spellStart"/>
            <w:r w:rsidRPr="00C248B3">
              <w:rPr>
                <w:rFonts w:ascii="AdvTTe5c5f14d.B" w:hAnsi="AdvTTe5c5f14d.B" w:cs="AdvTTe5c5f14d.B"/>
                <w:color w:val="131413"/>
                <w:sz w:val="24"/>
                <w:szCs w:val="24"/>
                <w:lang w:val="en-IN"/>
              </w:rPr>
              <w:t>Biblekaj</w:t>
            </w:r>
            <w:proofErr w:type="spellEnd"/>
            <w:r w:rsidRPr="00C248B3">
              <w:rPr>
                <w:rFonts w:ascii="AdvTTe5c5f14d.B" w:hAnsi="AdvTTe5c5f14d.B" w:cs="AdvTTe5c5f14d.B"/>
                <w:color w:val="131413"/>
                <w:sz w:val="24"/>
                <w:szCs w:val="24"/>
                <w:lang w:val="en-IN"/>
              </w:rPr>
              <w:t xml:space="preserve"> </w:t>
            </w:r>
            <w:r w:rsidRPr="00C248B3">
              <w:rPr>
                <w:rFonts w:ascii="AdvP0005" w:hAnsi="AdvP0005" w:cs="AdvP0005"/>
                <w:color w:val="131413"/>
                <w:sz w:val="24"/>
                <w:szCs w:val="24"/>
                <w:lang w:val="en-IN"/>
              </w:rPr>
              <w:t xml:space="preserve">&amp; </w:t>
            </w:r>
            <w:r w:rsidRPr="00C248B3">
              <w:rPr>
                <w:rFonts w:ascii="AdvTTe5c5f14d.B" w:hAnsi="AdvTTe5c5f14d.B" w:cs="AdvTTe5c5f14d.B"/>
                <w:color w:val="131413"/>
                <w:sz w:val="24"/>
                <w:szCs w:val="24"/>
                <w:lang w:val="en-IN"/>
              </w:rPr>
              <w:t xml:space="preserve">Peter </w:t>
            </w:r>
            <w:proofErr w:type="spellStart"/>
            <w:r w:rsidRPr="00C248B3">
              <w:rPr>
                <w:rFonts w:ascii="AdvTTe5c5f14d.B" w:hAnsi="AdvTTe5c5f14d.B" w:cs="AdvTTe5c5f14d.B"/>
                <w:color w:val="131413"/>
                <w:sz w:val="24"/>
                <w:szCs w:val="24"/>
                <w:lang w:val="en-IN"/>
              </w:rPr>
              <w:t>Städtler</w:t>
            </w:r>
            <w:proofErr w:type="spellEnd"/>
          </w:p>
        </w:tc>
      </w:tr>
    </w:tbl>
    <w:p w:rsidR="00D00A37" w:rsidRDefault="00D00A37" w:rsidP="0050009A"/>
    <w:sectPr w:rsidR="00D00A37" w:rsidSect="00832629">
      <w:pgSz w:w="12240" w:h="15840"/>
      <w:pgMar w:top="14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vP0005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TTe5c5f14d.B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962"/>
    <w:rsid w:val="00011F44"/>
    <w:rsid w:val="000125F1"/>
    <w:rsid w:val="00083F39"/>
    <w:rsid w:val="00093BF2"/>
    <w:rsid w:val="000A095F"/>
    <w:rsid w:val="000C00A7"/>
    <w:rsid w:val="00112940"/>
    <w:rsid w:val="00134395"/>
    <w:rsid w:val="00183962"/>
    <w:rsid w:val="001A712E"/>
    <w:rsid w:val="00205E91"/>
    <w:rsid w:val="0032504A"/>
    <w:rsid w:val="003F0895"/>
    <w:rsid w:val="00451C29"/>
    <w:rsid w:val="00457186"/>
    <w:rsid w:val="0046246E"/>
    <w:rsid w:val="004C70AA"/>
    <w:rsid w:val="004F6274"/>
    <w:rsid w:val="0050009A"/>
    <w:rsid w:val="00515AC4"/>
    <w:rsid w:val="00564BA7"/>
    <w:rsid w:val="00580CB3"/>
    <w:rsid w:val="00596052"/>
    <w:rsid w:val="005E413A"/>
    <w:rsid w:val="006D5249"/>
    <w:rsid w:val="0072564B"/>
    <w:rsid w:val="007F2004"/>
    <w:rsid w:val="00832629"/>
    <w:rsid w:val="00832FAD"/>
    <w:rsid w:val="008560F2"/>
    <w:rsid w:val="00887237"/>
    <w:rsid w:val="0090141D"/>
    <w:rsid w:val="00912B24"/>
    <w:rsid w:val="009A3DAA"/>
    <w:rsid w:val="009B3830"/>
    <w:rsid w:val="00A0051D"/>
    <w:rsid w:val="00BC668D"/>
    <w:rsid w:val="00C248B3"/>
    <w:rsid w:val="00C512CC"/>
    <w:rsid w:val="00C55EB5"/>
    <w:rsid w:val="00CA7051"/>
    <w:rsid w:val="00CA72B3"/>
    <w:rsid w:val="00CE1B77"/>
    <w:rsid w:val="00CF2E22"/>
    <w:rsid w:val="00D00A37"/>
    <w:rsid w:val="00D561A7"/>
    <w:rsid w:val="00DD133E"/>
    <w:rsid w:val="00E4607F"/>
    <w:rsid w:val="00E62738"/>
    <w:rsid w:val="00F66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9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3962"/>
    <w:rPr>
      <w:color w:val="0000FF"/>
      <w:u w:val="single"/>
    </w:rPr>
  </w:style>
  <w:style w:type="table" w:styleId="TableGrid">
    <w:name w:val="Table Grid"/>
    <w:basedOn w:val="TableNormal"/>
    <w:uiPriority w:val="59"/>
    <w:rsid w:val="004624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326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ink.springer.com/search?facet-author=%22Kathrin+Lampe+Bless%22" TargetMode="External"/><Relationship Id="rId299" Type="http://schemas.openxmlformats.org/officeDocument/2006/relationships/hyperlink" Target="http://link.springer.com/search?facet-author=%22Widowati+Siswomihardjo%22" TargetMode="External"/><Relationship Id="rId21" Type="http://schemas.openxmlformats.org/officeDocument/2006/relationships/hyperlink" Target="http://link.springer.com/search?facet-author=%22Yoke+van+%E2%80%99t+Veldt%22" TargetMode="External"/><Relationship Id="rId63" Type="http://schemas.openxmlformats.org/officeDocument/2006/relationships/hyperlink" Target="http://link.springer.com/search?facet-author=%22Sirkku+Peltonen%22" TargetMode="External"/><Relationship Id="rId159" Type="http://schemas.openxmlformats.org/officeDocument/2006/relationships/hyperlink" Target="http://link.springer.com/article/10.1007/s00784-010-0398-6" TargetMode="External"/><Relationship Id="rId324" Type="http://schemas.openxmlformats.org/officeDocument/2006/relationships/hyperlink" Target="http://link.springer.com/search?facet-author=%22Martin+Wolkewitz%22" TargetMode="External"/><Relationship Id="rId366" Type="http://schemas.openxmlformats.org/officeDocument/2006/relationships/hyperlink" Target="http://link.springer.com/search?facet-author=%22Haiyan+Mao%22" TargetMode="External"/><Relationship Id="rId170" Type="http://schemas.openxmlformats.org/officeDocument/2006/relationships/hyperlink" Target="http://link.springer.com/search?facet-author=%22Dorothea+Dagassan-Berndt%22" TargetMode="External"/><Relationship Id="rId226" Type="http://schemas.openxmlformats.org/officeDocument/2006/relationships/hyperlink" Target="http://link.springer.com/article/10.1007/s00784-010-0423-9" TargetMode="External"/><Relationship Id="rId433" Type="http://schemas.openxmlformats.org/officeDocument/2006/relationships/hyperlink" Target="http://link.springer.com/search?facet-author=%22Jochen+Weitz%22" TargetMode="External"/><Relationship Id="rId268" Type="http://schemas.openxmlformats.org/officeDocument/2006/relationships/hyperlink" Target="http://link.springer.com/article/10.1007/s00784-010-0418-6" TargetMode="External"/><Relationship Id="rId32" Type="http://schemas.openxmlformats.org/officeDocument/2006/relationships/hyperlink" Target="http://link.springer.com/search?facet-author=%22Carlos+Rocha+Gomes+Torres%22" TargetMode="External"/><Relationship Id="rId74" Type="http://schemas.openxmlformats.org/officeDocument/2006/relationships/hyperlink" Target="http://link.springer.com/article/10.1007/s00784-009-0375-0" TargetMode="External"/><Relationship Id="rId128" Type="http://schemas.openxmlformats.org/officeDocument/2006/relationships/hyperlink" Target="http://link.springer.com/article/10.1007/s00784-009-0378-x" TargetMode="External"/><Relationship Id="rId335" Type="http://schemas.openxmlformats.org/officeDocument/2006/relationships/hyperlink" Target="http://link.springer.com/article/10.1007/s00784-010-0435-5" TargetMode="External"/><Relationship Id="rId377" Type="http://schemas.openxmlformats.org/officeDocument/2006/relationships/hyperlink" Target="http://link.springer.com/article/10.1007/s00784-010-0470-2" TargetMode="External"/><Relationship Id="rId5" Type="http://schemas.openxmlformats.org/officeDocument/2006/relationships/hyperlink" Target="http://link.springer.com/search?facet-author=%22Michel+Goldberg%22" TargetMode="External"/><Relationship Id="rId181" Type="http://schemas.openxmlformats.org/officeDocument/2006/relationships/hyperlink" Target="http://link.springer.com/search?facet-author=%22Carsten+Christensen%22" TargetMode="External"/><Relationship Id="rId237" Type="http://schemas.openxmlformats.org/officeDocument/2006/relationships/hyperlink" Target="http://link.springer.com/search?facet-author=%22Hisataka+Ii%22" TargetMode="External"/><Relationship Id="rId402" Type="http://schemas.openxmlformats.org/officeDocument/2006/relationships/hyperlink" Target="http://link.springer.com/search?facet-author=%22W.+Keung+Leung%22" TargetMode="External"/><Relationship Id="rId279" Type="http://schemas.openxmlformats.org/officeDocument/2006/relationships/hyperlink" Target="http://link.springer.com/article/10.1007/s00784-010-0408-8" TargetMode="External"/><Relationship Id="rId43" Type="http://schemas.openxmlformats.org/officeDocument/2006/relationships/hyperlink" Target="http://link.springer.com/search?facet-author=%22Jens+Ove+Andreasen%22" TargetMode="External"/><Relationship Id="rId139" Type="http://schemas.openxmlformats.org/officeDocument/2006/relationships/hyperlink" Target="http://link.springer.com/article/10.1007/s00784-010-0446-2" TargetMode="External"/><Relationship Id="rId290" Type="http://schemas.openxmlformats.org/officeDocument/2006/relationships/hyperlink" Target="http://link.springer.com/article/10.1007/s00784-010-0424-8" TargetMode="External"/><Relationship Id="rId304" Type="http://schemas.openxmlformats.org/officeDocument/2006/relationships/hyperlink" Target="http://link.springer.com/article/10.1007/s00784-010-0443-5" TargetMode="External"/><Relationship Id="rId346" Type="http://schemas.openxmlformats.org/officeDocument/2006/relationships/hyperlink" Target="http://link.springer.com/article/10.1007/s00784-010-0441-7" TargetMode="External"/><Relationship Id="rId388" Type="http://schemas.openxmlformats.org/officeDocument/2006/relationships/hyperlink" Target="http://link.springer.com/search?facet-author=%22Gregory+Pergola%22" TargetMode="External"/><Relationship Id="rId85" Type="http://schemas.openxmlformats.org/officeDocument/2006/relationships/hyperlink" Target="http://link.springer.com/search?facet-author=%22Michael+Kn%C3%B6sel%22" TargetMode="External"/><Relationship Id="rId150" Type="http://schemas.openxmlformats.org/officeDocument/2006/relationships/hyperlink" Target="http://link.springer.com/search?facet-author=%22Eva+Krauss%22" TargetMode="External"/><Relationship Id="rId192" Type="http://schemas.openxmlformats.org/officeDocument/2006/relationships/hyperlink" Target="http://link.springer.com/search?facet-author=%22Eduardo+Moreira+da+Silva%22" TargetMode="External"/><Relationship Id="rId206" Type="http://schemas.openxmlformats.org/officeDocument/2006/relationships/hyperlink" Target="http://link.springer.com/article/10.1007/s00784-010-0395-9" TargetMode="External"/><Relationship Id="rId413" Type="http://schemas.openxmlformats.org/officeDocument/2006/relationships/hyperlink" Target="http://link.springer.com/search?facet-author=%22Bernhard+Guggenheim%22" TargetMode="External"/><Relationship Id="rId248" Type="http://schemas.openxmlformats.org/officeDocument/2006/relationships/hyperlink" Target="http://link.springer.com/search?facet-author=%22Hsin-Wen+Chang%22" TargetMode="External"/><Relationship Id="rId12" Type="http://schemas.openxmlformats.org/officeDocument/2006/relationships/hyperlink" Target="http://link.springer.com/search?facet-author=%22Roland+Weiger%22" TargetMode="External"/><Relationship Id="rId33" Type="http://schemas.openxmlformats.org/officeDocument/2006/relationships/hyperlink" Target="http://link.springer.com/article/10.1007/s00784-009-0357-2" TargetMode="External"/><Relationship Id="rId108" Type="http://schemas.openxmlformats.org/officeDocument/2006/relationships/hyperlink" Target="http://link.springer.com/article/10.1007/s00784-009-0369-y" TargetMode="External"/><Relationship Id="rId129" Type="http://schemas.openxmlformats.org/officeDocument/2006/relationships/hyperlink" Target="http://link.springer.com/search?facet-author=%22Regia+Luzia+Zanata%22" TargetMode="External"/><Relationship Id="rId280" Type="http://schemas.openxmlformats.org/officeDocument/2006/relationships/hyperlink" Target="http://link.springer.com/search?facet-author=%22Alessandro+D.+Loguercio%22" TargetMode="External"/><Relationship Id="rId315" Type="http://schemas.openxmlformats.org/officeDocument/2006/relationships/hyperlink" Target="http://link.springer.com/search?facet-author=%22H%C3%A9lio+P.+Lopes%22" TargetMode="External"/><Relationship Id="rId336" Type="http://schemas.openxmlformats.org/officeDocument/2006/relationships/hyperlink" Target="http://link.springer.com/search?facet-author=%22Mohit+Sharma%22" TargetMode="External"/><Relationship Id="rId357" Type="http://schemas.openxmlformats.org/officeDocument/2006/relationships/hyperlink" Target="http://link.springer.com/search?facet-author=%22Ephraim+Winocur%22" TargetMode="External"/><Relationship Id="rId54" Type="http://schemas.openxmlformats.org/officeDocument/2006/relationships/hyperlink" Target="http://link.springer.com/search?facet-author=%22Marcus+Oliver+Klein%22" TargetMode="External"/><Relationship Id="rId75" Type="http://schemas.openxmlformats.org/officeDocument/2006/relationships/hyperlink" Target="http://link.springer.com/search?facet-author=%22Steffen+M%C3%BCller%22" TargetMode="External"/><Relationship Id="rId96" Type="http://schemas.openxmlformats.org/officeDocument/2006/relationships/hyperlink" Target="http://link.springer.com/search?facet-author=%22Matthias+Kern%22" TargetMode="External"/><Relationship Id="rId140" Type="http://schemas.openxmlformats.org/officeDocument/2006/relationships/hyperlink" Target="http://link.springer.com/search?facet-author=%22Malene+Schmidt%22" TargetMode="External"/><Relationship Id="rId161" Type="http://schemas.openxmlformats.org/officeDocument/2006/relationships/hyperlink" Target="http://link.springer.com/search?facet-author=%22Joel+B.+Epstein%22" TargetMode="External"/><Relationship Id="rId182" Type="http://schemas.openxmlformats.org/officeDocument/2006/relationships/hyperlink" Target="http://link.springer.com/search?facet-author=%22Bjarne+Kristensen%22" TargetMode="External"/><Relationship Id="rId217" Type="http://schemas.openxmlformats.org/officeDocument/2006/relationships/hyperlink" Target="http://link.springer.com/article/10.1007/s00784-010-0411-0" TargetMode="External"/><Relationship Id="rId378" Type="http://schemas.openxmlformats.org/officeDocument/2006/relationships/hyperlink" Target="http://link.springer.com/search?facet-author=%22Avijit+Banerjee%22" TargetMode="External"/><Relationship Id="rId399" Type="http://schemas.openxmlformats.org/officeDocument/2006/relationships/hyperlink" Target="http://link.springer.com/search?facet-author=%22C.+H.+Chu%22" TargetMode="External"/><Relationship Id="rId403" Type="http://schemas.openxmlformats.org/officeDocument/2006/relationships/hyperlink" Target="http://link.springer.com/article/10.1007/s00784-010-0456-0" TargetMode="External"/><Relationship Id="rId6" Type="http://schemas.openxmlformats.org/officeDocument/2006/relationships/hyperlink" Target="http://link.springer.com/search?facet-author=%22Gottfried+Schmalz%22" TargetMode="External"/><Relationship Id="rId238" Type="http://schemas.openxmlformats.org/officeDocument/2006/relationships/hyperlink" Target="http://link.springer.com/article/10.1007/s00784-010-0407-9" TargetMode="External"/><Relationship Id="rId259" Type="http://schemas.openxmlformats.org/officeDocument/2006/relationships/hyperlink" Target="http://link.springer.com/article/10.1007/s00784-010-0416-8" TargetMode="External"/><Relationship Id="rId424" Type="http://schemas.openxmlformats.org/officeDocument/2006/relationships/hyperlink" Target="http://link.springer.com/search?facet-author=%22Han+Shi%22" TargetMode="External"/><Relationship Id="rId23" Type="http://schemas.openxmlformats.org/officeDocument/2006/relationships/hyperlink" Target="http://link.springer.com/search?facet-author=%22Fl%C3%A1vio+Fernando+Demarco%22" TargetMode="External"/><Relationship Id="rId119" Type="http://schemas.openxmlformats.org/officeDocument/2006/relationships/hyperlink" Target="http://link.springer.com/search?facet-author=%22J%C3%BCrg+Dual%22" TargetMode="External"/><Relationship Id="rId270" Type="http://schemas.openxmlformats.org/officeDocument/2006/relationships/hyperlink" Target="http://link.springer.com/search?facet-author=%22Ernst-Heinrich+Helfgen%22" TargetMode="External"/><Relationship Id="rId291" Type="http://schemas.openxmlformats.org/officeDocument/2006/relationships/hyperlink" Target="http://link.springer.com/search?facet-author=%22Alcione+Maria+Soares+Dutra+Oliveira%22" TargetMode="External"/><Relationship Id="rId305" Type="http://schemas.openxmlformats.org/officeDocument/2006/relationships/hyperlink" Target="http://link.springer.com/search?facet-author=%22Rodrigo+Varella+de+Carvalho%22" TargetMode="External"/><Relationship Id="rId326" Type="http://schemas.openxmlformats.org/officeDocument/2006/relationships/hyperlink" Target="http://link.springer.com/article/10.1007/s00784-010-0447-1" TargetMode="External"/><Relationship Id="rId347" Type="http://schemas.openxmlformats.org/officeDocument/2006/relationships/hyperlink" Target="http://link.springer.com/search?facet-author=%22Rosa+Mar%C3%ADa+Y%C3%A1%C3%B1ez-Vico%22" TargetMode="External"/><Relationship Id="rId44" Type="http://schemas.openxmlformats.org/officeDocument/2006/relationships/hyperlink" Target="http://link.springer.com/article/10.1007/s00784-009-0359-0" TargetMode="External"/><Relationship Id="rId65" Type="http://schemas.openxmlformats.org/officeDocument/2006/relationships/hyperlink" Target="http://link.springer.com/search?facet-author=%22Etiene+Andrade+Munhoz%22" TargetMode="External"/><Relationship Id="rId86" Type="http://schemas.openxmlformats.org/officeDocument/2006/relationships/hyperlink" Target="http://link.springer.com/article/10.1007/s00784-009-0368-z" TargetMode="External"/><Relationship Id="rId130" Type="http://schemas.openxmlformats.org/officeDocument/2006/relationships/hyperlink" Target="http://link.springer.com/search?facet-author=%22Ticiane+Cestari+Fagundes%22" TargetMode="External"/><Relationship Id="rId151" Type="http://schemas.openxmlformats.org/officeDocument/2006/relationships/hyperlink" Target="http://link.springer.com/search?facet-author=%22Stephan+Rauthe%22" TargetMode="External"/><Relationship Id="rId368" Type="http://schemas.openxmlformats.org/officeDocument/2006/relationships/hyperlink" Target="http://link.springer.com/search?facet-author=%22Kevin+H-K.+Yip%22" TargetMode="External"/><Relationship Id="rId389" Type="http://schemas.openxmlformats.org/officeDocument/2006/relationships/hyperlink" Target="http://link.springer.com/search?facet-author=%22Jana+Kuenz%22" TargetMode="External"/><Relationship Id="rId172" Type="http://schemas.openxmlformats.org/officeDocument/2006/relationships/hyperlink" Target="http://link.springer.com/search?facet-author=%22Daniel+A.+Ribeiro%22" TargetMode="External"/><Relationship Id="rId193" Type="http://schemas.openxmlformats.org/officeDocument/2006/relationships/hyperlink" Target="http://link.springer.com/search?facet-author=%22Luana+Gon%C3%A7alves%22" TargetMode="External"/><Relationship Id="rId207" Type="http://schemas.openxmlformats.org/officeDocument/2006/relationships/hyperlink" Target="http://link.springer.com/search?facet-author=%22Thomas+R.+Morneburg%22" TargetMode="External"/><Relationship Id="rId228" Type="http://schemas.openxmlformats.org/officeDocument/2006/relationships/hyperlink" Target="http://link.springer.com/search?facet-author=%22Chiung-Shing+Huang%22" TargetMode="External"/><Relationship Id="rId249" Type="http://schemas.openxmlformats.org/officeDocument/2006/relationships/hyperlink" Target="http://link.springer.com/search?facet-author=%22Heng-Li+Huang%22" TargetMode="External"/><Relationship Id="rId414" Type="http://schemas.openxmlformats.org/officeDocument/2006/relationships/hyperlink" Target="http://link.springer.com/search?facet-author=%22Thomas+Attin%22" TargetMode="External"/><Relationship Id="rId435" Type="http://schemas.openxmlformats.org/officeDocument/2006/relationships/hyperlink" Target="http://link.springer.com/search?facet-author=%22Sebastian+Stopp%22" TargetMode="External"/><Relationship Id="rId13" Type="http://schemas.openxmlformats.org/officeDocument/2006/relationships/hyperlink" Target="http://link.springer.com/search?facet-author=%22Nicola+Ursula+Zitzmann%22" TargetMode="External"/><Relationship Id="rId109" Type="http://schemas.openxmlformats.org/officeDocument/2006/relationships/hyperlink" Target="http://link.springer.com/search?facet-author=%22Simone+Domenico+Aspriello%22" TargetMode="External"/><Relationship Id="rId260" Type="http://schemas.openxmlformats.org/officeDocument/2006/relationships/hyperlink" Target="http://link.springer.com/search?facet-author=%22Bart+Vandenberghe%22" TargetMode="External"/><Relationship Id="rId281" Type="http://schemas.openxmlformats.org/officeDocument/2006/relationships/hyperlink" Target="http://link.springer.com/search?facet-author=%22Jovani+Raffo%22" TargetMode="External"/><Relationship Id="rId316" Type="http://schemas.openxmlformats.org/officeDocument/2006/relationships/hyperlink" Target="http://link.springer.com/search?facet-author=%22M%C3%B4nica+A.+S.+Neves%22" TargetMode="External"/><Relationship Id="rId337" Type="http://schemas.openxmlformats.org/officeDocument/2006/relationships/hyperlink" Target="http://link.springer.com/search?facet-author=%22Indira+Bairy%22" TargetMode="External"/><Relationship Id="rId34" Type="http://schemas.openxmlformats.org/officeDocument/2006/relationships/hyperlink" Target="http://link.springer.com/search?facet-author=%22Christian+Hannig%22" TargetMode="External"/><Relationship Id="rId55" Type="http://schemas.openxmlformats.org/officeDocument/2006/relationships/hyperlink" Target="http://link.springer.com/article/10.1007/s00784-009-0338-5" TargetMode="External"/><Relationship Id="rId76" Type="http://schemas.openxmlformats.org/officeDocument/2006/relationships/hyperlink" Target="http://link.springer.com/search?facet-author=%22Ralf+B%C3%BCrgers%22" TargetMode="External"/><Relationship Id="rId97" Type="http://schemas.openxmlformats.org/officeDocument/2006/relationships/hyperlink" Target="http://link.springer.com/article/10.1007/s00784-010-0381-2" TargetMode="External"/><Relationship Id="rId120" Type="http://schemas.openxmlformats.org/officeDocument/2006/relationships/hyperlink" Target="http://link.springer.com/article/10.1007/s00784-009-0370-5" TargetMode="External"/><Relationship Id="rId141" Type="http://schemas.openxmlformats.org/officeDocument/2006/relationships/hyperlink" Target="http://link.springer.com/search?facet-author=%22Lise-Lotte+Kirkevang%22" TargetMode="External"/><Relationship Id="rId358" Type="http://schemas.openxmlformats.org/officeDocument/2006/relationships/hyperlink" Target="http://link.springer.com/article/10.1007/s00784-010-0449-z" TargetMode="External"/><Relationship Id="rId379" Type="http://schemas.openxmlformats.org/officeDocument/2006/relationships/hyperlink" Target="http://link.springer.com/search?facet-author=%22Hiten+Pabari%22" TargetMode="External"/><Relationship Id="rId7" Type="http://schemas.openxmlformats.org/officeDocument/2006/relationships/hyperlink" Target="http://link.springer.com/article/10.1007/s00784-010-0442-6" TargetMode="External"/><Relationship Id="rId162" Type="http://schemas.openxmlformats.org/officeDocument/2006/relationships/hyperlink" Target="http://link.springer.com/search?facet-author=%22Selin+Erg%C3%BCn%22" TargetMode="External"/><Relationship Id="rId183" Type="http://schemas.openxmlformats.org/officeDocument/2006/relationships/hyperlink" Target="http://link.springer.com/article/10.1007/s00784-010-0391-0" TargetMode="External"/><Relationship Id="rId218" Type="http://schemas.openxmlformats.org/officeDocument/2006/relationships/hyperlink" Target="http://link.springer.com/search?facet-author=%22Anna-Kristina+Pelka%22" TargetMode="External"/><Relationship Id="rId239" Type="http://schemas.openxmlformats.org/officeDocument/2006/relationships/hyperlink" Target="http://link.springer.com/search?facet-author=%22Britta+A.+Jung%22" TargetMode="External"/><Relationship Id="rId390" Type="http://schemas.openxmlformats.org/officeDocument/2006/relationships/hyperlink" Target="http://link.springer.com/article/10.1007/s00784-010-0473-z" TargetMode="External"/><Relationship Id="rId404" Type="http://schemas.openxmlformats.org/officeDocument/2006/relationships/hyperlink" Target="http://link.springer.com/search?facet-author=%22Stefan+Lossd%C3%B6rfer%22" TargetMode="External"/><Relationship Id="rId425" Type="http://schemas.openxmlformats.org/officeDocument/2006/relationships/hyperlink" Target="http://link.springer.com/search?facet-author=%22Yijia+Chen%22" TargetMode="External"/><Relationship Id="rId250" Type="http://schemas.openxmlformats.org/officeDocument/2006/relationships/hyperlink" Target="http://link.springer.com/search?facet-author=%22Jian-Hong+Yu%22" TargetMode="External"/><Relationship Id="rId271" Type="http://schemas.openxmlformats.org/officeDocument/2006/relationships/hyperlink" Target="http://link.springer.com/search?facet-author=%22Carolin+B%C3%B6s%22" TargetMode="External"/><Relationship Id="rId292" Type="http://schemas.openxmlformats.org/officeDocument/2006/relationships/hyperlink" Target="http://link.springer.com/article/10.1007/s00784-010-0451-5" TargetMode="External"/><Relationship Id="rId306" Type="http://schemas.openxmlformats.org/officeDocument/2006/relationships/hyperlink" Target="http://link.springer.com/search?facet-author=%22Fabr%C3%ADcio+Aulo+Ogliari%22" TargetMode="External"/><Relationship Id="rId24" Type="http://schemas.openxmlformats.org/officeDocument/2006/relationships/hyperlink" Target="http://link.springer.com/search?facet-author=%22Tatiana+Pereira-Cenci%22" TargetMode="External"/><Relationship Id="rId45" Type="http://schemas.openxmlformats.org/officeDocument/2006/relationships/hyperlink" Target="http://link.springer.com/search?facet-author=%22Frank+Philipp+Nothdurft%22" TargetMode="External"/><Relationship Id="rId66" Type="http://schemas.openxmlformats.org/officeDocument/2006/relationships/hyperlink" Target="http://link.springer.com/search?facet-author=%22Augusto+Bodanezi%22" TargetMode="External"/><Relationship Id="rId87" Type="http://schemas.openxmlformats.org/officeDocument/2006/relationships/hyperlink" Target="http://link.springer.com/search?facet-author=%22Ayse+Basak+Cinar%22" TargetMode="External"/><Relationship Id="rId110" Type="http://schemas.openxmlformats.org/officeDocument/2006/relationships/hyperlink" Target="http://link.springer.com/search?facet-author=%22Luigi+Ferrante%22" TargetMode="External"/><Relationship Id="rId131" Type="http://schemas.openxmlformats.org/officeDocument/2006/relationships/hyperlink" Target="http://link.springer.com/article/10.1007/s00784-009-0376-z" TargetMode="External"/><Relationship Id="rId327" Type="http://schemas.openxmlformats.org/officeDocument/2006/relationships/hyperlink" Target="http://link.springer.com/search?facet-author=%22Petra+Molnar%22" TargetMode="External"/><Relationship Id="rId348" Type="http://schemas.openxmlformats.org/officeDocument/2006/relationships/hyperlink" Target="http://link.springer.com/search?facet-author=%22Alejandro+Iglesias-Linares%22" TargetMode="External"/><Relationship Id="rId369" Type="http://schemas.openxmlformats.org/officeDocument/2006/relationships/hyperlink" Target="http://link.springer.com/search?facet-author=%22Roger+J.+Smales%22" TargetMode="External"/><Relationship Id="rId152" Type="http://schemas.openxmlformats.org/officeDocument/2006/relationships/hyperlink" Target="http://link.springer.com/search?facet-author=%22Stefan+Gattenl%C3%B6hner%22" TargetMode="External"/><Relationship Id="rId173" Type="http://schemas.openxmlformats.org/officeDocument/2006/relationships/hyperlink" Target="http://link.springer.com/search?facet-author=%22Eduardo+K.+Sannomiya%22" TargetMode="External"/><Relationship Id="rId194" Type="http://schemas.openxmlformats.org/officeDocument/2006/relationships/hyperlink" Target="http://link.springer.com/article/10.1007/s00784-010-0397-7" TargetMode="External"/><Relationship Id="rId208" Type="http://schemas.openxmlformats.org/officeDocument/2006/relationships/hyperlink" Target="http://link.springer.com/search?facet-author=%22Peter+A.+Pr%C3%B6schel%22" TargetMode="External"/><Relationship Id="rId229" Type="http://schemas.openxmlformats.org/officeDocument/2006/relationships/hyperlink" Target="http://link.springer.com/search?facet-author=%22Li-Wei+Ou-Yang%22" TargetMode="External"/><Relationship Id="rId380" Type="http://schemas.openxmlformats.org/officeDocument/2006/relationships/hyperlink" Target="http://link.springer.com/search?facet-author=%22George+Paolinelis%22" TargetMode="External"/><Relationship Id="rId415" Type="http://schemas.openxmlformats.org/officeDocument/2006/relationships/hyperlink" Target="http://link.springer.com/article/10.1007/s00784-010-0463-1" TargetMode="External"/><Relationship Id="rId436" Type="http://schemas.openxmlformats.org/officeDocument/2006/relationships/hyperlink" Target="http://link.springer.com/search?facet-author=%22Tim+Lueth%22" TargetMode="External"/><Relationship Id="rId240" Type="http://schemas.openxmlformats.org/officeDocument/2006/relationships/hyperlink" Target="http://link.springer.com/search?facet-author=%22Winfried+Harzer%22" TargetMode="External"/><Relationship Id="rId261" Type="http://schemas.openxmlformats.org/officeDocument/2006/relationships/hyperlink" Target="http://link.springer.com/search?facet-author=%22Livia+Corpas%22" TargetMode="External"/><Relationship Id="rId14" Type="http://schemas.openxmlformats.org/officeDocument/2006/relationships/hyperlink" Target="http://link.springer.com/article/10.1007/s00784-009-0354-5" TargetMode="External"/><Relationship Id="rId35" Type="http://schemas.openxmlformats.org/officeDocument/2006/relationships/hyperlink" Target="http://link.springer.com/search?facet-author=%22Bettina+Spitzm%C3%BCller%22" TargetMode="External"/><Relationship Id="rId56" Type="http://schemas.openxmlformats.org/officeDocument/2006/relationships/hyperlink" Target="http://link.springer.com/search?facet-author=%22Yoko+Hasegawa%22" TargetMode="External"/><Relationship Id="rId77" Type="http://schemas.openxmlformats.org/officeDocument/2006/relationships/hyperlink" Target="http://link.springer.com/search?facet-author=%22Michael+Ehrenfeld%22" TargetMode="External"/><Relationship Id="rId100" Type="http://schemas.openxmlformats.org/officeDocument/2006/relationships/hyperlink" Target="http://link.springer.com/search?facet-author=%22Goran+Tuli%C4%87%22" TargetMode="External"/><Relationship Id="rId282" Type="http://schemas.openxmlformats.org/officeDocument/2006/relationships/hyperlink" Target="http://link.springer.com/search?facet-author=%22Fabr%C3%ADcio+Bassani%22" TargetMode="External"/><Relationship Id="rId317" Type="http://schemas.openxmlformats.org/officeDocument/2006/relationships/hyperlink" Target="http://link.springer.com/search?facet-author=%22Carlos+N.+Elias%22" TargetMode="External"/><Relationship Id="rId338" Type="http://schemas.openxmlformats.org/officeDocument/2006/relationships/hyperlink" Target="http://link.springer.com/search?facet-author=%22Keerthilatha+Pai%22" TargetMode="External"/><Relationship Id="rId359" Type="http://schemas.openxmlformats.org/officeDocument/2006/relationships/hyperlink" Target="http://link.springer.com/search?facet-author=%22Iraj+Mirzaii-Dizgah%22" TargetMode="External"/><Relationship Id="rId8" Type="http://schemas.openxmlformats.org/officeDocument/2006/relationships/hyperlink" Target="http://link.springer.com/search?facet-author=%22Marcello+Augello%22" TargetMode="External"/><Relationship Id="rId98" Type="http://schemas.openxmlformats.org/officeDocument/2006/relationships/hyperlink" Target="http://link.springer.com/search?facet-author=%22Jelena+Sopta%22" TargetMode="External"/><Relationship Id="rId121" Type="http://schemas.openxmlformats.org/officeDocument/2006/relationships/hyperlink" Target="http://link.springer.com/search?facet-author=%22Elisa+Magni%22" TargetMode="External"/><Relationship Id="rId142" Type="http://schemas.openxmlformats.org/officeDocument/2006/relationships/hyperlink" Target="http://link.springer.com/article/10.1007/s00784-011-0547-6" TargetMode="External"/><Relationship Id="rId163" Type="http://schemas.openxmlformats.org/officeDocument/2006/relationships/hyperlink" Target="http://link.springer.com/article/10.1007/s00784-010-0404-z" TargetMode="External"/><Relationship Id="rId184" Type="http://schemas.openxmlformats.org/officeDocument/2006/relationships/hyperlink" Target="http://link.springer.com/search?facet-author=%22Ev%C5%9Fen+Tamam%22" TargetMode="External"/><Relationship Id="rId219" Type="http://schemas.openxmlformats.org/officeDocument/2006/relationships/hyperlink" Target="http://link.springer.com/search?facet-author=%22Tonia+Nagler%22" TargetMode="External"/><Relationship Id="rId370" Type="http://schemas.openxmlformats.org/officeDocument/2006/relationships/hyperlink" Target="http://link.springer.com/article/10.1007/s00784-010-0457-z" TargetMode="External"/><Relationship Id="rId391" Type="http://schemas.openxmlformats.org/officeDocument/2006/relationships/hyperlink" Target="http://link.springer.com/search?facet-author=%22Sarah+Ivanovas%22" TargetMode="External"/><Relationship Id="rId405" Type="http://schemas.openxmlformats.org/officeDocument/2006/relationships/hyperlink" Target="http://link.springer.com/search?facet-author=%22Werner+G%C3%B6tz%22" TargetMode="External"/><Relationship Id="rId426" Type="http://schemas.openxmlformats.org/officeDocument/2006/relationships/hyperlink" Target="http://link.springer.com/search?facet-author=%22Jing+Xue%22" TargetMode="External"/><Relationship Id="rId230" Type="http://schemas.openxmlformats.org/officeDocument/2006/relationships/hyperlink" Target="http://link.springer.com/article/10.1007/s00784-010-0421-y" TargetMode="External"/><Relationship Id="rId251" Type="http://schemas.openxmlformats.org/officeDocument/2006/relationships/hyperlink" Target="http://link.springer.com/article/10.1007/s00784-010-0414-x" TargetMode="External"/><Relationship Id="rId25" Type="http://schemas.openxmlformats.org/officeDocument/2006/relationships/hyperlink" Target="http://link.springer.com/article/10.1007/s00784-009-0366-1" TargetMode="External"/><Relationship Id="rId46" Type="http://schemas.openxmlformats.org/officeDocument/2006/relationships/hyperlink" Target="http://link.springer.com/search?facet-author=%22Sabine+Merker%22" TargetMode="External"/><Relationship Id="rId67" Type="http://schemas.openxmlformats.org/officeDocument/2006/relationships/hyperlink" Target="http://link.springer.com/article/10.1007/s00784-010-0450-6" TargetMode="External"/><Relationship Id="rId272" Type="http://schemas.openxmlformats.org/officeDocument/2006/relationships/hyperlink" Target="http://link.springer.com/article/10.1007/s00784-010-0419-5" TargetMode="External"/><Relationship Id="rId293" Type="http://schemas.openxmlformats.org/officeDocument/2006/relationships/hyperlink" Target="http://link.springer.com/search?facet-author=%22Amerigo+Cantoro%22" TargetMode="External"/><Relationship Id="rId307" Type="http://schemas.openxmlformats.org/officeDocument/2006/relationships/hyperlink" Target="http://link.springer.com/article/10.1007/s00784-010-0445-3" TargetMode="External"/><Relationship Id="rId328" Type="http://schemas.openxmlformats.org/officeDocument/2006/relationships/hyperlink" Target="http://link.springer.com/article/10.1007/s00784-010-0437-3" TargetMode="External"/><Relationship Id="rId349" Type="http://schemas.openxmlformats.org/officeDocument/2006/relationships/hyperlink" Target="http://link.springer.com/article/10.1007/s00784-010-0436-4" TargetMode="External"/><Relationship Id="rId88" Type="http://schemas.openxmlformats.org/officeDocument/2006/relationships/hyperlink" Target="http://link.springer.com/search?facet-author=%22Heikki+Murtomaa%22" TargetMode="External"/><Relationship Id="rId111" Type="http://schemas.openxmlformats.org/officeDocument/2006/relationships/hyperlink" Target="http://link.springer.com/search?facet-author=%22Corrado+Rubini%22" TargetMode="External"/><Relationship Id="rId132" Type="http://schemas.openxmlformats.org/officeDocument/2006/relationships/hyperlink" Target="http://link.springer.com/search?facet-author=%22Maria+Dimitrouli%22" TargetMode="External"/><Relationship Id="rId153" Type="http://schemas.openxmlformats.org/officeDocument/2006/relationships/hyperlink" Target="http://link.springer.com/article/10.1007/s00784-010-0388-8" TargetMode="External"/><Relationship Id="rId174" Type="http://schemas.openxmlformats.org/officeDocument/2006/relationships/hyperlink" Target="http://link.springer.com/search?facet-author=%22Renan+Pozzi%22" TargetMode="External"/><Relationship Id="rId195" Type="http://schemas.openxmlformats.org/officeDocument/2006/relationships/hyperlink" Target="http://link.springer.com/search?facet-author=%22%C3%96znur+Eraslan%22" TargetMode="External"/><Relationship Id="rId209" Type="http://schemas.openxmlformats.org/officeDocument/2006/relationships/hyperlink" Target="http://link.springer.com/article/10.1007/s00784-010-0396-8" TargetMode="External"/><Relationship Id="rId360" Type="http://schemas.openxmlformats.org/officeDocument/2006/relationships/hyperlink" Target="http://link.springer.com/search?facet-author=%22Farzaneh+Agha-Hosseini%22" TargetMode="External"/><Relationship Id="rId381" Type="http://schemas.openxmlformats.org/officeDocument/2006/relationships/hyperlink" Target="http://link.springer.com/article/10.1007/s00784-010-0461-3" TargetMode="External"/><Relationship Id="rId416" Type="http://schemas.openxmlformats.org/officeDocument/2006/relationships/hyperlink" Target="http://link.springer.com/search?facet-author=%22Marinella+Holzhausen%22" TargetMode="External"/><Relationship Id="rId220" Type="http://schemas.openxmlformats.org/officeDocument/2006/relationships/hyperlink" Target="http://link.springer.com/search?facet-author=%22Imke+Hopp%22" TargetMode="External"/><Relationship Id="rId241" Type="http://schemas.openxmlformats.org/officeDocument/2006/relationships/hyperlink" Target="http://link.springer.com/search?facet-author=%22Heinrich+Wehrbein%22" TargetMode="External"/><Relationship Id="rId437" Type="http://schemas.openxmlformats.org/officeDocument/2006/relationships/hyperlink" Target="http://link.springer.com/article/10.1007/s00784-010-0469-8" TargetMode="External"/><Relationship Id="rId15" Type="http://schemas.openxmlformats.org/officeDocument/2006/relationships/hyperlink" Target="http://link.springer.com/search?facet-author=%22Nicoleta+Ilie%22" TargetMode="External"/><Relationship Id="rId36" Type="http://schemas.openxmlformats.org/officeDocument/2006/relationships/hyperlink" Target="http://link.springer.com/search?facet-author=%22Wiebke+Hoth-Hannig%22" TargetMode="External"/><Relationship Id="rId57" Type="http://schemas.openxmlformats.org/officeDocument/2006/relationships/hyperlink" Target="http://link.springer.com/search?facet-author=%22Takahiro+Ono%22" TargetMode="External"/><Relationship Id="rId262" Type="http://schemas.openxmlformats.org/officeDocument/2006/relationships/hyperlink" Target="http://link.springer.com/search?facet-author=%22Hilde+Bosmans%22" TargetMode="External"/><Relationship Id="rId283" Type="http://schemas.openxmlformats.org/officeDocument/2006/relationships/hyperlink" Target="http://link.springer.com/article/10.1007/s00784-010-0405-y" TargetMode="External"/><Relationship Id="rId318" Type="http://schemas.openxmlformats.org/officeDocument/2006/relationships/hyperlink" Target="http://link.springer.com/article/10.1007/s00784-010-0448-0" TargetMode="External"/><Relationship Id="rId339" Type="http://schemas.openxmlformats.org/officeDocument/2006/relationships/hyperlink" Target="http://link.springer.com/article/10.1007/s00784-010-0430-x" TargetMode="External"/><Relationship Id="rId78" Type="http://schemas.openxmlformats.org/officeDocument/2006/relationships/hyperlink" Target="http://link.springer.com/article/10.1007/s00784-009-0377-y" TargetMode="External"/><Relationship Id="rId99" Type="http://schemas.openxmlformats.org/officeDocument/2006/relationships/hyperlink" Target="http://link.springer.com/search?facet-author=%22Radojica+Dra%C5%BEi%C4%87%22" TargetMode="External"/><Relationship Id="rId101" Type="http://schemas.openxmlformats.org/officeDocument/2006/relationships/hyperlink" Target="http://link.springer.com/search?facet-author=%22Vesna+Mijuci%C4%87%22" TargetMode="External"/><Relationship Id="rId122" Type="http://schemas.openxmlformats.org/officeDocument/2006/relationships/hyperlink" Target="http://link.springer.com/search?facet-author=%22Marco+Ferrari%22" TargetMode="External"/><Relationship Id="rId143" Type="http://schemas.openxmlformats.org/officeDocument/2006/relationships/hyperlink" Target="http://link.springer.com/search?facet-author=%22Wouter+M.+M.+T.+van+Hout%22" TargetMode="External"/><Relationship Id="rId164" Type="http://schemas.openxmlformats.org/officeDocument/2006/relationships/hyperlink" Target="http://link.springer.com/search?facet-author=%22Balwant+Rai%22" TargetMode="External"/><Relationship Id="rId185" Type="http://schemas.openxmlformats.org/officeDocument/2006/relationships/hyperlink" Target="http://link.springer.com/search?facet-author=%22A.+Kevser+Ayd%C4%B1n%22" TargetMode="External"/><Relationship Id="rId350" Type="http://schemas.openxmlformats.org/officeDocument/2006/relationships/hyperlink" Target="http://link.springer.com/search?facet-author=%22Stefan+Rues%22" TargetMode="External"/><Relationship Id="rId371" Type="http://schemas.openxmlformats.org/officeDocument/2006/relationships/hyperlink" Target="http://link.springer.com/search?facet-author=%22Mohammad+Alkilzy%22" TargetMode="External"/><Relationship Id="rId406" Type="http://schemas.openxmlformats.org/officeDocument/2006/relationships/hyperlink" Target="http://link.springer.com/search?facet-author=%22Andreas+J%C3%A4ger%22" TargetMode="External"/><Relationship Id="rId9" Type="http://schemas.openxmlformats.org/officeDocument/2006/relationships/hyperlink" Target="http://link.springer.com/search?facet-author=%22Jeannette+von+Jackowski%22" TargetMode="External"/><Relationship Id="rId210" Type="http://schemas.openxmlformats.org/officeDocument/2006/relationships/hyperlink" Target="http://link.springer.com/search?facet-author=%22Matthias+Folwaczny%22" TargetMode="External"/><Relationship Id="rId392" Type="http://schemas.openxmlformats.org/officeDocument/2006/relationships/hyperlink" Target="http://link.springer.com/search?facet-author=%22Reinhard+Hickel%22" TargetMode="External"/><Relationship Id="rId427" Type="http://schemas.openxmlformats.org/officeDocument/2006/relationships/hyperlink" Target="http://link.springer.com/search?facet-author=%22Yangxi+Chen%22" TargetMode="External"/><Relationship Id="rId26" Type="http://schemas.openxmlformats.org/officeDocument/2006/relationships/hyperlink" Target="http://link.springer.com/search?facet-author=%22Oi-Hong+Tung%22" TargetMode="External"/><Relationship Id="rId231" Type="http://schemas.openxmlformats.org/officeDocument/2006/relationships/hyperlink" Target="http://link.springer.com/search?facet-author=%22Ponlatham+Chaiyarit%22" TargetMode="External"/><Relationship Id="rId252" Type="http://schemas.openxmlformats.org/officeDocument/2006/relationships/hyperlink" Target="http://link.springer.com/search?facet-author=%22Sven+Reich%22" TargetMode="External"/><Relationship Id="rId273" Type="http://schemas.openxmlformats.org/officeDocument/2006/relationships/hyperlink" Target="http://link.springer.com/search?facet-author=%22Frederico+Omar+Gleber+Netto%22" TargetMode="External"/><Relationship Id="rId294" Type="http://schemas.openxmlformats.org/officeDocument/2006/relationships/hyperlink" Target="http://link.springer.com/search?facet-author=%22Cecilia+Goracci%22" TargetMode="External"/><Relationship Id="rId308" Type="http://schemas.openxmlformats.org/officeDocument/2006/relationships/hyperlink" Target="http://link.springer.com/search?facet-author=%22John+R.+Lukacs%22" TargetMode="External"/><Relationship Id="rId329" Type="http://schemas.openxmlformats.org/officeDocument/2006/relationships/hyperlink" Target="http://link.springer.com/search?facet-author=%22Alexander+Jochen+Hassel%22" TargetMode="External"/><Relationship Id="rId47" Type="http://schemas.openxmlformats.org/officeDocument/2006/relationships/hyperlink" Target="http://link.springer.com/article/10.1007/s00784-009-0360-7" TargetMode="External"/><Relationship Id="rId68" Type="http://schemas.openxmlformats.org/officeDocument/2006/relationships/hyperlink" Target="http://link.springer.com/search?facet-author=%22Johannes+K.-H.+Meier%22" TargetMode="External"/><Relationship Id="rId89" Type="http://schemas.openxmlformats.org/officeDocument/2006/relationships/hyperlink" Target="http://link.springer.com/article/10.1007/s00784-010-0382-1" TargetMode="External"/><Relationship Id="rId112" Type="http://schemas.openxmlformats.org/officeDocument/2006/relationships/hyperlink" Target="http://link.springer.com/article/10.1007/s00784-009-0374-1" TargetMode="External"/><Relationship Id="rId133" Type="http://schemas.openxmlformats.org/officeDocument/2006/relationships/hyperlink" Target="http://link.springer.com/search?facet-author=%22H%C3%BCsamettin+G%C3%BCnay%22" TargetMode="External"/><Relationship Id="rId154" Type="http://schemas.openxmlformats.org/officeDocument/2006/relationships/hyperlink" Target="http://link.springer.com/search?facet-author=%22Samer+George+Hakim%22" TargetMode="External"/><Relationship Id="rId175" Type="http://schemas.openxmlformats.org/officeDocument/2006/relationships/hyperlink" Target="http://link.springer.com/article/10.1007/s00784-010-0386-x" TargetMode="External"/><Relationship Id="rId340" Type="http://schemas.openxmlformats.org/officeDocument/2006/relationships/hyperlink" Target="http://link.springer.com/search?facet-author=%22Felix+Roeder%22" TargetMode="External"/><Relationship Id="rId361" Type="http://schemas.openxmlformats.org/officeDocument/2006/relationships/hyperlink" Target="http://link.springer.com/article/10.1007/s00784-010-0452-4" TargetMode="External"/><Relationship Id="rId196" Type="http://schemas.openxmlformats.org/officeDocument/2006/relationships/hyperlink" Target="http://link.springer.com/search?facet-author=%22O%C4%9Fuz+Eraslan%22" TargetMode="External"/><Relationship Id="rId200" Type="http://schemas.openxmlformats.org/officeDocument/2006/relationships/hyperlink" Target="http://link.springer.com/search?facet-author=%22Wil+J.+M.+van+der+Sanden%22" TargetMode="External"/><Relationship Id="rId382" Type="http://schemas.openxmlformats.org/officeDocument/2006/relationships/hyperlink" Target="http://link.springer.com/search?facet-author=%22Elif+Sogur%22" TargetMode="External"/><Relationship Id="rId417" Type="http://schemas.openxmlformats.org/officeDocument/2006/relationships/hyperlink" Target="http://link.springer.com/search?facet-author=%22Rodrigo+D.+P.+Balejo%22" TargetMode="External"/><Relationship Id="rId438" Type="http://schemas.openxmlformats.org/officeDocument/2006/relationships/hyperlink" Target="http://link.springer.com/search?facet-author=%22Martin+Rosentritt%22" TargetMode="External"/><Relationship Id="rId16" Type="http://schemas.openxmlformats.org/officeDocument/2006/relationships/hyperlink" Target="http://link.springer.com/search?facet-author=%22Esther+Jelen%22" TargetMode="External"/><Relationship Id="rId221" Type="http://schemas.openxmlformats.org/officeDocument/2006/relationships/hyperlink" Target="http://link.springer.com/article/10.1007/s00784-010-0413-y" TargetMode="External"/><Relationship Id="rId242" Type="http://schemas.openxmlformats.org/officeDocument/2006/relationships/hyperlink" Target="http://link.springer.com/article/10.1007/s00784-010-0420-z" TargetMode="External"/><Relationship Id="rId263" Type="http://schemas.openxmlformats.org/officeDocument/2006/relationships/hyperlink" Target="http://link.springer.com/search?facet-author=%22Jie+Yang%22" TargetMode="External"/><Relationship Id="rId284" Type="http://schemas.openxmlformats.org/officeDocument/2006/relationships/hyperlink" Target="http://link.springer.com/search?facet-author=%22Stefan+R%C3%BCttermann%22" TargetMode="External"/><Relationship Id="rId319" Type="http://schemas.openxmlformats.org/officeDocument/2006/relationships/hyperlink" Target="http://link.springer.com/search?facet-author=%22Ivanovic+Coniglio%22" TargetMode="External"/><Relationship Id="rId37" Type="http://schemas.openxmlformats.org/officeDocument/2006/relationships/hyperlink" Target="http://link.springer.com/article/10.1007/s00784-009-0363-4" TargetMode="External"/><Relationship Id="rId58" Type="http://schemas.openxmlformats.org/officeDocument/2006/relationships/hyperlink" Target="http://link.springer.com/search?facet-author=%22Joe+Sakagami%22" TargetMode="External"/><Relationship Id="rId79" Type="http://schemas.openxmlformats.org/officeDocument/2006/relationships/hyperlink" Target="http://link.springer.com/search?facet-author=%22Frank+P.+Nothdurft%22" TargetMode="External"/><Relationship Id="rId102" Type="http://schemas.openxmlformats.org/officeDocument/2006/relationships/hyperlink" Target="http://link.springer.com/article/10.1007/s00784-010-0383-0" TargetMode="External"/><Relationship Id="rId123" Type="http://schemas.openxmlformats.org/officeDocument/2006/relationships/hyperlink" Target="http://link.springer.com/search?facet-author=%22Federica+Papacchini%22" TargetMode="External"/><Relationship Id="rId144" Type="http://schemas.openxmlformats.org/officeDocument/2006/relationships/hyperlink" Target="http://link.springer.com/search?facet-author=%22Aebele+B.+Mink+van+der+Molen%22" TargetMode="External"/><Relationship Id="rId330" Type="http://schemas.openxmlformats.org/officeDocument/2006/relationships/hyperlink" Target="http://link.springer.com/search?facet-author=%22Daniel+Danner%22" TargetMode="External"/><Relationship Id="rId90" Type="http://schemas.openxmlformats.org/officeDocument/2006/relationships/hyperlink" Target="http://link.springer.com/search?facet-author=%22Gert-Jan+van+der+Putten%22" TargetMode="External"/><Relationship Id="rId165" Type="http://schemas.openxmlformats.org/officeDocument/2006/relationships/hyperlink" Target="http://link.springer.com/search?facet-author=%22Jasdeep+Kaur%22" TargetMode="External"/><Relationship Id="rId186" Type="http://schemas.openxmlformats.org/officeDocument/2006/relationships/hyperlink" Target="http://link.springer.com/article/10.1007/s00784-010-0394-x" TargetMode="External"/><Relationship Id="rId351" Type="http://schemas.openxmlformats.org/officeDocument/2006/relationships/hyperlink" Target="http://link.springer.com/search?facet-author=%22J%C3%BCrgen+Lenz%22" TargetMode="External"/><Relationship Id="rId372" Type="http://schemas.openxmlformats.org/officeDocument/2006/relationships/hyperlink" Target="http://link.springer.com/search?facet-author=%22Christine+Berndt%22" TargetMode="External"/><Relationship Id="rId393" Type="http://schemas.openxmlformats.org/officeDocument/2006/relationships/hyperlink" Target="http://link.springer.com/search?facet-author=%22Nicoleta+Ilie%22" TargetMode="External"/><Relationship Id="rId407" Type="http://schemas.openxmlformats.org/officeDocument/2006/relationships/hyperlink" Target="http://link.springer.com/article/10.1007/s00784-010-0458-y" TargetMode="External"/><Relationship Id="rId428" Type="http://schemas.openxmlformats.org/officeDocument/2006/relationships/hyperlink" Target="http://link.springer.com/article/10.1007/s00784-010-0460-4" TargetMode="External"/><Relationship Id="rId211" Type="http://schemas.openxmlformats.org/officeDocument/2006/relationships/hyperlink" Target="http://link.springer.com/search?facet-author=%22J%C3%BCrgen+Glas%22" TargetMode="External"/><Relationship Id="rId232" Type="http://schemas.openxmlformats.org/officeDocument/2006/relationships/hyperlink" Target="http://link.springer.com/search?facet-author=%22Paiboon+Sithithaworn%22" TargetMode="External"/><Relationship Id="rId253" Type="http://schemas.openxmlformats.org/officeDocument/2006/relationships/hyperlink" Target="http://link.springer.com/search?facet-author=%22Sophia+Uhlen%22" TargetMode="External"/><Relationship Id="rId274" Type="http://schemas.openxmlformats.org/officeDocument/2006/relationships/hyperlink" Target="http://link.springer.com/search?facet-author=%22Ivana+M%C3%A1rcia+Alves+Diniz%22" TargetMode="External"/><Relationship Id="rId295" Type="http://schemas.openxmlformats.org/officeDocument/2006/relationships/hyperlink" Target="http://link.springer.com/search?facet-author=%22Ivanovic+Coniglio%22" TargetMode="External"/><Relationship Id="rId309" Type="http://schemas.openxmlformats.org/officeDocument/2006/relationships/hyperlink" Target="http://link.springer.com/article/10.1007/s00784-010-0429-3" TargetMode="External"/><Relationship Id="rId27" Type="http://schemas.openxmlformats.org/officeDocument/2006/relationships/hyperlink" Target="http://link.springer.com/search?facet-author=%22Yu-Lin+Lai%22" TargetMode="External"/><Relationship Id="rId48" Type="http://schemas.openxmlformats.org/officeDocument/2006/relationships/hyperlink" Target="http://link.springer.com/search?facet-author=%22Maarit+Vesterinen%22" TargetMode="External"/><Relationship Id="rId69" Type="http://schemas.openxmlformats.org/officeDocument/2006/relationships/hyperlink" Target="http://link.springer.com/search?facet-author=%22Daniel+Wolff%22" TargetMode="External"/><Relationship Id="rId113" Type="http://schemas.openxmlformats.org/officeDocument/2006/relationships/hyperlink" Target="http://link.springer.com/search?facet-author=%22Luciano+Artese%22" TargetMode="External"/><Relationship Id="rId134" Type="http://schemas.openxmlformats.org/officeDocument/2006/relationships/hyperlink" Target="http://link.springer.com/search?facet-author=%22Werner+Geurtsen%22" TargetMode="External"/><Relationship Id="rId320" Type="http://schemas.openxmlformats.org/officeDocument/2006/relationships/hyperlink" Target="http://link.springer.com/search?facet-author=%22Elisa+Magni%22" TargetMode="External"/><Relationship Id="rId80" Type="http://schemas.openxmlformats.org/officeDocument/2006/relationships/hyperlink" Target="http://link.springer.com/search?facet-author=%22Klaus+E.+Doppler%22" TargetMode="External"/><Relationship Id="rId155" Type="http://schemas.openxmlformats.org/officeDocument/2006/relationships/hyperlink" Target="http://link.springer.com/search?facet-author=%22Hartwig+Kosmehl%22" TargetMode="External"/><Relationship Id="rId176" Type="http://schemas.openxmlformats.org/officeDocument/2006/relationships/hyperlink" Target="http://link.springer.com/search?facet-author=%22Nadine+Schlueter%22" TargetMode="External"/><Relationship Id="rId197" Type="http://schemas.openxmlformats.org/officeDocument/2006/relationships/hyperlink" Target="http://link.springer.com/search?facet-author=%22G%C3%BCrcan+Eskita%C5%9Fc%C4%B1o%C4%9Flu%22" TargetMode="External"/><Relationship Id="rId341" Type="http://schemas.openxmlformats.org/officeDocument/2006/relationships/hyperlink" Target="http://link.springer.com/search?facet-author=%22Isabell+von+Rechenberg%22" TargetMode="External"/><Relationship Id="rId362" Type="http://schemas.openxmlformats.org/officeDocument/2006/relationships/hyperlink" Target="http://link.springer.com/search?facet-author=%22Christian+Hannig%22" TargetMode="External"/><Relationship Id="rId383" Type="http://schemas.openxmlformats.org/officeDocument/2006/relationships/hyperlink" Target="http://link.springer.com/search?facet-author=%22B.+G%C3%BCniz+Baks%C4%B1%22" TargetMode="External"/><Relationship Id="rId418" Type="http://schemas.openxmlformats.org/officeDocument/2006/relationships/hyperlink" Target="http://link.springer.com/article/10.1007/s00784-010-0455-1" TargetMode="External"/><Relationship Id="rId439" Type="http://schemas.openxmlformats.org/officeDocument/2006/relationships/hyperlink" Target="http://link.springer.com/search?facet-author=%22Carola+Kolbeck%22" TargetMode="External"/><Relationship Id="rId201" Type="http://schemas.openxmlformats.org/officeDocument/2006/relationships/hyperlink" Target="http://link.springer.com/search?facet-author=%22Hisran+Abdelwahab%22" TargetMode="External"/><Relationship Id="rId222" Type="http://schemas.openxmlformats.org/officeDocument/2006/relationships/hyperlink" Target="http://link.springer.com/search?facet-author=%22Walter+J.+Psoter%22" TargetMode="External"/><Relationship Id="rId243" Type="http://schemas.openxmlformats.org/officeDocument/2006/relationships/hyperlink" Target="http://link.springer.com/search?facet-author=%22Piotr+Fudalej%22" TargetMode="External"/><Relationship Id="rId264" Type="http://schemas.openxmlformats.org/officeDocument/2006/relationships/hyperlink" Target="http://link.springer.com/article/10.1007/s00784-010-0417-7" TargetMode="External"/><Relationship Id="rId285" Type="http://schemas.openxmlformats.org/officeDocument/2006/relationships/hyperlink" Target="http://link.springer.com/search?facet-author=%22Ian+Alberts%22" TargetMode="External"/><Relationship Id="rId17" Type="http://schemas.openxmlformats.org/officeDocument/2006/relationships/hyperlink" Target="http://link.springer.com/search?facet-author=%22Reinhard+Hickel%22" TargetMode="External"/><Relationship Id="rId38" Type="http://schemas.openxmlformats.org/officeDocument/2006/relationships/hyperlink" Target="http://link.springer.com/search?facet-author=%22Charles+Mugisha+Rwenyonyi%22" TargetMode="External"/><Relationship Id="rId59" Type="http://schemas.openxmlformats.org/officeDocument/2006/relationships/hyperlink" Target="http://link.springer.com/search?facet-author=%22Kazuhiro+Hori%22" TargetMode="External"/><Relationship Id="rId103" Type="http://schemas.openxmlformats.org/officeDocument/2006/relationships/hyperlink" Target="http://link.springer.com/search?facet-author=%22Kristina+Hell%C3%A9n-Halme%22" TargetMode="External"/><Relationship Id="rId124" Type="http://schemas.openxmlformats.org/officeDocument/2006/relationships/hyperlink" Target="http://link.springer.com/article/10.1007/s00784-009-0372-3" TargetMode="External"/><Relationship Id="rId310" Type="http://schemas.openxmlformats.org/officeDocument/2006/relationships/hyperlink" Target="http://link.springer.com/search?facet-author=%22Michael+Naumann%22" TargetMode="External"/><Relationship Id="rId70" Type="http://schemas.openxmlformats.org/officeDocument/2006/relationships/hyperlink" Target="http://link.springer.com/search?facet-author=%22Steve+Pavletic%22" TargetMode="External"/><Relationship Id="rId91" Type="http://schemas.openxmlformats.org/officeDocument/2006/relationships/hyperlink" Target="http://link.springer.com/search?facet-author=%22Henk+S.+Brand%22" TargetMode="External"/><Relationship Id="rId145" Type="http://schemas.openxmlformats.org/officeDocument/2006/relationships/hyperlink" Target="http://link.springer.com/article/10.1007/s00784-010-0385-y" TargetMode="External"/><Relationship Id="rId166" Type="http://schemas.openxmlformats.org/officeDocument/2006/relationships/hyperlink" Target="http://link.springer.com/search?facet-author=%22Reinhilde+Jacobs%22" TargetMode="External"/><Relationship Id="rId187" Type="http://schemas.openxmlformats.org/officeDocument/2006/relationships/hyperlink" Target="http://link.springer.com/search?facet-author=%22Christian+Mehl%22" TargetMode="External"/><Relationship Id="rId331" Type="http://schemas.openxmlformats.org/officeDocument/2006/relationships/hyperlink" Target="http://link.springer.com/search?facet-author=%22Marina+Schmitt%22" TargetMode="External"/><Relationship Id="rId352" Type="http://schemas.openxmlformats.org/officeDocument/2006/relationships/hyperlink" Target="http://link.springer.com/search?facet-author=%22Jens+C.+T%C3%BCrp%22" TargetMode="External"/><Relationship Id="rId373" Type="http://schemas.openxmlformats.org/officeDocument/2006/relationships/hyperlink" Target="http://link.springer.com/search?facet-author=%22Christian+H.+Splieth%22" TargetMode="External"/><Relationship Id="rId394" Type="http://schemas.openxmlformats.org/officeDocument/2006/relationships/hyperlink" Target="http://link.springer.com/article/10.1007/s00784-010-0466-y" TargetMode="External"/><Relationship Id="rId408" Type="http://schemas.openxmlformats.org/officeDocument/2006/relationships/hyperlink" Target="http://link.springer.com/search?facet-author=%22Naofumi+Tamaki%22" TargetMode="External"/><Relationship Id="rId429" Type="http://schemas.openxmlformats.org/officeDocument/2006/relationships/hyperlink" Target="http://link.springer.com/search?facet-author=%22Sami+Sherif%22" TargetMode="External"/><Relationship Id="rId1" Type="http://schemas.openxmlformats.org/officeDocument/2006/relationships/styles" Target="styles.xml"/><Relationship Id="rId212" Type="http://schemas.openxmlformats.org/officeDocument/2006/relationships/hyperlink" Target="http://link.springer.com/search?facet-author=%22Laurean+Tonenchi%22" TargetMode="External"/><Relationship Id="rId233" Type="http://schemas.openxmlformats.org/officeDocument/2006/relationships/hyperlink" Target="http://link.springer.com/article/10.1007/s00784-010-0422-x" TargetMode="External"/><Relationship Id="rId254" Type="http://schemas.openxmlformats.org/officeDocument/2006/relationships/hyperlink" Target="http://link.springer.com/search?facet-author=%22Stephan+Gozdowski%22" TargetMode="External"/><Relationship Id="rId440" Type="http://schemas.openxmlformats.org/officeDocument/2006/relationships/hyperlink" Target="http://link.springer.com/search?facet-author=%22Gerhard+Handel%22" TargetMode="External"/><Relationship Id="rId28" Type="http://schemas.openxmlformats.org/officeDocument/2006/relationships/hyperlink" Target="http://link.springer.com/search?facet-author=%22Yi-Ching+Ho%22" TargetMode="External"/><Relationship Id="rId49" Type="http://schemas.openxmlformats.org/officeDocument/2006/relationships/hyperlink" Target="http://link.springer.com/search?facet-author=%22Hellevi+Ruokonen%22" TargetMode="External"/><Relationship Id="rId114" Type="http://schemas.openxmlformats.org/officeDocument/2006/relationships/hyperlink" Target="http://link.springer.com/search?facet-author=%22Maciej+J.+Simon%22" TargetMode="External"/><Relationship Id="rId275" Type="http://schemas.openxmlformats.org/officeDocument/2006/relationships/hyperlink" Target="http://link.springer.com/article/10.1007/s00784-010-0409-7" TargetMode="External"/><Relationship Id="rId296" Type="http://schemas.openxmlformats.org/officeDocument/2006/relationships/hyperlink" Target="http://link.springer.com/article/10.1007/s00784-010-0426-6" TargetMode="External"/><Relationship Id="rId300" Type="http://schemas.openxmlformats.org/officeDocument/2006/relationships/hyperlink" Target="http://link.springer.com/article/10.1007/s00784-010-0427-5" TargetMode="External"/><Relationship Id="rId60" Type="http://schemas.openxmlformats.org/officeDocument/2006/relationships/hyperlink" Target="http://link.springer.com/article/10.1007/s00784-009-0341-x" TargetMode="External"/><Relationship Id="rId81" Type="http://schemas.openxmlformats.org/officeDocument/2006/relationships/hyperlink" Target="http://link.springer.com/search?facet-author=%22Kurt+J.+Erdelt%22" TargetMode="External"/><Relationship Id="rId135" Type="http://schemas.openxmlformats.org/officeDocument/2006/relationships/hyperlink" Target="http://link.springer.com/article/10.1007/s00784-010-0384-z" TargetMode="External"/><Relationship Id="rId156" Type="http://schemas.openxmlformats.org/officeDocument/2006/relationships/hyperlink" Target="http://link.springer.com/search?facet-author=%22Peter+Sieg%22" TargetMode="External"/><Relationship Id="rId177" Type="http://schemas.openxmlformats.org/officeDocument/2006/relationships/hyperlink" Target="http://link.springer.com/search?facet-author=%22Joachim+Klimek%22" TargetMode="External"/><Relationship Id="rId198" Type="http://schemas.openxmlformats.org/officeDocument/2006/relationships/hyperlink" Target="http://link.springer.com/article/10.1007/s00784-010-0403-0" TargetMode="External"/><Relationship Id="rId321" Type="http://schemas.openxmlformats.org/officeDocument/2006/relationships/hyperlink" Target="http://link.springer.com/search?facet-author=%22Amerigo+Cantoro%22" TargetMode="External"/><Relationship Id="rId342" Type="http://schemas.openxmlformats.org/officeDocument/2006/relationships/hyperlink" Target="http://link.springer.com/search?facet-author=%22Bernd+d%E2%80%99Hoedt%22" TargetMode="External"/><Relationship Id="rId363" Type="http://schemas.openxmlformats.org/officeDocument/2006/relationships/hyperlink" Target="http://link.springer.com/search?facet-author=%22Hans+Christian+Weinhold%22" TargetMode="External"/><Relationship Id="rId384" Type="http://schemas.openxmlformats.org/officeDocument/2006/relationships/hyperlink" Target="http://link.springer.com/search?facet-author=%22Kaan+Orhan%22" TargetMode="External"/><Relationship Id="rId419" Type="http://schemas.openxmlformats.org/officeDocument/2006/relationships/hyperlink" Target="http://link.springer.com/search?facet-author=%22Felix+Peter+Koch%22" TargetMode="External"/><Relationship Id="rId202" Type="http://schemas.openxmlformats.org/officeDocument/2006/relationships/hyperlink" Target="http://link.springer.com/article/10.1007/s00784-010-0399-5" TargetMode="External"/><Relationship Id="rId223" Type="http://schemas.openxmlformats.org/officeDocument/2006/relationships/hyperlink" Target="http://link.springer.com/search?facet-author=%22Yao+Ge%22" TargetMode="External"/><Relationship Id="rId244" Type="http://schemas.openxmlformats.org/officeDocument/2006/relationships/hyperlink" Target="http://link.springer.com/search?facet-author=%22Christos+Katsaros%22" TargetMode="External"/><Relationship Id="rId430" Type="http://schemas.openxmlformats.org/officeDocument/2006/relationships/hyperlink" Target="http://link.springer.com/search?facet-author=%22Srinivas+M.+Susarla%22" TargetMode="External"/><Relationship Id="rId18" Type="http://schemas.openxmlformats.org/officeDocument/2006/relationships/hyperlink" Target="http://link.springer.com/article/10.1007/s00784-009-0355-4" TargetMode="External"/><Relationship Id="rId39" Type="http://schemas.openxmlformats.org/officeDocument/2006/relationships/hyperlink" Target="http://link.springer.com/search?facet-author=%22Louis+Mugambe+Muwazi%22" TargetMode="External"/><Relationship Id="rId265" Type="http://schemas.openxmlformats.org/officeDocument/2006/relationships/hyperlink" Target="http://link.springer.com/search?facet-author=%22Bart+Vandenberghe%22" TargetMode="External"/><Relationship Id="rId286" Type="http://schemas.openxmlformats.org/officeDocument/2006/relationships/hyperlink" Target="http://link.springer.com/search?facet-author=%22Wolfgang+H.+M.+Raab%22" TargetMode="External"/><Relationship Id="rId50" Type="http://schemas.openxmlformats.org/officeDocument/2006/relationships/hyperlink" Target="http://link.springer.com/search?facet-author=%22Jussi+Furuholm%22" TargetMode="External"/><Relationship Id="rId104" Type="http://schemas.openxmlformats.org/officeDocument/2006/relationships/hyperlink" Target="http://link.springer.com/article/10.1007/s00784-010-0390-1" TargetMode="External"/><Relationship Id="rId125" Type="http://schemas.openxmlformats.org/officeDocument/2006/relationships/hyperlink" Target="http://link.springer.com/search?facet-author=%22Juan+R.+Mayoral%22" TargetMode="External"/><Relationship Id="rId146" Type="http://schemas.openxmlformats.org/officeDocument/2006/relationships/hyperlink" Target="http://link.springer.com/search?facet-author=%22Martin+Gosau%22" TargetMode="External"/><Relationship Id="rId167" Type="http://schemas.openxmlformats.org/officeDocument/2006/relationships/hyperlink" Target="http://link.springer.com/article/10.1007/s00784-010-0400-3" TargetMode="External"/><Relationship Id="rId188" Type="http://schemas.openxmlformats.org/officeDocument/2006/relationships/hyperlink" Target="http://link.springer.com/search?facet-author=%22Bj%C3%B6rn+Lang%22" TargetMode="External"/><Relationship Id="rId311" Type="http://schemas.openxmlformats.org/officeDocument/2006/relationships/hyperlink" Target="http://link.springer.com/search?facet-author=%22Juliane+Ernst%22" TargetMode="External"/><Relationship Id="rId332" Type="http://schemas.openxmlformats.org/officeDocument/2006/relationships/hyperlink" Target="http://link.springer.com/article/10.1007/s00784-010-0428-4" TargetMode="External"/><Relationship Id="rId353" Type="http://schemas.openxmlformats.org/officeDocument/2006/relationships/hyperlink" Target="http://link.springer.com/search?facet-author=%22Karl+Schweizerhof%22" TargetMode="External"/><Relationship Id="rId374" Type="http://schemas.openxmlformats.org/officeDocument/2006/relationships/hyperlink" Target="http://link.springer.com/article/10.1007/s00784-010-0464-0" TargetMode="External"/><Relationship Id="rId395" Type="http://schemas.openxmlformats.org/officeDocument/2006/relationships/hyperlink" Target="http://link.springer.com/search?facet-author=%22Nicola+Scotti%22" TargetMode="External"/><Relationship Id="rId409" Type="http://schemas.openxmlformats.org/officeDocument/2006/relationships/hyperlink" Target="http://link.springer.com/search?facet-author=%22Takaaki+Tomofuji%22" TargetMode="External"/><Relationship Id="rId71" Type="http://schemas.openxmlformats.org/officeDocument/2006/relationships/hyperlink" Target="http://link.springer.com/article/10.1007/s00784-010-0380-3" TargetMode="External"/><Relationship Id="rId92" Type="http://schemas.openxmlformats.org/officeDocument/2006/relationships/hyperlink" Target="http://link.springer.com/search?facet-author=%22Jos+M.+G.+A.+Schols%22" TargetMode="External"/><Relationship Id="rId213" Type="http://schemas.openxmlformats.org/officeDocument/2006/relationships/hyperlink" Target="http://link.springer.com/article/10.1007/s00784-010-0406-x" TargetMode="External"/><Relationship Id="rId234" Type="http://schemas.openxmlformats.org/officeDocument/2006/relationships/hyperlink" Target="http://link.springer.com/search?facet-author=%22Kouichirou+Shin%22" TargetMode="External"/><Relationship Id="rId420" Type="http://schemas.openxmlformats.org/officeDocument/2006/relationships/hyperlink" Target="http://link.springer.com/search?facet-author=%22Peer+W.+Kaemmerer%22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link.springer.com/search?facet-author=%22I-Chiang+Chou%22" TargetMode="External"/><Relationship Id="rId255" Type="http://schemas.openxmlformats.org/officeDocument/2006/relationships/hyperlink" Target="http://link.springer.com/article/10.1007/s00784-010-0415-9" TargetMode="External"/><Relationship Id="rId276" Type="http://schemas.openxmlformats.org/officeDocument/2006/relationships/hyperlink" Target="http://link.springer.com/search?facet-author=%22Till+Dammaschke%22" TargetMode="External"/><Relationship Id="rId297" Type="http://schemas.openxmlformats.org/officeDocument/2006/relationships/hyperlink" Target="http://link.springer.com/search?facet-author=%22Margareta+Rinastiti%22" TargetMode="External"/><Relationship Id="rId441" Type="http://schemas.openxmlformats.org/officeDocument/2006/relationships/fontTable" Target="fontTable.xml"/><Relationship Id="rId40" Type="http://schemas.openxmlformats.org/officeDocument/2006/relationships/hyperlink" Target="http://link.springer.com/article/10.1007/s00784-009-0364-3" TargetMode="External"/><Relationship Id="rId115" Type="http://schemas.openxmlformats.org/officeDocument/2006/relationships/hyperlink" Target="http://link.springer.com/search?facet-author=%22Adriano+Piattelli%22" TargetMode="External"/><Relationship Id="rId136" Type="http://schemas.openxmlformats.org/officeDocument/2006/relationships/hyperlink" Target="http://link.springer.com/search?facet-author=%22Andreas+Ender%22" TargetMode="External"/><Relationship Id="rId157" Type="http://schemas.openxmlformats.org/officeDocument/2006/relationships/hyperlink" Target="http://link.springer.com/article/10.1007/s00784-010-0389-7" TargetMode="External"/><Relationship Id="rId178" Type="http://schemas.openxmlformats.org/officeDocument/2006/relationships/hyperlink" Target="http://link.springer.com/search?facet-author=%22Carolina+Ganss%22" TargetMode="External"/><Relationship Id="rId301" Type="http://schemas.openxmlformats.org/officeDocument/2006/relationships/hyperlink" Target="http://link.springer.com/search?facet-author=%22Klaus+W.+Neuhaus%22" TargetMode="External"/><Relationship Id="rId322" Type="http://schemas.openxmlformats.org/officeDocument/2006/relationships/hyperlink" Target="http://link.springer.com/article/10.1007/s00784-010-0439-1" TargetMode="External"/><Relationship Id="rId343" Type="http://schemas.openxmlformats.org/officeDocument/2006/relationships/hyperlink" Target="http://link.springer.com/article/10.1007/s00784-010-0440-8" TargetMode="External"/><Relationship Id="rId364" Type="http://schemas.openxmlformats.org/officeDocument/2006/relationships/hyperlink" Target="http://link.springer.com/search?facet-author=%22Klaus+Becker%22" TargetMode="External"/><Relationship Id="rId61" Type="http://schemas.openxmlformats.org/officeDocument/2006/relationships/hyperlink" Target="http://link.springer.com/search?facet-author=%22Vivian+Visnapuu%22" TargetMode="External"/><Relationship Id="rId82" Type="http://schemas.openxmlformats.org/officeDocument/2006/relationships/hyperlink" Target="http://link.springer.com/article/10.1007/s00784-009-0367-0" TargetMode="External"/><Relationship Id="rId199" Type="http://schemas.openxmlformats.org/officeDocument/2006/relationships/hyperlink" Target="http://link.springer.com/search?facet-author=%22Abeer+Farag%22" TargetMode="External"/><Relationship Id="rId203" Type="http://schemas.openxmlformats.org/officeDocument/2006/relationships/hyperlink" Target="http://link.springer.com/search?facet-author=%22Anna+Wolff%22" TargetMode="External"/><Relationship Id="rId385" Type="http://schemas.openxmlformats.org/officeDocument/2006/relationships/hyperlink" Target="http://link.springer.com/search?facet-author=%22S.+Candan+Paksoy%22" TargetMode="External"/><Relationship Id="rId19" Type="http://schemas.openxmlformats.org/officeDocument/2006/relationships/hyperlink" Target="http://link.springer.com/search?facet-author=%22Roeland+J.+G.+De+Moor%22" TargetMode="External"/><Relationship Id="rId224" Type="http://schemas.openxmlformats.org/officeDocument/2006/relationships/hyperlink" Target="http://link.springer.com/search?facet-author=%22Stefanie+L.+Russell%22" TargetMode="External"/><Relationship Id="rId245" Type="http://schemas.openxmlformats.org/officeDocument/2006/relationships/hyperlink" Target="http://link.springer.com/search?facet-author=%22Catharina+Bongaarts%22" TargetMode="External"/><Relationship Id="rId266" Type="http://schemas.openxmlformats.org/officeDocument/2006/relationships/hyperlink" Target="http://link.springer.com/search?facet-author=%22Hilde+Bosmans%22" TargetMode="External"/><Relationship Id="rId287" Type="http://schemas.openxmlformats.org/officeDocument/2006/relationships/hyperlink" Target="http://link.springer.com/article/10.1007/s00784-010-0425-7" TargetMode="External"/><Relationship Id="rId410" Type="http://schemas.openxmlformats.org/officeDocument/2006/relationships/hyperlink" Target="http://link.springer.com/search?facet-author=%22Daisuke+Ekuni%22" TargetMode="External"/><Relationship Id="rId431" Type="http://schemas.openxmlformats.org/officeDocument/2006/relationships/hyperlink" Target="http://link.springer.com/search?facet-author=%22Jae-Woong+Hwang%22" TargetMode="External"/><Relationship Id="rId30" Type="http://schemas.openxmlformats.org/officeDocument/2006/relationships/hyperlink" Target="http://link.springer.com/article/10.1007/s00784-009-0358-1" TargetMode="External"/><Relationship Id="rId105" Type="http://schemas.openxmlformats.org/officeDocument/2006/relationships/hyperlink" Target="http://link.springer.com/search?facet-author=%22Jan+K%C3%BChnisch%22" TargetMode="External"/><Relationship Id="rId126" Type="http://schemas.openxmlformats.org/officeDocument/2006/relationships/hyperlink" Target="http://link.springer.com/search?facet-author=%22Ladislav+Gregor%22" TargetMode="External"/><Relationship Id="rId147" Type="http://schemas.openxmlformats.org/officeDocument/2006/relationships/hyperlink" Target="http://link.springer.com/search?facet-author=%22Moritz+Sch%C3%B6neich%22" TargetMode="External"/><Relationship Id="rId168" Type="http://schemas.openxmlformats.org/officeDocument/2006/relationships/hyperlink" Target="http://link.springer.com/search?facet-author=%22Sebastian+K%C3%BChl%22" TargetMode="External"/><Relationship Id="rId312" Type="http://schemas.openxmlformats.org/officeDocument/2006/relationships/hyperlink" Target="http://link.springer.com/search?facet-author=%22Sven+Reich%22" TargetMode="External"/><Relationship Id="rId333" Type="http://schemas.openxmlformats.org/officeDocument/2006/relationships/hyperlink" Target="http://link.springer.com/search?facet-author=%22Andreza+Barkokebas%22" TargetMode="External"/><Relationship Id="rId354" Type="http://schemas.openxmlformats.org/officeDocument/2006/relationships/hyperlink" Target="http://link.springer.com/article/10.1007/s00784-010-0444-4" TargetMode="External"/><Relationship Id="rId51" Type="http://schemas.openxmlformats.org/officeDocument/2006/relationships/hyperlink" Target="http://link.springer.com/article/10.1007/s00784-009-0365-2" TargetMode="External"/><Relationship Id="rId72" Type="http://schemas.openxmlformats.org/officeDocument/2006/relationships/hyperlink" Target="http://link.springer.com/search?facet-author=%22Martine+C.+M.+van+Gemert-Schriks%22" TargetMode="External"/><Relationship Id="rId93" Type="http://schemas.openxmlformats.org/officeDocument/2006/relationships/hyperlink" Target="http://link.springer.com/article/10.1007/s00784-010-0393-y" TargetMode="External"/><Relationship Id="rId189" Type="http://schemas.openxmlformats.org/officeDocument/2006/relationships/hyperlink" Target="http://link.springer.com/search?facet-author=%22Heinrich+Kappert%22" TargetMode="External"/><Relationship Id="rId375" Type="http://schemas.openxmlformats.org/officeDocument/2006/relationships/hyperlink" Target="http://link.springer.com/search?facet-author=%22Pedro+Sousa+de+Gomes%22" TargetMode="External"/><Relationship Id="rId396" Type="http://schemas.openxmlformats.org/officeDocument/2006/relationships/hyperlink" Target="http://link.springer.com/search?facet-author=%22Marco+Scansetti%2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link.springer.com/search?facet-author=%22Stefano+Chersoni%22" TargetMode="External"/><Relationship Id="rId235" Type="http://schemas.openxmlformats.org/officeDocument/2006/relationships/hyperlink" Target="http://link.springer.com/search?facet-author=%22Ken+Yaegaki%22" TargetMode="External"/><Relationship Id="rId256" Type="http://schemas.openxmlformats.org/officeDocument/2006/relationships/hyperlink" Target="http://link.springer.com/search?facet-author=%22Philipp+Kohorst%22" TargetMode="External"/><Relationship Id="rId277" Type="http://schemas.openxmlformats.org/officeDocument/2006/relationships/hyperlink" Target="http://link.springer.com/search?facet-author=%22Udo+Stratmann%22" TargetMode="External"/><Relationship Id="rId298" Type="http://schemas.openxmlformats.org/officeDocument/2006/relationships/hyperlink" Target="http://link.springer.com/search?facet-author=%22Mutlu+%C3%96zcan%22" TargetMode="External"/><Relationship Id="rId400" Type="http://schemas.openxmlformats.org/officeDocument/2006/relationships/hyperlink" Target="http://link.springer.com/search?facet-author=%22Clive+M.+K.+Yeung%22" TargetMode="External"/><Relationship Id="rId421" Type="http://schemas.openxmlformats.org/officeDocument/2006/relationships/hyperlink" Target="http://link.springer.com/search?facet-author=%22Stefan+Biesterfeld%22" TargetMode="External"/><Relationship Id="rId442" Type="http://schemas.openxmlformats.org/officeDocument/2006/relationships/theme" Target="theme/theme1.xml"/><Relationship Id="rId116" Type="http://schemas.openxmlformats.org/officeDocument/2006/relationships/hyperlink" Target="http://link.springer.com/article/10.1007/s00784-009-0379-9" TargetMode="External"/><Relationship Id="rId137" Type="http://schemas.openxmlformats.org/officeDocument/2006/relationships/hyperlink" Target="http://link.springer.com/search?facet-author=%22Werner+H.+M%C3%B6rmann%22" TargetMode="External"/><Relationship Id="rId158" Type="http://schemas.openxmlformats.org/officeDocument/2006/relationships/hyperlink" Target="http://link.springer.com/search?facet-author=%22George+Jo%C3%A3o+Ferreira+do+Nascimento%22" TargetMode="External"/><Relationship Id="rId302" Type="http://schemas.openxmlformats.org/officeDocument/2006/relationships/hyperlink" Target="http://link.springer.com/search?facet-author=%22Jonas+Almeida+Rodrigues%22" TargetMode="External"/><Relationship Id="rId323" Type="http://schemas.openxmlformats.org/officeDocument/2006/relationships/hyperlink" Target="http://link.springer.com/search?facet-author=%22Thaer+Abouassi%22" TargetMode="External"/><Relationship Id="rId344" Type="http://schemas.openxmlformats.org/officeDocument/2006/relationships/hyperlink" Target="http://link.springer.com/search?facet-author=%22Olivier+J.+C.+van+Vlijmen%22" TargetMode="External"/><Relationship Id="rId20" Type="http://schemas.openxmlformats.org/officeDocument/2006/relationships/hyperlink" Target="http://link.springer.com/search?facet-author=%22Inge+G.+Stassen%22" TargetMode="External"/><Relationship Id="rId41" Type="http://schemas.openxmlformats.org/officeDocument/2006/relationships/hyperlink" Target="http://link.springer.com/search?facet-author=%22Jacob+Kenrad%22" TargetMode="External"/><Relationship Id="rId62" Type="http://schemas.openxmlformats.org/officeDocument/2006/relationships/hyperlink" Target="http://link.springer.com/search?facet-author=%22Kaisu+Pienih%C3%A4kkinen%22" TargetMode="External"/><Relationship Id="rId83" Type="http://schemas.openxmlformats.org/officeDocument/2006/relationships/hyperlink" Target="http://link.springer.com/search?facet-author=%22Wilfried+Engelke%22" TargetMode="External"/><Relationship Id="rId179" Type="http://schemas.openxmlformats.org/officeDocument/2006/relationships/hyperlink" Target="http://link.springer.com/article/10.1007/s00784-010-0401-2" TargetMode="External"/><Relationship Id="rId365" Type="http://schemas.openxmlformats.org/officeDocument/2006/relationships/hyperlink" Target="http://link.springer.com/article/10.1007/s00784-010-0453-3" TargetMode="External"/><Relationship Id="rId386" Type="http://schemas.openxmlformats.org/officeDocument/2006/relationships/hyperlink" Target="http://link.springer.com/article/10.1007/s00784-010-0471-1" TargetMode="External"/><Relationship Id="rId190" Type="http://schemas.openxmlformats.org/officeDocument/2006/relationships/hyperlink" Target="http://link.springer.com/search?facet-author=%22Matthias+Kern%22" TargetMode="External"/><Relationship Id="rId204" Type="http://schemas.openxmlformats.org/officeDocument/2006/relationships/hyperlink" Target="http://link.springer.com/search?facet-author=%22Maria+Pritsch%22" TargetMode="External"/><Relationship Id="rId225" Type="http://schemas.openxmlformats.org/officeDocument/2006/relationships/hyperlink" Target="http://link.springer.com/search?facet-author=%22Zhou+Chen%22" TargetMode="External"/><Relationship Id="rId246" Type="http://schemas.openxmlformats.org/officeDocument/2006/relationships/hyperlink" Target="http://link.springer.com/article/10.1007/s00784-010-0410-1" TargetMode="External"/><Relationship Id="rId267" Type="http://schemas.openxmlformats.org/officeDocument/2006/relationships/hyperlink" Target="http://link.springer.com/search?facet-author=%22Jie+Yang%22" TargetMode="External"/><Relationship Id="rId288" Type="http://schemas.openxmlformats.org/officeDocument/2006/relationships/hyperlink" Target="http://link.springer.com/search?facet-author=%22Andre+B%C3%BCchter%22" TargetMode="External"/><Relationship Id="rId411" Type="http://schemas.openxmlformats.org/officeDocument/2006/relationships/hyperlink" Target="http://link.springer.com/article/10.1007/s00784-010-0462-2" TargetMode="External"/><Relationship Id="rId432" Type="http://schemas.openxmlformats.org/officeDocument/2006/relationships/hyperlink" Target="http://link.springer.com/article/10.1007/s00784-010-0468-9" TargetMode="External"/><Relationship Id="rId106" Type="http://schemas.openxmlformats.org/officeDocument/2006/relationships/hyperlink" Target="http://link.springer.com/search?facet-author=%22Katharina+B%C3%BCcher%22" TargetMode="External"/><Relationship Id="rId127" Type="http://schemas.openxmlformats.org/officeDocument/2006/relationships/hyperlink" Target="http://link.springer.com/search?facet-author=%22Edson+A.+Campos%22" TargetMode="External"/><Relationship Id="rId313" Type="http://schemas.openxmlformats.org/officeDocument/2006/relationships/hyperlink" Target="http://link.springer.com/search?facet-author=%22Peggy+Wei%C3%9Fhaupt%22" TargetMode="External"/><Relationship Id="rId10" Type="http://schemas.openxmlformats.org/officeDocument/2006/relationships/hyperlink" Target="http://link.springer.com/article/10.1007/s00784-010-0431-9" TargetMode="External"/><Relationship Id="rId31" Type="http://schemas.openxmlformats.org/officeDocument/2006/relationships/hyperlink" Target="http://link.springer.com/search?facet-author=%22Taciana+Marco+Ferraz+Caneppele%22" TargetMode="External"/><Relationship Id="rId52" Type="http://schemas.openxmlformats.org/officeDocument/2006/relationships/hyperlink" Target="http://link.springer.com/search?facet-author=%22Thomas+Ziebart%22" TargetMode="External"/><Relationship Id="rId73" Type="http://schemas.openxmlformats.org/officeDocument/2006/relationships/hyperlink" Target="http://link.springer.com/search?facet-author=%22Evert+W.+van+Amerongen%22" TargetMode="External"/><Relationship Id="rId94" Type="http://schemas.openxmlformats.org/officeDocument/2006/relationships/hyperlink" Target="http://link.springer.com/search?facet-author=%22Christian+J.+Mehl%22" TargetMode="External"/><Relationship Id="rId148" Type="http://schemas.openxmlformats.org/officeDocument/2006/relationships/hyperlink" Target="http://link.springer.com/search?facet-author=%22Florian+G.+Draenert%22" TargetMode="External"/><Relationship Id="rId169" Type="http://schemas.openxmlformats.org/officeDocument/2006/relationships/hyperlink" Target="http://link.springer.com/search?facet-author=%22Frank+Krummenauer%22" TargetMode="External"/><Relationship Id="rId334" Type="http://schemas.openxmlformats.org/officeDocument/2006/relationships/hyperlink" Target="http://link.springer.com/search?facet-author=%22Alessandra+de+Albuquerque+T.+Carvalho%22" TargetMode="External"/><Relationship Id="rId355" Type="http://schemas.openxmlformats.org/officeDocument/2006/relationships/hyperlink" Target="http://link.springer.com/search?facet-author=%22Daniele+Manfredini%22" TargetMode="External"/><Relationship Id="rId376" Type="http://schemas.openxmlformats.org/officeDocument/2006/relationships/hyperlink" Target="http://link.springer.com/search?facet-author=%22Maria+Helena+Figueiral%22" TargetMode="External"/><Relationship Id="rId397" Type="http://schemas.openxmlformats.org/officeDocument/2006/relationships/hyperlink" Target="http://link.springer.com/search?facet-author=%22Riccardo+Rota%22" TargetMode="External"/><Relationship Id="rId4" Type="http://schemas.openxmlformats.org/officeDocument/2006/relationships/hyperlink" Target="http://link.springer.com/article/10.1007/s00784-010-0503-x" TargetMode="External"/><Relationship Id="rId180" Type="http://schemas.openxmlformats.org/officeDocument/2006/relationships/hyperlink" Target="http://link.springer.com/search?facet-author=%22Ann+Br%C3%B6chner%22" TargetMode="External"/><Relationship Id="rId215" Type="http://schemas.openxmlformats.org/officeDocument/2006/relationships/hyperlink" Target="http://link.springer.com/search?facet-author=%22Angelica+Bertacci%22" TargetMode="External"/><Relationship Id="rId236" Type="http://schemas.openxmlformats.org/officeDocument/2006/relationships/hyperlink" Target="http://link.springer.com/search?facet-author=%22Takatoshi+Murata%22" TargetMode="External"/><Relationship Id="rId257" Type="http://schemas.openxmlformats.org/officeDocument/2006/relationships/hyperlink" Target="http://link.springer.com/search?facet-author=%22Janet+Junghanns%22" TargetMode="External"/><Relationship Id="rId278" Type="http://schemas.openxmlformats.org/officeDocument/2006/relationships/hyperlink" Target="http://link.springer.com/search?facet-author=%22Rudolf-Josef+Fischer%22" TargetMode="External"/><Relationship Id="rId401" Type="http://schemas.openxmlformats.org/officeDocument/2006/relationships/hyperlink" Target="http://link.springer.com/search?facet-author=%22Ian+A.+Lai%22" TargetMode="External"/><Relationship Id="rId422" Type="http://schemas.openxmlformats.org/officeDocument/2006/relationships/hyperlink" Target="http://link.springer.com/article/10.1007/s00784-010-0454-2" TargetMode="External"/><Relationship Id="rId303" Type="http://schemas.openxmlformats.org/officeDocument/2006/relationships/hyperlink" Target="http://link.springer.com/search?facet-author=%22Isabel+Hug%22" TargetMode="External"/><Relationship Id="rId42" Type="http://schemas.openxmlformats.org/officeDocument/2006/relationships/hyperlink" Target="http://link.springer.com/search?facet-author=%22Henriette+Vedtofte%22" TargetMode="External"/><Relationship Id="rId84" Type="http://schemas.openxmlformats.org/officeDocument/2006/relationships/hyperlink" Target="http://link.springer.com/search?facet-author=%22Klaus+Jung%22" TargetMode="External"/><Relationship Id="rId138" Type="http://schemas.openxmlformats.org/officeDocument/2006/relationships/hyperlink" Target="http://link.springer.com/search?facet-author=%22Albert+Mehl%22" TargetMode="External"/><Relationship Id="rId345" Type="http://schemas.openxmlformats.org/officeDocument/2006/relationships/hyperlink" Target="http://link.springer.com/search?facet-author=%22Frits+A.+Rangel%22" TargetMode="External"/><Relationship Id="rId387" Type="http://schemas.openxmlformats.org/officeDocument/2006/relationships/hyperlink" Target="http://link.springer.com/search?facet-author=%22Nicole+Birgit+Arweiler%22" TargetMode="External"/><Relationship Id="rId191" Type="http://schemas.openxmlformats.org/officeDocument/2006/relationships/hyperlink" Target="http://link.springer.com/article/10.1007/s00784-010-0392-z" TargetMode="External"/><Relationship Id="rId205" Type="http://schemas.openxmlformats.org/officeDocument/2006/relationships/hyperlink" Target="http://link.springer.com/search?facet-author=%22Christof+D%C3%B6rfer%22" TargetMode="External"/><Relationship Id="rId247" Type="http://schemas.openxmlformats.org/officeDocument/2006/relationships/hyperlink" Target="http://link.springer.com/search?facet-author=%22Jui-Ting+Hsu%22" TargetMode="External"/><Relationship Id="rId412" Type="http://schemas.openxmlformats.org/officeDocument/2006/relationships/hyperlink" Target="http://link.springer.com/search?facet-author=%22Philipp+M%C3%BCller%22" TargetMode="External"/><Relationship Id="rId107" Type="http://schemas.openxmlformats.org/officeDocument/2006/relationships/hyperlink" Target="http://link.springer.com/search?facet-author=%22Volkmar+Henschel%22" TargetMode="External"/><Relationship Id="rId289" Type="http://schemas.openxmlformats.org/officeDocument/2006/relationships/hyperlink" Target="http://link.springer.com/search?facet-author=%22Birgit+Kruse-Loesler%22" TargetMode="External"/><Relationship Id="rId11" Type="http://schemas.openxmlformats.org/officeDocument/2006/relationships/hyperlink" Target="http://link.springer.com/search?facet-author=%22Clemens+Walter%22" TargetMode="External"/><Relationship Id="rId53" Type="http://schemas.openxmlformats.org/officeDocument/2006/relationships/hyperlink" Target="http://link.springer.com/search?facet-author=%22Andreas+Pabst%22" TargetMode="External"/><Relationship Id="rId149" Type="http://schemas.openxmlformats.org/officeDocument/2006/relationships/hyperlink" Target="http://link.springer.com/article/10.1007/s00784-010-0387-9" TargetMode="External"/><Relationship Id="rId314" Type="http://schemas.openxmlformats.org/officeDocument/2006/relationships/hyperlink" Target="http://link.springer.com/article/10.1007/s00784-010-0438-2" TargetMode="External"/><Relationship Id="rId356" Type="http://schemas.openxmlformats.org/officeDocument/2006/relationships/hyperlink" Target="http://link.springer.com/search?facet-author=%22Jari+Ahlberg%22" TargetMode="External"/><Relationship Id="rId398" Type="http://schemas.openxmlformats.org/officeDocument/2006/relationships/hyperlink" Target="http://link.springer.com/article/10.1007/s00784-010-0472-0" TargetMode="External"/><Relationship Id="rId95" Type="http://schemas.openxmlformats.org/officeDocument/2006/relationships/hyperlink" Target="http://link.springer.com/search?facet-author=%22S%C3%B6nke+Harder%22" TargetMode="External"/><Relationship Id="rId160" Type="http://schemas.openxmlformats.org/officeDocument/2006/relationships/hyperlink" Target="http://link.springer.com/search?facet-author=%22Pelin+G%C3%BCneri%22" TargetMode="External"/><Relationship Id="rId216" Type="http://schemas.openxmlformats.org/officeDocument/2006/relationships/hyperlink" Target="http://link.springer.com/search?facet-author=%22David+H.+Pashley%22" TargetMode="External"/><Relationship Id="rId423" Type="http://schemas.openxmlformats.org/officeDocument/2006/relationships/hyperlink" Target="http://link.springer.com/search?facet-author=%22Lanlei+Wang%22" TargetMode="External"/><Relationship Id="rId258" Type="http://schemas.openxmlformats.org/officeDocument/2006/relationships/hyperlink" Target="http://link.springer.com/search?facet-author=%22Marc+P.+Dittmer%22" TargetMode="External"/><Relationship Id="rId22" Type="http://schemas.openxmlformats.org/officeDocument/2006/relationships/hyperlink" Target="http://link.springer.com/article/10.1007/s00784-009-0362-5" TargetMode="External"/><Relationship Id="rId64" Type="http://schemas.openxmlformats.org/officeDocument/2006/relationships/hyperlink" Target="http://link.springer.com/article/10.1007/s00784-010-0412-z" TargetMode="External"/><Relationship Id="rId118" Type="http://schemas.openxmlformats.org/officeDocument/2006/relationships/hyperlink" Target="http://link.springer.com/search?facet-author=%22Beatrice+Sener%22" TargetMode="External"/><Relationship Id="rId325" Type="http://schemas.openxmlformats.org/officeDocument/2006/relationships/hyperlink" Target="http://link.springer.com/search?facet-author=%22Petra+Hahn%22" TargetMode="External"/><Relationship Id="rId367" Type="http://schemas.openxmlformats.org/officeDocument/2006/relationships/hyperlink" Target="http://link.springer.com/search?facet-author=%22Yaming+Chen%22" TargetMode="External"/><Relationship Id="rId171" Type="http://schemas.openxmlformats.org/officeDocument/2006/relationships/hyperlink" Target="http://link.springer.com/article/10.1007/s00784-010-0402-1" TargetMode="External"/><Relationship Id="rId227" Type="http://schemas.openxmlformats.org/officeDocument/2006/relationships/hyperlink" Target="http://link.springer.com/search?facet-author=%22Li-Chuan+Chuang%22" TargetMode="External"/><Relationship Id="rId269" Type="http://schemas.openxmlformats.org/officeDocument/2006/relationships/hyperlink" Target="http://link.springer.com/search?facet-author=%22Stefan+Bayer%22" TargetMode="External"/><Relationship Id="rId434" Type="http://schemas.openxmlformats.org/officeDocument/2006/relationships/hyperlink" Target="http://link.springer.com/search?facet-author=%22Herbert+Deppe%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8166</Words>
  <Characters>46549</Characters>
  <Application>Microsoft Office Word</Application>
  <DocSecurity>0</DocSecurity>
  <Lines>387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</dc:creator>
  <cp:keywords/>
  <dc:description/>
  <cp:lastModifiedBy>Administrator</cp:lastModifiedBy>
  <cp:revision>41</cp:revision>
  <dcterms:created xsi:type="dcterms:W3CDTF">2014-10-06T07:40:00Z</dcterms:created>
  <dcterms:modified xsi:type="dcterms:W3CDTF">2014-10-07T12:44:00Z</dcterms:modified>
</cp:coreProperties>
</file>