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DE" w:rsidRPr="00584ABF" w:rsidRDefault="00584ABF" w:rsidP="00EA4CDE">
      <w:pPr>
        <w:tabs>
          <w:tab w:val="left" w:pos="7934"/>
        </w:tabs>
        <w:jc w:val="center"/>
        <w:rPr>
          <w:b/>
          <w:sz w:val="40"/>
          <w:szCs w:val="40"/>
        </w:rPr>
      </w:pPr>
      <w:r w:rsidRPr="00584ABF">
        <w:rPr>
          <w:b/>
          <w:sz w:val="40"/>
          <w:szCs w:val="40"/>
        </w:rPr>
        <w:t>INTERNATIONAL JOURNAL OF PAEDIATRIC DENTISTRY</w:t>
      </w:r>
    </w:p>
    <w:p w:rsidR="00EA4CDE" w:rsidRPr="00584ABF" w:rsidRDefault="0089635A" w:rsidP="0089635A">
      <w:pPr>
        <w:rPr>
          <w:b/>
          <w:sz w:val="40"/>
          <w:szCs w:val="40"/>
          <w:u w:val="single"/>
        </w:rPr>
      </w:pPr>
      <w:r w:rsidRPr="00584ABF">
        <w:rPr>
          <w:b/>
          <w:sz w:val="40"/>
          <w:szCs w:val="40"/>
        </w:rPr>
        <w:t xml:space="preserve">CONTENTS </w:t>
      </w:r>
      <w:r w:rsidRPr="00584ABF">
        <w:rPr>
          <w:b/>
          <w:sz w:val="40"/>
          <w:szCs w:val="40"/>
        </w:rPr>
        <w:br/>
      </w:r>
      <w:r w:rsidR="00584ABF">
        <w:rPr>
          <w:b/>
          <w:sz w:val="40"/>
          <w:szCs w:val="40"/>
          <w:u w:val="single"/>
        </w:rPr>
        <w:t xml:space="preserve"> Vol.18–No.1-Jan 2008</w:t>
      </w:r>
    </w:p>
    <w:tbl>
      <w:tblPr>
        <w:tblStyle w:val="TableGrid"/>
        <w:tblW w:w="11341" w:type="dxa"/>
        <w:tblInd w:w="-885" w:type="dxa"/>
        <w:tblLook w:val="04A0"/>
      </w:tblPr>
      <w:tblGrid>
        <w:gridCol w:w="6393"/>
        <w:gridCol w:w="554"/>
        <w:gridCol w:w="4394"/>
      </w:tblGrid>
      <w:tr w:rsidR="00EA4CDE" w:rsidRPr="00EA4CDE" w:rsidTr="00584ABF">
        <w:tc>
          <w:tcPr>
            <w:tcW w:w="6393" w:type="dxa"/>
          </w:tcPr>
          <w:p w:rsidR="00EA4CDE" w:rsidRPr="00EA4CDE" w:rsidRDefault="00584ABF" w:rsidP="0089635A">
            <w:r>
              <w:t xml:space="preserve">EDITORIAL </w:t>
            </w:r>
          </w:p>
        </w:tc>
        <w:tc>
          <w:tcPr>
            <w:tcW w:w="554" w:type="dxa"/>
          </w:tcPr>
          <w:p w:rsidR="00EA4CDE" w:rsidRPr="00EA4CDE" w:rsidRDefault="000D616D" w:rsidP="0089635A">
            <w:r>
              <w:t>1</w:t>
            </w:r>
          </w:p>
        </w:tc>
        <w:tc>
          <w:tcPr>
            <w:tcW w:w="4394" w:type="dxa"/>
          </w:tcPr>
          <w:p w:rsidR="00EA4CDE" w:rsidRPr="00EA4CDE" w:rsidRDefault="00EA4CDE" w:rsidP="0089635A"/>
        </w:tc>
      </w:tr>
      <w:tr w:rsidR="00EA4CDE" w:rsidRPr="00EA4CDE" w:rsidTr="00584ABF">
        <w:tc>
          <w:tcPr>
            <w:tcW w:w="6393" w:type="dxa"/>
          </w:tcPr>
          <w:p w:rsidR="00EA4CDE" w:rsidRPr="00EA4CDE" w:rsidRDefault="00584ABF" w:rsidP="0089635A">
            <w:r>
              <w:t>PROBIOTICS AND ORAL HEALTH EFFECTS IN CHILDREN</w:t>
            </w:r>
          </w:p>
        </w:tc>
        <w:tc>
          <w:tcPr>
            <w:tcW w:w="554" w:type="dxa"/>
          </w:tcPr>
          <w:p w:rsidR="00EA4CDE" w:rsidRPr="00EA4CDE" w:rsidRDefault="000D616D" w:rsidP="0089635A">
            <w:r>
              <w:t>3</w:t>
            </w:r>
          </w:p>
        </w:tc>
        <w:tc>
          <w:tcPr>
            <w:tcW w:w="4394" w:type="dxa"/>
          </w:tcPr>
          <w:p w:rsidR="00EA4CDE" w:rsidRPr="00EA4CDE" w:rsidRDefault="000D616D" w:rsidP="0089635A">
            <w:r>
              <w:t>SVANTE TWETMAN &amp; CHRISTINA STECKSEN-BLICKS</w:t>
            </w:r>
          </w:p>
        </w:tc>
      </w:tr>
      <w:tr w:rsidR="00EA4CDE" w:rsidRPr="00EA4CDE" w:rsidTr="00584ABF">
        <w:tc>
          <w:tcPr>
            <w:tcW w:w="6393" w:type="dxa"/>
          </w:tcPr>
          <w:p w:rsidR="00EA4CDE" w:rsidRPr="00EA4CDE" w:rsidRDefault="00584ABF" w:rsidP="0089635A">
            <w:r>
              <w:t>CLASSIFICATION AND SEQUELAE OF ARRESTED ERUPTION OF  PRIMARY MOLARS</w:t>
            </w:r>
          </w:p>
        </w:tc>
        <w:tc>
          <w:tcPr>
            <w:tcW w:w="554" w:type="dxa"/>
          </w:tcPr>
          <w:p w:rsidR="00EA4CDE" w:rsidRPr="00EA4CDE" w:rsidRDefault="000D616D" w:rsidP="0089635A">
            <w:r>
              <w:t>11</w:t>
            </w:r>
          </w:p>
        </w:tc>
        <w:tc>
          <w:tcPr>
            <w:tcW w:w="4394" w:type="dxa"/>
          </w:tcPr>
          <w:p w:rsidR="00EA4CDE" w:rsidRPr="00EA4CDE" w:rsidRDefault="000D616D" w:rsidP="0089635A">
            <w:r>
              <w:t>INGER KJAER, MERETE FINK-JENSEN &amp; OVE ANDREASEN</w:t>
            </w:r>
          </w:p>
        </w:tc>
      </w:tr>
      <w:tr w:rsidR="00EA4CDE" w:rsidRPr="00EA4CDE" w:rsidTr="00584ABF">
        <w:tc>
          <w:tcPr>
            <w:tcW w:w="6393" w:type="dxa"/>
          </w:tcPr>
          <w:p w:rsidR="00EA4CDE" w:rsidRPr="00EA4CDE" w:rsidRDefault="00584ABF" w:rsidP="0089635A">
            <w:r>
              <w:t>CARIES PREVALENCE AND DISTRIBUTION IN INDIVIDUALS AGED 3-20 YEAR IN JONKOPING, SWEDEN, OVER A 30-YEAR PERIOD (1973-2003)</w:t>
            </w:r>
          </w:p>
        </w:tc>
        <w:tc>
          <w:tcPr>
            <w:tcW w:w="554" w:type="dxa"/>
          </w:tcPr>
          <w:p w:rsidR="00EA4CDE" w:rsidRPr="00EA4CDE" w:rsidRDefault="000D616D" w:rsidP="0089635A">
            <w:r>
              <w:t>18</w:t>
            </w:r>
          </w:p>
        </w:tc>
        <w:tc>
          <w:tcPr>
            <w:tcW w:w="4394" w:type="dxa"/>
          </w:tcPr>
          <w:p w:rsidR="00EA4CDE" w:rsidRPr="00EA4CDE" w:rsidRDefault="000D616D" w:rsidP="0089635A">
            <w:r>
              <w:t>ANDERS HUGOSON, GORAN KOCH, ANNA NYDELL HELKIMO &amp; SVEN-AKE LUNDIN</w:t>
            </w:r>
          </w:p>
        </w:tc>
      </w:tr>
      <w:tr w:rsidR="00EA4CDE" w:rsidRPr="00EA4CDE" w:rsidTr="00584ABF">
        <w:tc>
          <w:tcPr>
            <w:tcW w:w="6393" w:type="dxa"/>
          </w:tcPr>
          <w:p w:rsidR="00EA4CDE" w:rsidRPr="00EA4CDE" w:rsidRDefault="00584ABF" w:rsidP="0089635A">
            <w:r>
              <w:t>DENTAL APPOINTMENT NO-SHOWS: WHY DO SOME PARENTS FAIL TO TAKE THEIR CHILDREN TO THE DENTIST?</w:t>
            </w:r>
          </w:p>
        </w:tc>
        <w:tc>
          <w:tcPr>
            <w:tcW w:w="554" w:type="dxa"/>
          </w:tcPr>
          <w:p w:rsidR="00EA4CDE" w:rsidRPr="00EA4CDE" w:rsidRDefault="000D616D" w:rsidP="0089635A">
            <w:r>
              <w:t>27</w:t>
            </w:r>
          </w:p>
        </w:tc>
        <w:tc>
          <w:tcPr>
            <w:tcW w:w="4394" w:type="dxa"/>
          </w:tcPr>
          <w:p w:rsidR="00EA4CDE" w:rsidRPr="00EA4CDE" w:rsidRDefault="000D616D" w:rsidP="0089635A">
            <w:r>
              <w:t>ULRIKA HALLBERG, ELISABETH CAMLING, INGEGERD ZICKET, AGNETA ROBETSON &amp; ULF BERGGREN</w:t>
            </w:r>
          </w:p>
        </w:tc>
      </w:tr>
      <w:tr w:rsidR="00EA4CDE" w:rsidRPr="00EA4CDE" w:rsidTr="00584ABF">
        <w:tc>
          <w:tcPr>
            <w:tcW w:w="6393" w:type="dxa"/>
          </w:tcPr>
          <w:p w:rsidR="00EA4CDE" w:rsidRPr="00EA4CDE" w:rsidRDefault="00584ABF" w:rsidP="0089635A">
            <w:r>
              <w:t>A PROBIOTIC LOZENGE ADMINISTERED MEDICAL DEVICE AND ITS  EFFECT ON SALIVARY MUTANS STREPTOCOCCI AND LACTOBACILLI</w:t>
            </w:r>
          </w:p>
        </w:tc>
        <w:tc>
          <w:tcPr>
            <w:tcW w:w="554" w:type="dxa"/>
          </w:tcPr>
          <w:p w:rsidR="00EA4CDE" w:rsidRPr="00EA4CDE" w:rsidRDefault="008203D1" w:rsidP="0089635A">
            <w:r>
              <w:t>35</w:t>
            </w:r>
          </w:p>
        </w:tc>
        <w:tc>
          <w:tcPr>
            <w:tcW w:w="4394" w:type="dxa"/>
          </w:tcPr>
          <w:p w:rsidR="00EA4CDE" w:rsidRPr="00EA4CDE" w:rsidRDefault="008203D1" w:rsidP="0089635A">
            <w:r>
              <w:t>ESBER CAGLAR, OZGUR ONDER KUSCH, SULE KAVALOGLU CILDIR, SENEM SELUI KUVVETLI &amp; NUKET SANDALLI</w:t>
            </w:r>
          </w:p>
        </w:tc>
      </w:tr>
      <w:tr w:rsidR="00EA4CDE" w:rsidRPr="00EA4CDE" w:rsidTr="00584ABF">
        <w:tc>
          <w:tcPr>
            <w:tcW w:w="6393" w:type="dxa"/>
          </w:tcPr>
          <w:p w:rsidR="00EA4CDE" w:rsidRPr="00EA4CDE" w:rsidRDefault="00584ABF" w:rsidP="0089635A">
            <w:r>
              <w:t>THE ORO-DENTAL PHENOTYPE IN PRADER-WILLI SYNDROME: A SURVEY OF 15 PATIENTS</w:t>
            </w:r>
          </w:p>
        </w:tc>
        <w:tc>
          <w:tcPr>
            <w:tcW w:w="554" w:type="dxa"/>
          </w:tcPr>
          <w:p w:rsidR="00EA4CDE" w:rsidRPr="00EA4CDE" w:rsidRDefault="008203D1" w:rsidP="0089635A">
            <w:r>
              <w:t>40</w:t>
            </w:r>
          </w:p>
        </w:tc>
        <w:tc>
          <w:tcPr>
            <w:tcW w:w="4394" w:type="dxa"/>
          </w:tcPr>
          <w:p w:rsidR="00EA4CDE" w:rsidRPr="00EA4CDE" w:rsidRDefault="008203D1" w:rsidP="0089635A">
            <w:r>
              <w:t>ISABELLE BAILLEUL-FORESTIER, VERONIEK VERHAEGHE, JEAN-PIERRE FRYNS, FRANS VINCKIER, DOMINIQUE DECLERCK &amp; ANNICK VOGELS</w:t>
            </w:r>
          </w:p>
        </w:tc>
      </w:tr>
      <w:tr w:rsidR="00EA4CDE" w:rsidRPr="00EA4CDE" w:rsidTr="00584ABF">
        <w:tc>
          <w:tcPr>
            <w:tcW w:w="6393" w:type="dxa"/>
          </w:tcPr>
          <w:p w:rsidR="00EA4CDE" w:rsidRPr="00EA4CDE" w:rsidRDefault="00584ABF" w:rsidP="0089635A">
            <w:r>
              <w:t xml:space="preserve">MOTHERS AS FACILITATORS OF ORAL HYGIENE IN EARLY CHILDHOOD </w:t>
            </w:r>
          </w:p>
        </w:tc>
        <w:tc>
          <w:tcPr>
            <w:tcW w:w="554" w:type="dxa"/>
          </w:tcPr>
          <w:p w:rsidR="00EA4CDE" w:rsidRPr="00EA4CDE" w:rsidRDefault="008203D1" w:rsidP="0089635A">
            <w:r>
              <w:t>48</w:t>
            </w:r>
          </w:p>
        </w:tc>
        <w:tc>
          <w:tcPr>
            <w:tcW w:w="4394" w:type="dxa"/>
          </w:tcPr>
          <w:p w:rsidR="00EA4CDE" w:rsidRPr="00EA4CDE" w:rsidRDefault="008203D1" w:rsidP="0089635A">
            <w:r>
              <w:t>SIMIN Z. MOHEBBI, JORMA I. VIRTANEN, HEIKKI MURTOMAA, MOJTABA VAHID-GOLPAYEGANI &amp; MIIRA M. VEHKALAHTI</w:t>
            </w:r>
          </w:p>
        </w:tc>
      </w:tr>
      <w:tr w:rsidR="00EA4CDE" w:rsidRPr="00EA4CDE" w:rsidTr="00584ABF">
        <w:tc>
          <w:tcPr>
            <w:tcW w:w="6393" w:type="dxa"/>
          </w:tcPr>
          <w:p w:rsidR="00EA4CDE" w:rsidRPr="00EA4CDE" w:rsidRDefault="00584ABF" w:rsidP="0089635A">
            <w:r>
              <w:t>BOND STRENGTH OF TWO TOTAL-ETCHING BONDING SYSTEMS ON CARIES-AFFECTED AND SOUND PRIMARY TEETH  DENTIN</w:t>
            </w:r>
          </w:p>
        </w:tc>
        <w:tc>
          <w:tcPr>
            <w:tcW w:w="554" w:type="dxa"/>
          </w:tcPr>
          <w:p w:rsidR="00EA4CDE" w:rsidRPr="00EA4CDE" w:rsidRDefault="008203D1" w:rsidP="0089635A">
            <w:r>
              <w:t>62</w:t>
            </w:r>
          </w:p>
        </w:tc>
        <w:tc>
          <w:tcPr>
            <w:tcW w:w="4394" w:type="dxa"/>
          </w:tcPr>
          <w:p w:rsidR="00EA4CDE" w:rsidRPr="00EA4CDE" w:rsidRDefault="008203D1" w:rsidP="0089635A">
            <w:r>
              <w:t>GUL TOSUN, ALP ERDIN KOYUTURK, YAGMUR SENER &amp; ABDULKADIR SENGUN</w:t>
            </w:r>
          </w:p>
        </w:tc>
      </w:tr>
      <w:tr w:rsidR="00EA4CDE" w:rsidRPr="00EA4CDE" w:rsidTr="00584ABF">
        <w:tc>
          <w:tcPr>
            <w:tcW w:w="6393" w:type="dxa"/>
          </w:tcPr>
          <w:p w:rsidR="00EA4CDE" w:rsidRPr="00EA4CDE" w:rsidRDefault="00584ABF" w:rsidP="0089635A">
            <w:r>
              <w:t>COMPARING THE CARIES-PREVENTIVE EFFECT OF TWO   FISSURE SEALING MODALITIES IN PUBLIC HEALTH CARE: A SINGLE APPLICATION OF GLASS IONOMER AND A ROUTINE RESIN-BASED SEALANT PROGRAMME. A RANDOMIZED SPLIT-MOUTH CLINICAL TRIAL</w:t>
            </w:r>
          </w:p>
        </w:tc>
        <w:tc>
          <w:tcPr>
            <w:tcW w:w="554" w:type="dxa"/>
          </w:tcPr>
          <w:p w:rsidR="00EA4CDE" w:rsidRPr="00EA4CDE" w:rsidRDefault="008203D1" w:rsidP="0089635A">
            <w:r>
              <w:t>56</w:t>
            </w:r>
          </w:p>
        </w:tc>
        <w:tc>
          <w:tcPr>
            <w:tcW w:w="4394" w:type="dxa"/>
          </w:tcPr>
          <w:p w:rsidR="00EA4CDE" w:rsidRPr="00EA4CDE" w:rsidRDefault="008203D1" w:rsidP="0089635A">
            <w:r>
              <w:t>SARI KERVANTO-SEPPALA, EEVA LAVONIUS,</w:t>
            </w:r>
            <w:r w:rsidR="008E5596">
              <w:t xml:space="preserve"> ILPO PIETILA, JANNE PITKANIEMI, JUKKA H. MEURMAN &amp; EERO  KEROSUO</w:t>
            </w:r>
          </w:p>
        </w:tc>
      </w:tr>
      <w:tr w:rsidR="00EA4CDE" w:rsidRPr="00EA4CDE" w:rsidTr="00584ABF">
        <w:tc>
          <w:tcPr>
            <w:tcW w:w="6393" w:type="dxa"/>
          </w:tcPr>
          <w:p w:rsidR="00EA4CDE" w:rsidRPr="00EA4CDE" w:rsidRDefault="00584ABF" w:rsidP="0089635A">
            <w:r>
              <w:t>COMMON USE OF A FEAR SURVEY SCHEDULE FOR ASSESSMENT OF DENTAL FEAR AMONG CHILDREN AND ADULTS</w:t>
            </w:r>
          </w:p>
        </w:tc>
        <w:tc>
          <w:tcPr>
            <w:tcW w:w="554" w:type="dxa"/>
          </w:tcPr>
          <w:p w:rsidR="00EA4CDE" w:rsidRPr="00EA4CDE" w:rsidRDefault="008E5596" w:rsidP="0089635A">
            <w:r>
              <w:t>70</w:t>
            </w:r>
          </w:p>
        </w:tc>
        <w:tc>
          <w:tcPr>
            <w:tcW w:w="4394" w:type="dxa"/>
          </w:tcPr>
          <w:p w:rsidR="00EA4CDE" w:rsidRPr="00EA4CDE" w:rsidRDefault="008E5596" w:rsidP="0089635A">
            <w:r>
              <w:t>ULLA WIDE BOMAN, JESPER LUNDGREN, MAGNUS L.   ELFSTROM &amp; ULF BERGGREN</w:t>
            </w:r>
          </w:p>
        </w:tc>
      </w:tr>
    </w:tbl>
    <w:p w:rsidR="0089635A" w:rsidRDefault="00EA4CDE" w:rsidP="0089635A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  <w:r>
        <w:rPr>
          <w:sz w:val="40"/>
          <w:szCs w:val="40"/>
          <w:u w:val="single"/>
        </w:rPr>
        <w:br/>
      </w:r>
      <w:r w:rsidR="0089635A">
        <w:rPr>
          <w:sz w:val="40"/>
          <w:szCs w:val="40"/>
          <w:u w:val="single"/>
        </w:rPr>
        <w:br/>
      </w:r>
    </w:p>
    <w:p w:rsidR="008E5596" w:rsidRDefault="008E5596"/>
    <w:p w:rsidR="008E5596" w:rsidRPr="008E5596" w:rsidRDefault="008E5596" w:rsidP="008E5596"/>
    <w:p w:rsidR="008E5596" w:rsidRPr="008E5596" w:rsidRDefault="008E5596" w:rsidP="008E5596"/>
    <w:p w:rsidR="00584ABF" w:rsidRPr="00584ABF" w:rsidRDefault="00584ABF" w:rsidP="00584ABF">
      <w:pPr>
        <w:tabs>
          <w:tab w:val="left" w:pos="7934"/>
        </w:tabs>
        <w:jc w:val="center"/>
        <w:rPr>
          <w:b/>
          <w:sz w:val="40"/>
          <w:szCs w:val="40"/>
        </w:rPr>
      </w:pPr>
      <w:r w:rsidRPr="00584ABF">
        <w:rPr>
          <w:b/>
          <w:sz w:val="40"/>
          <w:szCs w:val="40"/>
        </w:rPr>
        <w:lastRenderedPageBreak/>
        <w:t>INTERNATIONAL JOURNAL OF PAEDIATRIC DENTISTRY</w:t>
      </w:r>
    </w:p>
    <w:p w:rsidR="00584ABF" w:rsidRPr="00584ABF" w:rsidRDefault="00584ABF" w:rsidP="00584ABF">
      <w:pPr>
        <w:rPr>
          <w:b/>
        </w:rPr>
      </w:pPr>
      <w:r w:rsidRPr="00584ABF">
        <w:rPr>
          <w:b/>
          <w:sz w:val="40"/>
          <w:szCs w:val="40"/>
        </w:rPr>
        <w:t xml:space="preserve">CONTENTS </w:t>
      </w:r>
      <w:r w:rsidRPr="00584ABF">
        <w:rPr>
          <w:b/>
          <w:sz w:val="40"/>
          <w:szCs w:val="40"/>
        </w:rPr>
        <w:br/>
      </w:r>
      <w:r w:rsidRPr="00584ABF">
        <w:rPr>
          <w:b/>
          <w:sz w:val="40"/>
          <w:szCs w:val="40"/>
          <w:u w:val="single"/>
        </w:rPr>
        <w:t xml:space="preserve"> Vol.18–No.2-Mar 2008</w:t>
      </w:r>
    </w:p>
    <w:tbl>
      <w:tblPr>
        <w:tblStyle w:val="TableGrid"/>
        <w:tblW w:w="11482" w:type="dxa"/>
        <w:tblInd w:w="-1026" w:type="dxa"/>
        <w:tblLook w:val="04A0"/>
      </w:tblPr>
      <w:tblGrid>
        <w:gridCol w:w="6624"/>
        <w:gridCol w:w="786"/>
        <w:gridCol w:w="4072"/>
      </w:tblGrid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EDITORIAL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77</w:t>
            </w:r>
          </w:p>
        </w:tc>
        <w:tc>
          <w:tcPr>
            <w:tcW w:w="4072" w:type="dxa"/>
          </w:tcPr>
          <w:p w:rsidR="00584ABF" w:rsidRPr="003B5E08" w:rsidRDefault="00584ABF" w:rsidP="00741704"/>
        </w:tc>
      </w:tr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ORTHODONTIC  TREATMENT OF ANTERIOR OPEN BITE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78</w:t>
            </w:r>
          </w:p>
        </w:tc>
        <w:tc>
          <w:tcPr>
            <w:tcW w:w="4072" w:type="dxa"/>
          </w:tcPr>
          <w:p w:rsidR="00584ABF" w:rsidRPr="003B5E08" w:rsidRDefault="00584ABF" w:rsidP="00741704">
            <w:r>
              <w:t>CHUI SHAN TERESA NG, WING KIT RICKY WONG &amp; URGAN HAGG</w:t>
            </w:r>
          </w:p>
        </w:tc>
      </w:tr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OUTCOME OF AN ORAL HEALTH OUTREACH PROGRAMME FOR  PRESCHOOL CHILDREN IN A LOW SOCIOECONOMIC MULTICULTURAL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84</w:t>
            </w:r>
          </w:p>
        </w:tc>
        <w:tc>
          <w:tcPr>
            <w:tcW w:w="4072" w:type="dxa"/>
          </w:tcPr>
          <w:p w:rsidR="00584ABF" w:rsidRPr="003B5E08" w:rsidRDefault="00584ABF" w:rsidP="00741704">
            <w:r>
              <w:t>INGER WENNHALL, LARS MATSSON, ULLA SCHRODER &amp; SVANTE TWETMAN</w:t>
            </w:r>
          </w:p>
        </w:tc>
      </w:tr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SUBSEQUENT PUBLICATION OF ABSTRACTS PRESENTED AT THE INTERNATIONAL ASSOCIATION OF PAEDIATRIC DENTISTRY MEETINGS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91</w:t>
            </w:r>
          </w:p>
        </w:tc>
        <w:tc>
          <w:tcPr>
            <w:tcW w:w="4072" w:type="dxa"/>
          </w:tcPr>
          <w:p w:rsidR="00584ABF" w:rsidRPr="003B5E08" w:rsidRDefault="00584ABF" w:rsidP="00741704">
            <w:r>
              <w:t>GORAN DAHLLOF, BINIYAM WONDIMU &amp; MARIE-CECILE MANIERE</w:t>
            </w:r>
          </w:p>
        </w:tc>
      </w:tr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A SURVEY OF 460 SUPERNUMERARY TEETH IN BRAZILIAN CHILDREN AND ADOLESCENTS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98</w:t>
            </w:r>
          </w:p>
        </w:tc>
        <w:tc>
          <w:tcPr>
            <w:tcW w:w="4072" w:type="dxa"/>
          </w:tcPr>
          <w:p w:rsidR="00584ABF" w:rsidRPr="003B5E08" w:rsidRDefault="00584ABF" w:rsidP="00741704">
            <w:r>
              <w:t>CARLOS DE OLIEIRA GOMES, SERGIO NEVES DRUMMOND, BRUNO  CORREIA JHAM, EVANDRO NEVES ABDO &amp; RICARDO ALVES MESQUITA</w:t>
            </w:r>
          </w:p>
        </w:tc>
      </w:tr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VARIATION IN ASSESSING THE NEED FOR CHANGE OF SNACKING HABITS IN SCHOOLCHILDREN’S ORAL HEALTH COUNSELLING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107</w:t>
            </w:r>
          </w:p>
        </w:tc>
        <w:tc>
          <w:tcPr>
            <w:tcW w:w="4072" w:type="dxa"/>
          </w:tcPr>
          <w:p w:rsidR="00584ABF" w:rsidRPr="003B5E08" w:rsidRDefault="00584ABF" w:rsidP="00741704">
            <w:r>
              <w:t>KIRSTI KASILA, MARITA POSKIPARTA, TARJA KETTUNEN &amp; ILPO PIETILA</w:t>
            </w:r>
          </w:p>
        </w:tc>
      </w:tr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PREVENTIVE ASPECTS IN CHILDREN’S CARIES TREATMENTS PRECEDING DENTAL CARE UNDER GENERAL ANAESTHESIA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117</w:t>
            </w:r>
          </w:p>
        </w:tc>
        <w:tc>
          <w:tcPr>
            <w:tcW w:w="4072" w:type="dxa"/>
          </w:tcPr>
          <w:p w:rsidR="00584ABF" w:rsidRPr="003B5E08" w:rsidRDefault="00584ABF" w:rsidP="00741704">
            <w:r>
              <w:t>NORA SAVANHEIMOI &amp; MIIRA M. VEHKALAHTI</w:t>
            </w:r>
          </w:p>
        </w:tc>
      </w:tr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EFFECT OF DIETARY HABITS ON LASER FLUORESCENCE VALUES OF VISUALLY SOUND OCCLUSAL SURFACES AMONG FINNISH SCHOOLCHILDREN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124</w:t>
            </w:r>
          </w:p>
        </w:tc>
        <w:tc>
          <w:tcPr>
            <w:tcW w:w="4072" w:type="dxa"/>
          </w:tcPr>
          <w:p w:rsidR="00584ABF" w:rsidRPr="003B5E08" w:rsidRDefault="00584ABF" w:rsidP="00741704">
            <w:r>
              <w:t>VUOKKO ANTTONEN, HANNU HAUSEN, LIISA SEPPA &amp; AHTI NIINIMAA</w:t>
            </w:r>
          </w:p>
        </w:tc>
      </w:tr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UNTREATED DENTAL CARIES IN CHILDREN WITH CEREBRAL PALSY IN THE BRAZILIAN CONTEXT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131</w:t>
            </w:r>
          </w:p>
        </w:tc>
        <w:tc>
          <w:tcPr>
            <w:tcW w:w="4072" w:type="dxa"/>
          </w:tcPr>
          <w:p w:rsidR="00584ABF" w:rsidRPr="003B5E08" w:rsidRDefault="00584ABF" w:rsidP="00741704">
            <w:r>
              <w:t>MARCELA APARECIDA  FERREIRA DE CAMARGO &amp; JOSE LEOPOLDO FERREIRA ANTUNES</w:t>
            </w:r>
          </w:p>
        </w:tc>
      </w:tr>
      <w:tr w:rsidR="00584ABF" w:rsidRPr="003B5E08" w:rsidTr="00741704">
        <w:tc>
          <w:tcPr>
            <w:tcW w:w="6624" w:type="dxa"/>
            <w:tcBorders>
              <w:bottom w:val="single" w:sz="4" w:space="0" w:color="auto"/>
            </w:tcBorders>
          </w:tcPr>
          <w:p w:rsidR="00584ABF" w:rsidRPr="003B5E08" w:rsidRDefault="00584ABF" w:rsidP="00741704">
            <w:r>
              <w:t xml:space="preserve">IS IT THE INJECTION DEVICE OR THE ANXIETY EXPERIENCED THAT CAUSES PAIN DURING DENTAL LOCAL ANAESTHESIA? 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584ABF" w:rsidRPr="003B5E08" w:rsidRDefault="00584ABF" w:rsidP="00741704">
            <w:r>
              <w:t>139</w:t>
            </w: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584ABF" w:rsidRPr="003B5E08" w:rsidRDefault="00584ABF" w:rsidP="00741704">
            <w:r>
              <w:t>OZGUR ONDER KUSCU &amp; SERAP AKYUZ</w:t>
            </w:r>
          </w:p>
        </w:tc>
      </w:tr>
      <w:tr w:rsidR="00584ABF" w:rsidRPr="003B5E08" w:rsidTr="00741704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4ABF" w:rsidRPr="003B5E08" w:rsidRDefault="00584ABF" w:rsidP="00741704">
            <w:r>
              <w:t xml:space="preserve">GENERALIZED IDIOPATHIC ROOT RESORPTION: A CASE REPORT </w:t>
            </w:r>
          </w:p>
        </w:tc>
        <w:tc>
          <w:tcPr>
            <w:tcW w:w="786" w:type="dxa"/>
            <w:tcBorders>
              <w:top w:val="single" w:sz="4" w:space="0" w:color="auto"/>
              <w:bottom w:val="nil"/>
            </w:tcBorders>
          </w:tcPr>
          <w:p w:rsidR="00584ABF" w:rsidRPr="003B5E08" w:rsidRDefault="00584ABF" w:rsidP="00741704">
            <w:r>
              <w:t>146</w:t>
            </w:r>
          </w:p>
        </w:tc>
        <w:tc>
          <w:tcPr>
            <w:tcW w:w="407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84ABF" w:rsidRPr="003B5E08" w:rsidRDefault="00584ABF" w:rsidP="00741704">
            <w:r>
              <w:t>NEHA BHATT &amp; ISABELLE HOLROYD</w:t>
            </w:r>
          </w:p>
        </w:tc>
      </w:tr>
    </w:tbl>
    <w:p w:rsidR="00584ABF" w:rsidRDefault="00584ABF" w:rsidP="00584ABF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  <w:r>
        <w:rPr>
          <w:sz w:val="40"/>
          <w:szCs w:val="40"/>
          <w:u w:val="single"/>
        </w:rPr>
        <w:br/>
      </w:r>
    </w:p>
    <w:p w:rsidR="00584ABF" w:rsidRDefault="00584ABF" w:rsidP="00584ABF">
      <w:r>
        <w:br w:type="page"/>
      </w:r>
    </w:p>
    <w:p w:rsidR="00584ABF" w:rsidRPr="00584ABF" w:rsidRDefault="00584ABF" w:rsidP="00584ABF">
      <w:pPr>
        <w:tabs>
          <w:tab w:val="left" w:pos="7934"/>
        </w:tabs>
        <w:jc w:val="center"/>
        <w:rPr>
          <w:b/>
          <w:sz w:val="40"/>
          <w:szCs w:val="40"/>
        </w:rPr>
      </w:pPr>
      <w:r w:rsidRPr="00584ABF">
        <w:rPr>
          <w:b/>
          <w:sz w:val="40"/>
          <w:szCs w:val="40"/>
        </w:rPr>
        <w:lastRenderedPageBreak/>
        <w:t>INTERNATIONAL JOURNAL OF PAEDIATRIC DENTISTRY</w:t>
      </w:r>
    </w:p>
    <w:p w:rsidR="00584ABF" w:rsidRPr="00584ABF" w:rsidRDefault="00584ABF" w:rsidP="00584ABF">
      <w:pPr>
        <w:rPr>
          <w:b/>
        </w:rPr>
      </w:pPr>
      <w:r w:rsidRPr="00584ABF">
        <w:rPr>
          <w:b/>
          <w:sz w:val="40"/>
          <w:szCs w:val="40"/>
        </w:rPr>
        <w:t xml:space="preserve">CONTENTS </w:t>
      </w:r>
      <w:r w:rsidRPr="00584ABF">
        <w:rPr>
          <w:b/>
          <w:sz w:val="40"/>
          <w:szCs w:val="40"/>
        </w:rPr>
        <w:br/>
      </w:r>
      <w:r w:rsidRPr="00584ABF">
        <w:rPr>
          <w:b/>
          <w:sz w:val="40"/>
          <w:szCs w:val="40"/>
          <w:u w:val="single"/>
        </w:rPr>
        <w:t xml:space="preserve"> Vol.18–No.2-Mar 2008</w:t>
      </w:r>
    </w:p>
    <w:tbl>
      <w:tblPr>
        <w:tblStyle w:val="TableGrid"/>
        <w:tblW w:w="11482" w:type="dxa"/>
        <w:tblInd w:w="-1026" w:type="dxa"/>
        <w:tblLook w:val="04A0"/>
      </w:tblPr>
      <w:tblGrid>
        <w:gridCol w:w="6624"/>
        <w:gridCol w:w="786"/>
        <w:gridCol w:w="4072"/>
      </w:tblGrid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EDITORIAL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77</w:t>
            </w:r>
          </w:p>
        </w:tc>
        <w:tc>
          <w:tcPr>
            <w:tcW w:w="4072" w:type="dxa"/>
          </w:tcPr>
          <w:p w:rsidR="00584ABF" w:rsidRPr="003B5E08" w:rsidRDefault="00584ABF" w:rsidP="00741704"/>
        </w:tc>
      </w:tr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ORTHODONTIC  TREATMENT OF ANTERIOR OPEN BITE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78</w:t>
            </w:r>
          </w:p>
        </w:tc>
        <w:tc>
          <w:tcPr>
            <w:tcW w:w="4072" w:type="dxa"/>
          </w:tcPr>
          <w:p w:rsidR="00584ABF" w:rsidRPr="003B5E08" w:rsidRDefault="00584ABF" w:rsidP="00741704">
            <w:r>
              <w:t>CHUI SHAN TERESA NG, WING KIT RICKY WONG &amp; URGAN HAGG</w:t>
            </w:r>
          </w:p>
        </w:tc>
      </w:tr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OUTCOME OF AN ORAL HEALTH OUTREACH PROGRAMME FOR  PRESCHOOL CHILDREN IN A LOW SOCIOECONOMIC MULTICULTURAL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84</w:t>
            </w:r>
          </w:p>
        </w:tc>
        <w:tc>
          <w:tcPr>
            <w:tcW w:w="4072" w:type="dxa"/>
          </w:tcPr>
          <w:p w:rsidR="00584ABF" w:rsidRPr="003B5E08" w:rsidRDefault="00584ABF" w:rsidP="00741704">
            <w:r>
              <w:t>INGER WENNHALL, LARS MATSSON, ULLA SCHRODER &amp; SVANTE TWETMAN</w:t>
            </w:r>
          </w:p>
        </w:tc>
      </w:tr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SUBSEQUENT PUBLICATION OF ABSTRACTS PRESENTED AT THE INTERNATIONAL ASSOCIATION OF PAEDIATRIC DENTISTRY MEETINGS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91</w:t>
            </w:r>
          </w:p>
        </w:tc>
        <w:tc>
          <w:tcPr>
            <w:tcW w:w="4072" w:type="dxa"/>
          </w:tcPr>
          <w:p w:rsidR="00584ABF" w:rsidRPr="003B5E08" w:rsidRDefault="00584ABF" w:rsidP="00741704">
            <w:r>
              <w:t>GORAN DAHLLOF, BINIYAM WONDIMU &amp; MARIE-CECILE MANIERE</w:t>
            </w:r>
          </w:p>
        </w:tc>
      </w:tr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A SURVEY OF 460 SUPERNUMERARY TEETH IN BRAZILIAN CHILDREN AND ADOLESCENTS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98</w:t>
            </w:r>
          </w:p>
        </w:tc>
        <w:tc>
          <w:tcPr>
            <w:tcW w:w="4072" w:type="dxa"/>
          </w:tcPr>
          <w:p w:rsidR="00584ABF" w:rsidRPr="003B5E08" w:rsidRDefault="00584ABF" w:rsidP="00741704">
            <w:r>
              <w:t>CARLOS DE OLIEIRA GOMES, SERGIO NEVES DRUMMOND, BRUNO  CORREIA JHAM, EVANDRO NEVES ABDO &amp; RICARDO ALVES MESQUITA</w:t>
            </w:r>
          </w:p>
        </w:tc>
      </w:tr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VARIATION IN ASSESSING THE NEED FOR CHANGE OF SNACKING HABITS IN SCHOOLCHILDREN’S ORAL HEALTH COUNSELLING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107</w:t>
            </w:r>
          </w:p>
        </w:tc>
        <w:tc>
          <w:tcPr>
            <w:tcW w:w="4072" w:type="dxa"/>
          </w:tcPr>
          <w:p w:rsidR="00584ABF" w:rsidRPr="003B5E08" w:rsidRDefault="00584ABF" w:rsidP="00741704">
            <w:r>
              <w:t>KIRSTI KASILA, MARITA POSKIPARTA, TARJA KETTUNEN &amp; ILPO PIETILA</w:t>
            </w:r>
          </w:p>
        </w:tc>
      </w:tr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PREVENTIVE ASPECTS IN CHILDREN’S CARIES TREATMENTS PRECEDING DENTAL CARE UNDER GENERAL ANAESTHESIA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117</w:t>
            </w:r>
          </w:p>
        </w:tc>
        <w:tc>
          <w:tcPr>
            <w:tcW w:w="4072" w:type="dxa"/>
          </w:tcPr>
          <w:p w:rsidR="00584ABF" w:rsidRPr="003B5E08" w:rsidRDefault="00584ABF" w:rsidP="00741704">
            <w:r>
              <w:t>NORA SAVANHEIMOI &amp; MIIRA M. VEHKALAHTI</w:t>
            </w:r>
          </w:p>
        </w:tc>
      </w:tr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EFFECT OF DIETARY HABITS ON LASER FLUORESCENCE VALUES OF VISUALLY SOUND OCCLUSAL SURFACES AMONG FINNISH SCHOOLCHILDREN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124</w:t>
            </w:r>
          </w:p>
        </w:tc>
        <w:tc>
          <w:tcPr>
            <w:tcW w:w="4072" w:type="dxa"/>
          </w:tcPr>
          <w:p w:rsidR="00584ABF" w:rsidRPr="003B5E08" w:rsidRDefault="00584ABF" w:rsidP="00741704">
            <w:r>
              <w:t>VUOKKO ANTTONEN, HANNU HAUSEN, LIISA SEPPA &amp; AHTI NIINIMAA</w:t>
            </w:r>
          </w:p>
        </w:tc>
      </w:tr>
      <w:tr w:rsidR="00584ABF" w:rsidRPr="003B5E08" w:rsidTr="00741704">
        <w:tc>
          <w:tcPr>
            <w:tcW w:w="6624" w:type="dxa"/>
          </w:tcPr>
          <w:p w:rsidR="00584ABF" w:rsidRPr="003B5E08" w:rsidRDefault="00584ABF" w:rsidP="00741704">
            <w:r>
              <w:t>UNTREATED DENTAL CARIES IN CHILDREN WITH CEREBRAL PALSY IN THE BRAZILIAN CONTEXT</w:t>
            </w:r>
          </w:p>
        </w:tc>
        <w:tc>
          <w:tcPr>
            <w:tcW w:w="786" w:type="dxa"/>
          </w:tcPr>
          <w:p w:rsidR="00584ABF" w:rsidRPr="003B5E08" w:rsidRDefault="00584ABF" w:rsidP="00741704">
            <w:r>
              <w:t>131</w:t>
            </w:r>
          </w:p>
        </w:tc>
        <w:tc>
          <w:tcPr>
            <w:tcW w:w="4072" w:type="dxa"/>
          </w:tcPr>
          <w:p w:rsidR="00584ABF" w:rsidRPr="003B5E08" w:rsidRDefault="00584ABF" w:rsidP="00741704">
            <w:r>
              <w:t>MARCELA APARECIDA  FERREIRA DE CAMARGO &amp; JOSE LEOPOLDO FERREIRA ANTUNES</w:t>
            </w:r>
          </w:p>
        </w:tc>
      </w:tr>
      <w:tr w:rsidR="00584ABF" w:rsidRPr="003B5E08" w:rsidTr="00741704">
        <w:tc>
          <w:tcPr>
            <w:tcW w:w="6624" w:type="dxa"/>
            <w:tcBorders>
              <w:bottom w:val="single" w:sz="4" w:space="0" w:color="auto"/>
            </w:tcBorders>
          </w:tcPr>
          <w:p w:rsidR="00584ABF" w:rsidRPr="003B5E08" w:rsidRDefault="00584ABF" w:rsidP="00741704">
            <w:r>
              <w:t xml:space="preserve">IS IT THE INJECTION DEVICE OR THE ANXIETY EXPERIENCED THAT CAUSES PAIN DURING DENTAL LOCAL ANAESTHESIA? 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584ABF" w:rsidRPr="003B5E08" w:rsidRDefault="00584ABF" w:rsidP="00741704">
            <w:r>
              <w:t>139</w:t>
            </w: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584ABF" w:rsidRPr="003B5E08" w:rsidRDefault="00584ABF" w:rsidP="00741704">
            <w:r>
              <w:t>OZGUR ONDER KUSCU &amp; SERAP AKYUZ</w:t>
            </w:r>
          </w:p>
        </w:tc>
      </w:tr>
      <w:tr w:rsidR="00584ABF" w:rsidRPr="003B5E08" w:rsidTr="00741704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4ABF" w:rsidRPr="003B5E08" w:rsidRDefault="00584ABF" w:rsidP="00741704">
            <w:r>
              <w:t xml:space="preserve">GENERALIZED IDIOPATHIC ROOT RESORPTION: A CASE REPORT </w:t>
            </w:r>
          </w:p>
        </w:tc>
        <w:tc>
          <w:tcPr>
            <w:tcW w:w="786" w:type="dxa"/>
            <w:tcBorders>
              <w:top w:val="single" w:sz="4" w:space="0" w:color="auto"/>
              <w:bottom w:val="nil"/>
            </w:tcBorders>
          </w:tcPr>
          <w:p w:rsidR="00584ABF" w:rsidRPr="003B5E08" w:rsidRDefault="00584ABF" w:rsidP="00741704">
            <w:r>
              <w:t>146</w:t>
            </w:r>
          </w:p>
        </w:tc>
        <w:tc>
          <w:tcPr>
            <w:tcW w:w="407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84ABF" w:rsidRPr="003B5E08" w:rsidRDefault="00584ABF" w:rsidP="00741704">
            <w:r>
              <w:t>NEHA BHATT &amp; ISABELLE HOLROYD</w:t>
            </w:r>
          </w:p>
        </w:tc>
      </w:tr>
    </w:tbl>
    <w:p w:rsidR="00584ABF" w:rsidRDefault="00584ABF" w:rsidP="00584ABF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  <w:r>
        <w:rPr>
          <w:sz w:val="40"/>
          <w:szCs w:val="40"/>
          <w:u w:val="single"/>
        </w:rPr>
        <w:br/>
      </w:r>
    </w:p>
    <w:p w:rsidR="00584ABF" w:rsidRDefault="00584ABF" w:rsidP="00584ABF">
      <w:r>
        <w:br w:type="page"/>
      </w:r>
    </w:p>
    <w:p w:rsidR="00584ABF" w:rsidRPr="00584ABF" w:rsidRDefault="00584ABF" w:rsidP="00584ABF">
      <w:pPr>
        <w:tabs>
          <w:tab w:val="left" w:pos="7934"/>
        </w:tabs>
        <w:jc w:val="center"/>
        <w:rPr>
          <w:b/>
          <w:sz w:val="40"/>
          <w:szCs w:val="40"/>
        </w:rPr>
      </w:pPr>
      <w:r w:rsidRPr="00584ABF">
        <w:rPr>
          <w:b/>
          <w:sz w:val="40"/>
          <w:szCs w:val="40"/>
        </w:rPr>
        <w:lastRenderedPageBreak/>
        <w:t>INTERNATIONAL JOURNAL OF PAEDIATRIC DENTISTRY</w:t>
      </w:r>
    </w:p>
    <w:p w:rsidR="008E5596" w:rsidRPr="00584ABF" w:rsidRDefault="008E5596" w:rsidP="008E5596">
      <w:pPr>
        <w:rPr>
          <w:b/>
          <w:sz w:val="40"/>
          <w:szCs w:val="40"/>
          <w:u w:val="single"/>
        </w:rPr>
      </w:pPr>
      <w:r w:rsidRPr="00584ABF">
        <w:rPr>
          <w:b/>
          <w:sz w:val="40"/>
          <w:szCs w:val="40"/>
        </w:rPr>
        <w:t xml:space="preserve">CONTENTS </w:t>
      </w:r>
      <w:r w:rsidRPr="00584ABF">
        <w:rPr>
          <w:b/>
          <w:sz w:val="40"/>
          <w:szCs w:val="40"/>
        </w:rPr>
        <w:br/>
      </w:r>
      <w:r w:rsidR="00E86B1A" w:rsidRPr="00584ABF">
        <w:rPr>
          <w:b/>
          <w:sz w:val="40"/>
          <w:szCs w:val="40"/>
          <w:u w:val="single"/>
        </w:rPr>
        <w:t xml:space="preserve"> Vol.18–No.3-May</w:t>
      </w:r>
      <w:r w:rsidR="00584ABF">
        <w:rPr>
          <w:b/>
          <w:sz w:val="40"/>
          <w:szCs w:val="40"/>
          <w:u w:val="single"/>
        </w:rPr>
        <w:t xml:space="preserve"> 2008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624"/>
        <w:gridCol w:w="786"/>
        <w:gridCol w:w="4356"/>
      </w:tblGrid>
      <w:tr w:rsidR="008E5596" w:rsidRPr="004000F5" w:rsidTr="00584ABF">
        <w:tc>
          <w:tcPr>
            <w:tcW w:w="6624" w:type="dxa"/>
          </w:tcPr>
          <w:p w:rsidR="008E5596" w:rsidRPr="004000F5" w:rsidRDefault="00584ABF" w:rsidP="008E5596">
            <w:r>
              <w:t>MOLAR  INCISOR HYPOMINERALIZATION: A STUDY OF AETIOLOGICAL FACTORS IN A GROUP OF UK CHILDREN</w:t>
            </w:r>
          </w:p>
        </w:tc>
        <w:tc>
          <w:tcPr>
            <w:tcW w:w="786" w:type="dxa"/>
          </w:tcPr>
          <w:p w:rsidR="008E5596" w:rsidRPr="004000F5" w:rsidRDefault="004000F5" w:rsidP="008E5596">
            <w:r>
              <w:t>155</w:t>
            </w:r>
          </w:p>
        </w:tc>
        <w:tc>
          <w:tcPr>
            <w:tcW w:w="4356" w:type="dxa"/>
          </w:tcPr>
          <w:p w:rsidR="008E5596" w:rsidRPr="004000F5" w:rsidRDefault="004000F5" w:rsidP="008E5596">
            <w:r>
              <w:t>ROSEMARY WHATLING &amp; JANICE M. FEARNE</w:t>
            </w:r>
          </w:p>
        </w:tc>
      </w:tr>
      <w:tr w:rsidR="008E5596" w:rsidRPr="004000F5" w:rsidTr="00584ABF">
        <w:tc>
          <w:tcPr>
            <w:tcW w:w="6624" w:type="dxa"/>
          </w:tcPr>
          <w:p w:rsidR="008E5596" w:rsidRPr="004000F5" w:rsidRDefault="00584ABF" w:rsidP="008E5596">
            <w:r>
              <w:t>FEAR OF BLOOD, INJURY, AND INJECTIONS, AND ITS RELATION TO DENTAL ANXIETY AND PROBABILITY OF AVOIDING DENTAL TREATMENT AMONG 18-YEAR-OLDS IN NORWAY</w:t>
            </w:r>
          </w:p>
        </w:tc>
        <w:tc>
          <w:tcPr>
            <w:tcW w:w="786" w:type="dxa"/>
          </w:tcPr>
          <w:p w:rsidR="008E5596" w:rsidRPr="004000F5" w:rsidRDefault="00593798" w:rsidP="008E5596">
            <w:r>
              <w:t>163</w:t>
            </w:r>
          </w:p>
        </w:tc>
        <w:tc>
          <w:tcPr>
            <w:tcW w:w="4356" w:type="dxa"/>
          </w:tcPr>
          <w:p w:rsidR="008E5596" w:rsidRPr="004000F5" w:rsidRDefault="00593798" w:rsidP="008E5596">
            <w:r>
              <w:t>MARGRETHE VIKA,  ERIK SKARET, MAGNE RAADAL, LARS-GORAN OST &amp; GERD KVALE</w:t>
            </w:r>
          </w:p>
        </w:tc>
      </w:tr>
      <w:tr w:rsidR="008E5596" w:rsidRPr="004000F5" w:rsidTr="00584ABF">
        <w:tc>
          <w:tcPr>
            <w:tcW w:w="6624" w:type="dxa"/>
          </w:tcPr>
          <w:p w:rsidR="008E5596" w:rsidRPr="004000F5" w:rsidRDefault="00584ABF" w:rsidP="008E5596">
            <w:r>
              <w:t>EFFECT OF XYLITOL AND XYLITOL-FLUORIDE LOZENGES ON APPROXIMAL CARIES DEVELOPMENT IN HIGH-CARIES-RISK CHILDREN</w:t>
            </w:r>
          </w:p>
        </w:tc>
        <w:tc>
          <w:tcPr>
            <w:tcW w:w="786" w:type="dxa"/>
          </w:tcPr>
          <w:p w:rsidR="008E5596" w:rsidRPr="004000F5" w:rsidRDefault="00593798" w:rsidP="008E5596">
            <w:r>
              <w:t>170</w:t>
            </w:r>
          </w:p>
        </w:tc>
        <w:tc>
          <w:tcPr>
            <w:tcW w:w="4356" w:type="dxa"/>
          </w:tcPr>
          <w:p w:rsidR="008E5596" w:rsidRPr="004000F5" w:rsidRDefault="00593798" w:rsidP="008E5596">
            <w:r>
              <w:t>CHRISTINA STECKSEN-BLICKS, PERNILLA LIF HOLGERSON &amp; SVANTE TWETMAN</w:t>
            </w:r>
          </w:p>
        </w:tc>
      </w:tr>
      <w:tr w:rsidR="008E5596" w:rsidRPr="004000F5" w:rsidTr="00584ABF">
        <w:tc>
          <w:tcPr>
            <w:tcW w:w="6624" w:type="dxa"/>
          </w:tcPr>
          <w:p w:rsidR="008E5596" w:rsidRPr="004000F5" w:rsidRDefault="00584ABF" w:rsidP="008E5596">
            <w:r>
              <w:t xml:space="preserve">SUCKING HABITS IN CHILDHOOD AND THE EFFECTS ON THE PRIMARY DENTITION: FINDINGS OF THE AVON LONGITUDINAL STUDY OF PREGNANCY AND CHILDHOOD </w:t>
            </w:r>
          </w:p>
        </w:tc>
        <w:tc>
          <w:tcPr>
            <w:tcW w:w="786" w:type="dxa"/>
          </w:tcPr>
          <w:p w:rsidR="008E5596" w:rsidRPr="004000F5" w:rsidRDefault="00593798" w:rsidP="008E5596">
            <w:r>
              <w:t>178</w:t>
            </w:r>
          </w:p>
        </w:tc>
        <w:tc>
          <w:tcPr>
            <w:tcW w:w="4356" w:type="dxa"/>
          </w:tcPr>
          <w:p w:rsidR="008E5596" w:rsidRPr="004000F5" w:rsidRDefault="00593798" w:rsidP="008E5596">
            <w:r>
              <w:t>KAREN DUNCAN, CLARE MCNAMARA, ANTHONY J. IRELAND &amp; JONATHAN R. SANDY</w:t>
            </w:r>
          </w:p>
        </w:tc>
      </w:tr>
      <w:tr w:rsidR="008E5596" w:rsidRPr="004000F5" w:rsidTr="00584ABF">
        <w:tc>
          <w:tcPr>
            <w:tcW w:w="6624" w:type="dxa"/>
          </w:tcPr>
          <w:p w:rsidR="008E5596" w:rsidRPr="004000F5" w:rsidRDefault="00584ABF" w:rsidP="008E5596">
            <w:r>
              <w:t>BODY ADIPOSITY STATUS IN TEENAGERS AND SNACKING HABITS IN EARLY CHILDHOOD IN RELATION TO APPROXIMAL CARIES AT 15 YEARS OF AGE</w:t>
            </w:r>
          </w:p>
        </w:tc>
        <w:tc>
          <w:tcPr>
            <w:tcW w:w="786" w:type="dxa"/>
          </w:tcPr>
          <w:p w:rsidR="008E5596" w:rsidRPr="004000F5" w:rsidRDefault="00593798" w:rsidP="008E5596">
            <w:r>
              <w:t>189</w:t>
            </w:r>
          </w:p>
        </w:tc>
        <w:tc>
          <w:tcPr>
            <w:tcW w:w="4356" w:type="dxa"/>
          </w:tcPr>
          <w:p w:rsidR="008E5596" w:rsidRPr="004000F5" w:rsidRDefault="00593798" w:rsidP="008E5596">
            <w:r>
              <w:t>ANITA ALM, CHRISTINA FAHRAEUS, LILL-KARI WENDT, GORAN KOCH, BOEL ANDERSSON-GARE &amp; DOWEN BIRKHED</w:t>
            </w:r>
          </w:p>
        </w:tc>
      </w:tr>
      <w:tr w:rsidR="008E5596" w:rsidRPr="004000F5" w:rsidTr="00584ABF">
        <w:tc>
          <w:tcPr>
            <w:tcW w:w="6624" w:type="dxa"/>
          </w:tcPr>
          <w:p w:rsidR="008E5596" w:rsidRPr="004000F5" w:rsidRDefault="00584ABF" w:rsidP="008E5596">
            <w:r>
              <w:t>CLINICAL PERFORMANCE OF A DIODE LASER FLUORESCENCE DEVICE FOR THE DETECTION OF OCCLUSAL CARIES IN PRIMARY TEETH</w:t>
            </w:r>
          </w:p>
        </w:tc>
        <w:tc>
          <w:tcPr>
            <w:tcW w:w="786" w:type="dxa"/>
          </w:tcPr>
          <w:p w:rsidR="008E5596" w:rsidRPr="004000F5" w:rsidRDefault="00593798" w:rsidP="008E5596">
            <w:r>
              <w:t>197</w:t>
            </w:r>
          </w:p>
        </w:tc>
        <w:tc>
          <w:tcPr>
            <w:tcW w:w="4356" w:type="dxa"/>
          </w:tcPr>
          <w:p w:rsidR="008E5596" w:rsidRPr="004000F5" w:rsidRDefault="00593798" w:rsidP="008E5596">
            <w:r>
              <w:t>KATERINA KAVVADIA &amp; PANAGIOTIS LAGOUVARDOS</w:t>
            </w:r>
          </w:p>
        </w:tc>
      </w:tr>
      <w:tr w:rsidR="008E5596" w:rsidRPr="004000F5" w:rsidTr="00584ABF">
        <w:tc>
          <w:tcPr>
            <w:tcW w:w="6624" w:type="dxa"/>
          </w:tcPr>
          <w:p w:rsidR="008E5596" w:rsidRPr="004000F5" w:rsidRDefault="00584ABF" w:rsidP="008E5596">
            <w:r>
              <w:t>SALIVARY MICROBIOTA OF HIV-POSITIVE CHILDREN AND ITS CORRELATION WITH HIV STATUS, ORAL DISEASES, AND TOTAL SECRETORY LGA</w:t>
            </w:r>
          </w:p>
        </w:tc>
        <w:tc>
          <w:tcPr>
            <w:tcW w:w="786" w:type="dxa"/>
          </w:tcPr>
          <w:p w:rsidR="008E5596" w:rsidRPr="004000F5" w:rsidRDefault="00593798" w:rsidP="008E5596">
            <w:r>
              <w:t>205</w:t>
            </w:r>
          </w:p>
        </w:tc>
        <w:tc>
          <w:tcPr>
            <w:tcW w:w="4356" w:type="dxa"/>
          </w:tcPr>
          <w:p w:rsidR="008E5596" w:rsidRPr="004000F5" w:rsidRDefault="00593798" w:rsidP="008E5596">
            <w:r>
              <w:t>CARINA SILVA-BOGHOSSIAN, GLORIA FERNANDA CASTRO, RICA</w:t>
            </w:r>
            <w:r w:rsidR="00E86B1A">
              <w:t>RDO  PALMIER TELES, IVETE P. R. DE SOUZA &amp; ANA PAULA V. COLOMBO</w:t>
            </w:r>
          </w:p>
        </w:tc>
      </w:tr>
      <w:tr w:rsidR="008E5596" w:rsidRPr="004000F5" w:rsidTr="00584ABF">
        <w:tc>
          <w:tcPr>
            <w:tcW w:w="6624" w:type="dxa"/>
          </w:tcPr>
          <w:p w:rsidR="008E5596" w:rsidRPr="004000F5" w:rsidRDefault="00584ABF" w:rsidP="008E5596">
            <w:r>
              <w:t>CORRELATION OF BONE AGE, DENTAL AGE, AND CHRONOLOGICAL AGE IN SURVIVORS OF CHILDHOOD ACUTE LYMPHOBLASTIC LEUKAEMIA</w:t>
            </w:r>
          </w:p>
        </w:tc>
        <w:tc>
          <w:tcPr>
            <w:tcW w:w="786" w:type="dxa"/>
          </w:tcPr>
          <w:p w:rsidR="008E5596" w:rsidRPr="004000F5" w:rsidRDefault="00E86B1A" w:rsidP="008E5596">
            <w:r>
              <w:t>217</w:t>
            </w:r>
          </w:p>
        </w:tc>
        <w:tc>
          <w:tcPr>
            <w:tcW w:w="4356" w:type="dxa"/>
          </w:tcPr>
          <w:p w:rsidR="008E5596" w:rsidRPr="004000F5" w:rsidRDefault="00E86B1A" w:rsidP="008E5596">
            <w:r>
              <w:t>MARY BETH MARTIN, CHIN-SHANG,LI, CHRISTOPHER C. ROWLAND, SCOTT C. HOWARD &amp; SUE C. KASTE</w:t>
            </w:r>
          </w:p>
        </w:tc>
      </w:tr>
      <w:tr w:rsidR="008E5596" w:rsidRPr="004000F5" w:rsidTr="00584ABF">
        <w:tc>
          <w:tcPr>
            <w:tcW w:w="6624" w:type="dxa"/>
            <w:tcBorders>
              <w:bottom w:val="single" w:sz="4" w:space="0" w:color="auto"/>
            </w:tcBorders>
          </w:tcPr>
          <w:p w:rsidR="008E5596" w:rsidRPr="004000F5" w:rsidRDefault="00584ABF" w:rsidP="008E5596">
            <w:r>
              <w:t>EFFECT OF ACID ETCHING TIME ON BOND STRENGTH OF A AN ETCH-AND-RINSE ADHESIVE TO PRIMARY TOOTH DENTINE AFFECTED BY AMELOGENESIS IMPERFECTA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8E5596" w:rsidRPr="004000F5" w:rsidRDefault="00E86B1A" w:rsidP="008E5596">
            <w:r>
              <w:t>224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:rsidR="008E5596" w:rsidRPr="004000F5" w:rsidRDefault="00E86B1A" w:rsidP="008E5596">
            <w:r>
              <w:t>NORIKO HIRAISHI, CYNTHIA KAR YUNG YIU &amp; NIGEL MARTYN KING</w:t>
            </w:r>
          </w:p>
        </w:tc>
      </w:tr>
      <w:tr w:rsidR="008E5596" w:rsidRPr="004000F5" w:rsidTr="00584ABF"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6" w:rsidRPr="004000F5" w:rsidRDefault="00584ABF" w:rsidP="008E5596">
            <w:r>
              <w:t>ASSESSING THE PROPOSED ASSOCIATION BETWEEN TOOTH AGENESIS AND TAURODONTISM IN 975 PAEDIATRIC SUBJECTS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6" w:rsidRPr="004000F5" w:rsidRDefault="00E86B1A" w:rsidP="008E5596">
            <w:r>
              <w:t>231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6" w:rsidRPr="004000F5" w:rsidRDefault="00E86B1A" w:rsidP="008E5596">
            <w:r>
              <w:t>ERIKA CALVANO KUCHLER, PATRICIA DE ANDRADE RISSO, MARCELO DE CASTRO COSTA, ADRIANA MODESTO &amp; ALEXANDRE REZENDE VIEIRA</w:t>
            </w:r>
          </w:p>
        </w:tc>
      </w:tr>
    </w:tbl>
    <w:p w:rsidR="00E86B1A" w:rsidRDefault="008E5596" w:rsidP="008E5596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</w:p>
    <w:p w:rsidR="00E86B1A" w:rsidRDefault="00E86B1A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 w:type="page"/>
      </w:r>
    </w:p>
    <w:p w:rsidR="00584ABF" w:rsidRPr="00584ABF" w:rsidRDefault="00584ABF" w:rsidP="00584ABF">
      <w:pPr>
        <w:tabs>
          <w:tab w:val="left" w:pos="7934"/>
        </w:tabs>
        <w:jc w:val="center"/>
        <w:rPr>
          <w:b/>
          <w:sz w:val="40"/>
          <w:szCs w:val="40"/>
        </w:rPr>
      </w:pPr>
      <w:r w:rsidRPr="00584ABF">
        <w:rPr>
          <w:b/>
          <w:sz w:val="40"/>
          <w:szCs w:val="40"/>
        </w:rPr>
        <w:lastRenderedPageBreak/>
        <w:t>INTERNATIONAL JOURNAL OF PAEDIATRIC DENTISTRY</w:t>
      </w:r>
    </w:p>
    <w:p w:rsidR="00714D46" w:rsidRPr="00584ABF" w:rsidRDefault="00714D46" w:rsidP="00714D46">
      <w:pPr>
        <w:rPr>
          <w:b/>
          <w:sz w:val="40"/>
          <w:szCs w:val="40"/>
          <w:u w:val="single"/>
        </w:rPr>
      </w:pPr>
      <w:r w:rsidRPr="00584ABF">
        <w:rPr>
          <w:b/>
          <w:sz w:val="40"/>
          <w:szCs w:val="40"/>
        </w:rPr>
        <w:t xml:space="preserve">CONTENTS </w:t>
      </w:r>
      <w:r w:rsidRPr="00584ABF">
        <w:rPr>
          <w:b/>
          <w:sz w:val="40"/>
          <w:szCs w:val="40"/>
        </w:rPr>
        <w:br/>
      </w:r>
      <w:r w:rsidR="00584ABF">
        <w:rPr>
          <w:b/>
          <w:sz w:val="40"/>
          <w:szCs w:val="40"/>
          <w:u w:val="single"/>
        </w:rPr>
        <w:t xml:space="preserve"> Vol.18–No.4-Jul 2008</w:t>
      </w:r>
    </w:p>
    <w:tbl>
      <w:tblPr>
        <w:tblStyle w:val="TableGrid"/>
        <w:tblW w:w="11483" w:type="dxa"/>
        <w:tblInd w:w="-885" w:type="dxa"/>
        <w:tblLook w:val="04A0"/>
      </w:tblPr>
      <w:tblGrid>
        <w:gridCol w:w="6393"/>
        <w:gridCol w:w="876"/>
        <w:gridCol w:w="4214"/>
      </w:tblGrid>
      <w:tr w:rsidR="00714D46" w:rsidRPr="002D7521" w:rsidTr="00584ABF">
        <w:tc>
          <w:tcPr>
            <w:tcW w:w="6393" w:type="dxa"/>
          </w:tcPr>
          <w:p w:rsidR="00714D46" w:rsidRPr="002D7521" w:rsidRDefault="00584ABF" w:rsidP="00714D46">
            <w:r>
              <w:t>ORAL HEALTH RESEARCH  WITH CHILDREN</w:t>
            </w:r>
          </w:p>
        </w:tc>
        <w:tc>
          <w:tcPr>
            <w:tcW w:w="876" w:type="dxa"/>
          </w:tcPr>
          <w:p w:rsidR="00714D46" w:rsidRPr="002D7521" w:rsidRDefault="002D7521" w:rsidP="00714D46">
            <w:r>
              <w:t>235</w:t>
            </w:r>
          </w:p>
        </w:tc>
        <w:tc>
          <w:tcPr>
            <w:tcW w:w="4214" w:type="dxa"/>
          </w:tcPr>
          <w:p w:rsidR="00714D46" w:rsidRPr="002D7521" w:rsidRDefault="002D7521" w:rsidP="00714D46">
            <w:r>
              <w:t>ZOE MARSHMAN &amp; MELANIE J. HALL</w:t>
            </w:r>
          </w:p>
        </w:tc>
      </w:tr>
      <w:tr w:rsidR="00714D46" w:rsidRPr="002D7521" w:rsidTr="00584ABF">
        <w:tc>
          <w:tcPr>
            <w:tcW w:w="6393" w:type="dxa"/>
          </w:tcPr>
          <w:p w:rsidR="00714D46" w:rsidRPr="002D7521" w:rsidRDefault="00584ABF" w:rsidP="00714D46">
            <w:r>
              <w:t>ORAL HEALTH IN PRESCHOOL CHILDREN WITH ASTHMA</w:t>
            </w:r>
          </w:p>
        </w:tc>
        <w:tc>
          <w:tcPr>
            <w:tcW w:w="876" w:type="dxa"/>
          </w:tcPr>
          <w:p w:rsidR="00714D46" w:rsidRPr="002D7521" w:rsidRDefault="002D7521" w:rsidP="00714D46">
            <w:r>
              <w:t>243</w:t>
            </w:r>
          </w:p>
        </w:tc>
        <w:tc>
          <w:tcPr>
            <w:tcW w:w="4214" w:type="dxa"/>
          </w:tcPr>
          <w:p w:rsidR="00714D46" w:rsidRPr="002D7521" w:rsidRDefault="002D7521" w:rsidP="00714D46">
            <w:r>
              <w:t>MALIN STENSSON, LILL-KARI WENDT, GORAN KOCH, GORAN OLDAEUS &amp; DOWEN BIRKHED</w:t>
            </w:r>
          </w:p>
        </w:tc>
      </w:tr>
      <w:tr w:rsidR="00714D46" w:rsidRPr="002D7521" w:rsidTr="00584ABF">
        <w:tc>
          <w:tcPr>
            <w:tcW w:w="6393" w:type="dxa"/>
          </w:tcPr>
          <w:p w:rsidR="00714D46" w:rsidRPr="002D7521" w:rsidRDefault="00584ABF" w:rsidP="00714D46">
            <w:r>
              <w:t>THE EFFECT OF DILUTION ON THE IN VITRO EROSIVE POTENTIAL OF A RANGE OF DILUTABLE FRUIT DRINKS</w:t>
            </w:r>
          </w:p>
        </w:tc>
        <w:tc>
          <w:tcPr>
            <w:tcW w:w="876" w:type="dxa"/>
          </w:tcPr>
          <w:p w:rsidR="00714D46" w:rsidRPr="002D7521" w:rsidRDefault="002D7521" w:rsidP="00714D46">
            <w:r>
              <w:t>251</w:t>
            </w:r>
          </w:p>
        </w:tc>
        <w:tc>
          <w:tcPr>
            <w:tcW w:w="4214" w:type="dxa"/>
          </w:tcPr>
          <w:p w:rsidR="00714D46" w:rsidRPr="002D7521" w:rsidRDefault="002D7521" w:rsidP="00714D46">
            <w:r>
              <w:t>MARGARET L. HUNTER, RAJIV PATEL, THERESA  LOYN, MARIA Z. MORGAN, RUTH FAIRCHILD &amp; JEREMY S. REES</w:t>
            </w:r>
          </w:p>
        </w:tc>
      </w:tr>
      <w:tr w:rsidR="00714D46" w:rsidRPr="002D7521" w:rsidTr="00584ABF">
        <w:tc>
          <w:tcPr>
            <w:tcW w:w="6393" w:type="dxa"/>
          </w:tcPr>
          <w:p w:rsidR="00714D46" w:rsidRPr="002D7521" w:rsidRDefault="00584ABF" w:rsidP="00714D46">
            <w:r>
              <w:t>MIDAZOLAM CONSCIONS SEDATION IN A LARGE DANISH MUNICIPAL DENTAL SERVICE FOR CHILDREN AND ADOLESCENTS</w:t>
            </w:r>
          </w:p>
        </w:tc>
        <w:tc>
          <w:tcPr>
            <w:tcW w:w="876" w:type="dxa"/>
          </w:tcPr>
          <w:p w:rsidR="00714D46" w:rsidRPr="002D7521" w:rsidRDefault="002D7521" w:rsidP="00714D46">
            <w:r>
              <w:t>256</w:t>
            </w:r>
          </w:p>
        </w:tc>
        <w:tc>
          <w:tcPr>
            <w:tcW w:w="4214" w:type="dxa"/>
          </w:tcPr>
          <w:p w:rsidR="00714D46" w:rsidRPr="002D7521" w:rsidRDefault="002D7521" w:rsidP="00714D46">
            <w:r>
              <w:t>BIRGITTE ULDUM, ANNA-LENA HALLONSTEN &amp; SVEN  POULSEN</w:t>
            </w:r>
          </w:p>
        </w:tc>
      </w:tr>
      <w:tr w:rsidR="00714D46" w:rsidRPr="002D7521" w:rsidTr="00584ABF">
        <w:tc>
          <w:tcPr>
            <w:tcW w:w="6393" w:type="dxa"/>
          </w:tcPr>
          <w:p w:rsidR="00714D46" w:rsidRPr="002D7521" w:rsidRDefault="00584ABF" w:rsidP="00714D46">
            <w:r>
              <w:t>FACTORS AFFECTING THE TIMING OF TEETHING IN HEALTHY TURKISH INFANTS: A PROSPECTIVE COHORT STUDY</w:t>
            </w:r>
          </w:p>
        </w:tc>
        <w:tc>
          <w:tcPr>
            <w:tcW w:w="876" w:type="dxa"/>
          </w:tcPr>
          <w:p w:rsidR="00714D46" w:rsidRPr="002D7521" w:rsidRDefault="002D7521" w:rsidP="00714D46">
            <w:r>
              <w:t>262</w:t>
            </w:r>
          </w:p>
        </w:tc>
        <w:tc>
          <w:tcPr>
            <w:tcW w:w="4214" w:type="dxa"/>
          </w:tcPr>
          <w:p w:rsidR="00714D46" w:rsidRPr="002D7521" w:rsidRDefault="002D7521" w:rsidP="00714D46">
            <w:r>
              <w:t>FIGEN SAHIN, AYSU DUYAN, CAMURDAN, M. ORHUM CAMURDAN, AYSEGUL OLMEZ, FATIH OZNURHAN &amp; UFUK BEYAZOVA</w:t>
            </w:r>
          </w:p>
        </w:tc>
      </w:tr>
      <w:tr w:rsidR="00714D46" w:rsidRPr="002D7521" w:rsidTr="00584ABF">
        <w:tc>
          <w:tcPr>
            <w:tcW w:w="6393" w:type="dxa"/>
          </w:tcPr>
          <w:p w:rsidR="00714D46" w:rsidRPr="002D7521" w:rsidRDefault="00584ABF" w:rsidP="00714D46">
            <w:r>
              <w:t>TRANSLATION AND EVALUATION OF A CHINESE VERSION OF THE CHILD ORAL HEALTH-RELATED QUALITY OF LIFE MEASURE</w:t>
            </w:r>
          </w:p>
        </w:tc>
        <w:tc>
          <w:tcPr>
            <w:tcW w:w="876" w:type="dxa"/>
          </w:tcPr>
          <w:p w:rsidR="00714D46" w:rsidRPr="002D7521" w:rsidRDefault="002D7521" w:rsidP="00714D46">
            <w:r>
              <w:t>267</w:t>
            </w:r>
          </w:p>
        </w:tc>
        <w:tc>
          <w:tcPr>
            <w:tcW w:w="4214" w:type="dxa"/>
          </w:tcPr>
          <w:p w:rsidR="00714D46" w:rsidRPr="002D7521" w:rsidRDefault="002D7521" w:rsidP="00714D46">
            <w:r>
              <w:t xml:space="preserve">COLMAN </w:t>
            </w:r>
            <w:proofErr w:type="spellStart"/>
            <w:r>
              <w:t>McGRAHT</w:t>
            </w:r>
            <w:proofErr w:type="spellEnd"/>
            <w:r>
              <w:t>, HARRY N. PANG. EDWARD C. M. LO, NIGEL M. KING, URBAN HAGG &amp; NABIL</w:t>
            </w:r>
            <w:r w:rsidR="0037736C">
              <w:t xml:space="preserve"> SAMMAN</w:t>
            </w:r>
          </w:p>
        </w:tc>
      </w:tr>
      <w:tr w:rsidR="00714D46" w:rsidRPr="002D7521" w:rsidTr="00584ABF">
        <w:tc>
          <w:tcPr>
            <w:tcW w:w="6393" w:type="dxa"/>
          </w:tcPr>
          <w:p w:rsidR="00714D46" w:rsidRPr="002D7521" w:rsidRDefault="00584ABF" w:rsidP="00714D46">
            <w:r>
              <w:t>DENTAL CARIES EXPERIENCE AND ASSOCIATION TO RISK INDIRCATORS OF REMOTE RURAL POPULATIONS</w:t>
            </w:r>
          </w:p>
        </w:tc>
        <w:tc>
          <w:tcPr>
            <w:tcW w:w="876" w:type="dxa"/>
          </w:tcPr>
          <w:p w:rsidR="00714D46" w:rsidRPr="002D7521" w:rsidRDefault="0037736C" w:rsidP="00714D46">
            <w:r>
              <w:t>275</w:t>
            </w:r>
          </w:p>
        </w:tc>
        <w:tc>
          <w:tcPr>
            <w:tcW w:w="4214" w:type="dxa"/>
          </w:tcPr>
          <w:p w:rsidR="00714D46" w:rsidRPr="002D7521" w:rsidRDefault="0037736C" w:rsidP="00714D46">
            <w:r>
              <w:t>SEAN L. COOK, E. ANGELES MARTINEZ-MIER, JEFFREY A. DEAN, JAMES A. WEDDELL, BRIAN J. SANDERS, HAFSTEINN EGGERTSSON, SUSAN OFNER &amp; KAREN YODER</w:t>
            </w:r>
          </w:p>
        </w:tc>
      </w:tr>
      <w:tr w:rsidR="00714D46" w:rsidRPr="002D7521" w:rsidTr="00584ABF">
        <w:tc>
          <w:tcPr>
            <w:tcW w:w="6393" w:type="dxa"/>
          </w:tcPr>
          <w:p w:rsidR="00714D46" w:rsidRPr="002D7521" w:rsidRDefault="00584ABF" w:rsidP="00714D46">
            <w:r>
              <w:t>REMINERALIZATION OF ENAMEL SUBSURFACE LESIONS IN SITU BY THE USE OF THREE COMMERCIALLY AVAILABLE SUGAR-FREE GUMS</w:t>
            </w:r>
          </w:p>
        </w:tc>
        <w:tc>
          <w:tcPr>
            <w:tcW w:w="876" w:type="dxa"/>
          </w:tcPr>
          <w:p w:rsidR="00714D46" w:rsidRPr="002D7521" w:rsidRDefault="0037736C" w:rsidP="00714D46">
            <w:r>
              <w:t>284</w:t>
            </w:r>
          </w:p>
        </w:tc>
        <w:tc>
          <w:tcPr>
            <w:tcW w:w="4214" w:type="dxa"/>
          </w:tcPr>
          <w:p w:rsidR="00714D46" w:rsidRPr="002D7521" w:rsidRDefault="0037736C" w:rsidP="00714D46">
            <w:r>
              <w:t>DAVID J. MANTON, GLENN D. WALKER, FAN CAI, NATHAN J. COCHRANE,  PEIYAN SHEN &amp; ERIC C. REYNOLDS</w:t>
            </w:r>
          </w:p>
        </w:tc>
      </w:tr>
      <w:tr w:rsidR="00714D46" w:rsidRPr="002D7521" w:rsidTr="00584ABF">
        <w:tc>
          <w:tcPr>
            <w:tcW w:w="6393" w:type="dxa"/>
          </w:tcPr>
          <w:p w:rsidR="00714D46" w:rsidRPr="002D7521" w:rsidRDefault="00584ABF" w:rsidP="00714D46">
            <w:r>
              <w:t>IN VITRO FLUORIDE UPTAKE BY BOVINE ENAMEL  FROM AESTHETIC RESTORATIVE MATERIALS</w:t>
            </w:r>
          </w:p>
        </w:tc>
        <w:tc>
          <w:tcPr>
            <w:tcW w:w="876" w:type="dxa"/>
          </w:tcPr>
          <w:p w:rsidR="00714D46" w:rsidRPr="002D7521" w:rsidRDefault="0037736C" w:rsidP="00714D46">
            <w:r>
              <w:t>291</w:t>
            </w:r>
          </w:p>
        </w:tc>
        <w:tc>
          <w:tcPr>
            <w:tcW w:w="4214" w:type="dxa"/>
          </w:tcPr>
          <w:p w:rsidR="00714D46" w:rsidRPr="002D7521" w:rsidRDefault="0037736C" w:rsidP="00714D46">
            <w:r>
              <w:t>VASILIS AHIROPOULOS, MARIA HELVATJOGLU-ANTONIDES &amp; YANNIS PAPADOGIANNIS</w:t>
            </w:r>
          </w:p>
        </w:tc>
      </w:tr>
      <w:tr w:rsidR="00714D46" w:rsidRPr="002D7521" w:rsidTr="00584ABF">
        <w:tc>
          <w:tcPr>
            <w:tcW w:w="6393" w:type="dxa"/>
          </w:tcPr>
          <w:p w:rsidR="00714D46" w:rsidRPr="002D7521" w:rsidRDefault="00584ABF" w:rsidP="00714D46">
            <w:r>
              <w:t>EVALUATION OF DIFFERENT METHODS FOR MONITORING INCIPIENT CARIOUS LESIONS IN SMOOTH SURFACES UNDER FLUORIDE VARNISH THERAPY</w:t>
            </w:r>
          </w:p>
        </w:tc>
        <w:tc>
          <w:tcPr>
            <w:tcW w:w="876" w:type="dxa"/>
          </w:tcPr>
          <w:p w:rsidR="00714D46" w:rsidRPr="002D7521" w:rsidRDefault="0037736C" w:rsidP="00714D46">
            <w:r>
              <w:t>300</w:t>
            </w:r>
          </w:p>
        </w:tc>
        <w:tc>
          <w:tcPr>
            <w:tcW w:w="4214" w:type="dxa"/>
          </w:tcPr>
          <w:p w:rsidR="00714D46" w:rsidRPr="002D7521" w:rsidRDefault="0037736C" w:rsidP="00714D46">
            <w:r>
              <w:t>JAINARA MARIA SOARES FERREIRA, MILTON FERNANDO ANDRADE SILVA, ANDRESSA FEITOSA BEZERRA OLIVEIRA &amp; FABIO CORREIA SAMPAIO</w:t>
            </w:r>
          </w:p>
        </w:tc>
      </w:tr>
      <w:tr w:rsidR="0037736C" w:rsidRPr="002D7521" w:rsidTr="00584ABF">
        <w:tc>
          <w:tcPr>
            <w:tcW w:w="6393" w:type="dxa"/>
          </w:tcPr>
          <w:p w:rsidR="0037736C" w:rsidRDefault="00584ABF" w:rsidP="00714D46">
            <w:r>
              <w:t>SOLITARY MEDIAN MAXILLARY CENTRAL INCISOR SYNDROME OCCURRING TOGETHER WITH OROMANDIBULAR-LIMB HYPOGENESIS SYNDROME TYPE 1: A CASE REPORT OF THIS PREVIOUSLY UNREPORTED COMBINATION OF SYNDROMES</w:t>
            </w:r>
          </w:p>
        </w:tc>
        <w:tc>
          <w:tcPr>
            <w:tcW w:w="876" w:type="dxa"/>
          </w:tcPr>
          <w:p w:rsidR="0037736C" w:rsidRDefault="0037736C" w:rsidP="00714D46">
            <w:r>
              <w:t>306</w:t>
            </w:r>
          </w:p>
        </w:tc>
        <w:tc>
          <w:tcPr>
            <w:tcW w:w="4214" w:type="dxa"/>
          </w:tcPr>
          <w:p w:rsidR="0037736C" w:rsidRDefault="0037736C" w:rsidP="00714D46">
            <w:r>
              <w:t>JINDA LERTSIRIVORAKUL &amp; ROGER K. HALL</w:t>
            </w:r>
          </w:p>
        </w:tc>
      </w:tr>
      <w:tr w:rsidR="0037736C" w:rsidRPr="002D7521" w:rsidTr="00584ABF">
        <w:tc>
          <w:tcPr>
            <w:tcW w:w="6393" w:type="dxa"/>
          </w:tcPr>
          <w:p w:rsidR="0037736C" w:rsidRDefault="00584ABF" w:rsidP="00714D46">
            <w:r>
              <w:t>IDIOPATHIC GENERALIZED APICAL ROOT RESORPTION: A REPORT OF THREE CASES</w:t>
            </w:r>
          </w:p>
        </w:tc>
        <w:tc>
          <w:tcPr>
            <w:tcW w:w="876" w:type="dxa"/>
          </w:tcPr>
          <w:p w:rsidR="0037736C" w:rsidRDefault="0037736C" w:rsidP="00714D46">
            <w:r>
              <w:t>312</w:t>
            </w:r>
          </w:p>
        </w:tc>
        <w:tc>
          <w:tcPr>
            <w:tcW w:w="4214" w:type="dxa"/>
          </w:tcPr>
          <w:p w:rsidR="0037736C" w:rsidRDefault="00732979" w:rsidP="00714D46">
            <w:r>
              <w:t xml:space="preserve">AILBHE </w:t>
            </w:r>
            <w:proofErr w:type="spellStart"/>
            <w:r>
              <w:t>McMULLIN</w:t>
            </w:r>
            <w:proofErr w:type="spellEnd"/>
            <w:r>
              <w:t xml:space="preserve">, PADHRAIG S. FLEMING &amp; ANDREW T. </w:t>
            </w:r>
            <w:proofErr w:type="spellStart"/>
            <w:r>
              <w:t>DiBIASE</w:t>
            </w:r>
            <w:proofErr w:type="spellEnd"/>
          </w:p>
        </w:tc>
      </w:tr>
    </w:tbl>
    <w:p w:rsidR="00732979" w:rsidRDefault="00714D46" w:rsidP="00714D46">
      <w:r>
        <w:rPr>
          <w:sz w:val="40"/>
          <w:szCs w:val="40"/>
          <w:u w:val="single"/>
        </w:rPr>
        <w:br/>
      </w:r>
    </w:p>
    <w:p w:rsidR="00732979" w:rsidRDefault="00732979">
      <w:r>
        <w:br w:type="page"/>
      </w:r>
    </w:p>
    <w:p w:rsidR="00584ABF" w:rsidRPr="00584ABF" w:rsidRDefault="00584ABF" w:rsidP="00584ABF">
      <w:pPr>
        <w:tabs>
          <w:tab w:val="left" w:pos="7934"/>
        </w:tabs>
        <w:jc w:val="center"/>
        <w:rPr>
          <w:b/>
          <w:sz w:val="40"/>
          <w:szCs w:val="40"/>
        </w:rPr>
      </w:pPr>
      <w:r w:rsidRPr="00584ABF">
        <w:rPr>
          <w:b/>
          <w:sz w:val="40"/>
          <w:szCs w:val="40"/>
        </w:rPr>
        <w:lastRenderedPageBreak/>
        <w:t>INTERNATIONAL JOURNAL OF PAEDIATRIC DENTISTRY</w:t>
      </w:r>
    </w:p>
    <w:p w:rsidR="005B37E4" w:rsidRPr="00584ABF" w:rsidRDefault="00732979" w:rsidP="00732979">
      <w:pPr>
        <w:rPr>
          <w:b/>
        </w:rPr>
      </w:pPr>
      <w:r w:rsidRPr="00584ABF">
        <w:rPr>
          <w:b/>
          <w:sz w:val="40"/>
          <w:szCs w:val="40"/>
        </w:rPr>
        <w:t xml:space="preserve">CONTENTS </w:t>
      </w:r>
      <w:r w:rsidRPr="00584ABF">
        <w:rPr>
          <w:b/>
          <w:sz w:val="40"/>
          <w:szCs w:val="40"/>
        </w:rPr>
        <w:br/>
      </w:r>
      <w:r w:rsidRPr="00584ABF">
        <w:rPr>
          <w:b/>
          <w:sz w:val="40"/>
          <w:szCs w:val="40"/>
          <w:u w:val="single"/>
        </w:rPr>
        <w:t xml:space="preserve"> Vol.18–No.5-Sep 2008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6714"/>
        <w:gridCol w:w="696"/>
        <w:gridCol w:w="4214"/>
      </w:tblGrid>
      <w:tr w:rsidR="00732979" w:rsidRPr="00732979" w:rsidTr="00584ABF">
        <w:tc>
          <w:tcPr>
            <w:tcW w:w="6714" w:type="dxa"/>
          </w:tcPr>
          <w:p w:rsidR="00732979" w:rsidRPr="00732979" w:rsidRDefault="00584ABF" w:rsidP="00732979">
            <w:r>
              <w:t>CARIES PREVALENCE AND BACKGROUND FACTORS IN SWEDISH 4-YEAR-OLD CHILDREN – A 40-YEAR PERSPECTIVE</w:t>
            </w:r>
          </w:p>
        </w:tc>
        <w:tc>
          <w:tcPr>
            <w:tcW w:w="696" w:type="dxa"/>
          </w:tcPr>
          <w:p w:rsidR="00732979" w:rsidRPr="00732979" w:rsidRDefault="00732979" w:rsidP="00732979">
            <w:r>
              <w:t>317</w:t>
            </w:r>
          </w:p>
        </w:tc>
        <w:tc>
          <w:tcPr>
            <w:tcW w:w="4214" w:type="dxa"/>
          </w:tcPr>
          <w:p w:rsidR="00732979" w:rsidRPr="00732979" w:rsidRDefault="00732979" w:rsidP="00732979">
            <w:r>
              <w:t>CHRISTINA STECKSEN-BLICKS, CATARINA KIERI, JOHN-ERIK NYMAN, CARIN PILEBRO</w:t>
            </w:r>
          </w:p>
        </w:tc>
      </w:tr>
      <w:tr w:rsidR="00732979" w:rsidRPr="00732979" w:rsidTr="00584ABF">
        <w:tc>
          <w:tcPr>
            <w:tcW w:w="6714" w:type="dxa"/>
          </w:tcPr>
          <w:p w:rsidR="00732979" w:rsidRPr="00732979" w:rsidRDefault="00584ABF" w:rsidP="00732979">
            <w:r>
              <w:t>STAINLESS STEEL CROWN VERSUS MODIFIED OPEN-SANDWICH RESTORATIONS FOR PRIMARY MOLARS: A 2-YEAR RANDOMIZED CLINICAL TRIAL</w:t>
            </w:r>
          </w:p>
        </w:tc>
        <w:tc>
          <w:tcPr>
            <w:tcW w:w="696" w:type="dxa"/>
          </w:tcPr>
          <w:p w:rsidR="00732979" w:rsidRPr="00732979" w:rsidRDefault="00732979" w:rsidP="00732979">
            <w:r>
              <w:t>325</w:t>
            </w:r>
          </w:p>
        </w:tc>
        <w:tc>
          <w:tcPr>
            <w:tcW w:w="4214" w:type="dxa"/>
          </w:tcPr>
          <w:p w:rsidR="00732979" w:rsidRPr="00732979" w:rsidRDefault="00732979" w:rsidP="00732979">
            <w:r>
              <w:t>MOMEN ATIEH</w:t>
            </w:r>
          </w:p>
        </w:tc>
      </w:tr>
      <w:tr w:rsidR="00732979" w:rsidRPr="00732979" w:rsidTr="00584ABF">
        <w:tc>
          <w:tcPr>
            <w:tcW w:w="6714" w:type="dxa"/>
          </w:tcPr>
          <w:p w:rsidR="00732979" w:rsidRPr="00732979" w:rsidRDefault="00584ABF" w:rsidP="00732979">
            <w:r>
              <w:t xml:space="preserve">BACTERIAL INVASION OF DENTINAL TUBULES BENEATH APPARENTLY INTACT BUT HYPOMINERALIZED ENAMEL IN MOLAR TEETH WITH MOLAR INCISOR HYPOMINERALIZATION </w:t>
            </w:r>
          </w:p>
        </w:tc>
        <w:tc>
          <w:tcPr>
            <w:tcW w:w="696" w:type="dxa"/>
          </w:tcPr>
          <w:p w:rsidR="00732979" w:rsidRPr="00732979" w:rsidRDefault="00732979" w:rsidP="00732979">
            <w:r>
              <w:t>333</w:t>
            </w:r>
          </w:p>
        </w:tc>
        <w:tc>
          <w:tcPr>
            <w:tcW w:w="4214" w:type="dxa"/>
          </w:tcPr>
          <w:p w:rsidR="00732979" w:rsidRPr="00732979" w:rsidRDefault="00732979" w:rsidP="00732979">
            <w:r>
              <w:t>TOBIAS G. FAGRELL, PETTER, LINGSTROM, STINA OLSSON, FRANK STEINIGER &amp; JORGEN G. NOREN</w:t>
            </w:r>
          </w:p>
        </w:tc>
      </w:tr>
      <w:tr w:rsidR="00732979" w:rsidRPr="00732979" w:rsidTr="00584ABF">
        <w:tc>
          <w:tcPr>
            <w:tcW w:w="6714" w:type="dxa"/>
          </w:tcPr>
          <w:p w:rsidR="00732979" w:rsidRPr="00732979" w:rsidRDefault="00584ABF" w:rsidP="00732979">
            <w:r>
              <w:t xml:space="preserve">DENTAL BEHAVIOURAL MANAGEMENT PROBLEMS AND DENTAL CARIES PREVALENCE IN 3- TO 6-YEAR-OLD SWEDISH CHILDREN BORN PRETERM </w:t>
            </w:r>
          </w:p>
        </w:tc>
        <w:tc>
          <w:tcPr>
            <w:tcW w:w="696" w:type="dxa"/>
          </w:tcPr>
          <w:p w:rsidR="00732979" w:rsidRPr="00732979" w:rsidRDefault="00732979" w:rsidP="00732979">
            <w:r>
              <w:t>341</w:t>
            </w:r>
          </w:p>
        </w:tc>
        <w:tc>
          <w:tcPr>
            <w:tcW w:w="4214" w:type="dxa"/>
          </w:tcPr>
          <w:p w:rsidR="00732979" w:rsidRPr="00732979" w:rsidRDefault="00732979" w:rsidP="00732979">
            <w:r>
              <w:t>SUSANNE BROGARDH-ROTH, KARIN STJERNQVIST &amp; LARS MATSSON</w:t>
            </w:r>
          </w:p>
        </w:tc>
      </w:tr>
      <w:tr w:rsidR="00732979" w:rsidRPr="00732979" w:rsidTr="00584ABF">
        <w:tc>
          <w:tcPr>
            <w:tcW w:w="6714" w:type="dxa"/>
          </w:tcPr>
          <w:p w:rsidR="00732979" w:rsidRPr="00732979" w:rsidRDefault="00584ABF" w:rsidP="00732979">
            <w:r>
              <w:t>MOLAR INCISOR HYPOMINERALIZATION IN HONG KONG CHINESE CHILDREN</w:t>
            </w:r>
          </w:p>
        </w:tc>
        <w:tc>
          <w:tcPr>
            <w:tcW w:w="696" w:type="dxa"/>
          </w:tcPr>
          <w:p w:rsidR="00732979" w:rsidRPr="00732979" w:rsidRDefault="00732979" w:rsidP="00732979">
            <w:r>
              <w:t>348</w:t>
            </w:r>
          </w:p>
        </w:tc>
        <w:tc>
          <w:tcPr>
            <w:tcW w:w="4214" w:type="dxa"/>
          </w:tcPr>
          <w:p w:rsidR="00732979" w:rsidRPr="00732979" w:rsidRDefault="00F551F4" w:rsidP="00732979">
            <w:r>
              <w:t>SHIU-YIN CHO, YUNG KI &amp; VANESSA CHU</w:t>
            </w:r>
          </w:p>
        </w:tc>
      </w:tr>
      <w:tr w:rsidR="00732979" w:rsidRPr="00732979" w:rsidTr="00584ABF">
        <w:tc>
          <w:tcPr>
            <w:tcW w:w="6714" w:type="dxa"/>
          </w:tcPr>
          <w:p w:rsidR="00732979" w:rsidRPr="00732979" w:rsidRDefault="00584ABF" w:rsidP="00732979">
            <w:r>
              <w:t xml:space="preserve"> DIET AND DENTAL EROSION IN YOUNG  PEOPLE IN SOUTH-EAST BRAZIL</w:t>
            </w:r>
          </w:p>
        </w:tc>
        <w:tc>
          <w:tcPr>
            <w:tcW w:w="696" w:type="dxa"/>
          </w:tcPr>
          <w:p w:rsidR="00732979" w:rsidRPr="00732979" w:rsidRDefault="00F551F4" w:rsidP="00732979">
            <w:r>
              <w:t>353</w:t>
            </w:r>
          </w:p>
        </w:tc>
        <w:tc>
          <w:tcPr>
            <w:tcW w:w="4214" w:type="dxa"/>
          </w:tcPr>
          <w:p w:rsidR="00732979" w:rsidRPr="00732979" w:rsidRDefault="00F551F4" w:rsidP="00732979">
            <w:r>
              <w:t xml:space="preserve"> PAULA J. WATERHOUSE, SHEYLA M. AUAD, JUNE H. NUNN, IAN N. STEEN &amp; PAULA J. MOYNIHAN</w:t>
            </w:r>
          </w:p>
        </w:tc>
      </w:tr>
      <w:tr w:rsidR="00732979" w:rsidRPr="00732979" w:rsidTr="00584ABF">
        <w:tc>
          <w:tcPr>
            <w:tcW w:w="6714" w:type="dxa"/>
          </w:tcPr>
          <w:p w:rsidR="00732979" w:rsidRPr="00732979" w:rsidRDefault="00584ABF" w:rsidP="00732979">
            <w:r>
              <w:t>A LONG-TERM EFFECT OF CARIES-RELATED FACTORS IN INITIALLY CARIES-FREE CHILDREN</w:t>
            </w:r>
          </w:p>
        </w:tc>
        <w:tc>
          <w:tcPr>
            <w:tcW w:w="696" w:type="dxa"/>
          </w:tcPr>
          <w:p w:rsidR="00732979" w:rsidRPr="00732979" w:rsidRDefault="00F551F4" w:rsidP="00732979">
            <w:r>
              <w:t>361</w:t>
            </w:r>
          </w:p>
        </w:tc>
        <w:tc>
          <w:tcPr>
            <w:tcW w:w="4214" w:type="dxa"/>
          </w:tcPr>
          <w:p w:rsidR="00732979" w:rsidRPr="00732979" w:rsidRDefault="00F551F4" w:rsidP="00732979">
            <w:r>
              <w:t>DILSAH COGULU, NAZAN KOCATAS ERSIN, ATAC UZEL, NESRIN ERONAT &amp; SADIK AKSIT</w:t>
            </w:r>
          </w:p>
        </w:tc>
      </w:tr>
      <w:tr w:rsidR="00732979" w:rsidRPr="00732979" w:rsidTr="00584ABF">
        <w:tc>
          <w:tcPr>
            <w:tcW w:w="6714" w:type="dxa"/>
          </w:tcPr>
          <w:p w:rsidR="00732979" w:rsidRPr="00732979" w:rsidRDefault="00584ABF" w:rsidP="00732979">
            <w:r>
              <w:t xml:space="preserve"> HEAT-TREATED GLASS IONOMER CEMENT FISSURE SEALANTS: RETENTION AFTER 1 YEAR FOLLOW-UP</w:t>
            </w:r>
          </w:p>
        </w:tc>
        <w:tc>
          <w:tcPr>
            <w:tcW w:w="696" w:type="dxa"/>
          </w:tcPr>
          <w:p w:rsidR="00732979" w:rsidRPr="00732979" w:rsidRDefault="00F551F4" w:rsidP="00732979">
            <w:r>
              <w:t>368</w:t>
            </w:r>
          </w:p>
        </w:tc>
        <w:tc>
          <w:tcPr>
            <w:tcW w:w="4214" w:type="dxa"/>
          </w:tcPr>
          <w:p w:rsidR="00732979" w:rsidRPr="00732979" w:rsidRDefault="00F551F4" w:rsidP="00732979">
            <w:r>
              <w:t>KRISTINA SKRINJARIC, DUBRAVKA NEGOVETIC VRANIC, DOMAGOJ GLAVINA &amp; ILIJA SKRINJARIC</w:t>
            </w:r>
          </w:p>
        </w:tc>
      </w:tr>
      <w:tr w:rsidR="00732979" w:rsidRPr="00732979" w:rsidTr="00584ABF">
        <w:tc>
          <w:tcPr>
            <w:tcW w:w="6714" w:type="dxa"/>
          </w:tcPr>
          <w:p w:rsidR="00732979" w:rsidRPr="00732979" w:rsidRDefault="00584ABF" w:rsidP="00732979">
            <w:r>
              <w:t>RELIABILITY AND VALIDITY OF THE GREEK VERSION OF THE CHILDREN’S FEAR SURVEY SCHEDULE-DENTAL SUBSCALE</w:t>
            </w:r>
          </w:p>
        </w:tc>
        <w:tc>
          <w:tcPr>
            <w:tcW w:w="696" w:type="dxa"/>
          </w:tcPr>
          <w:p w:rsidR="00732979" w:rsidRPr="00732979" w:rsidRDefault="00F551F4" w:rsidP="00732979">
            <w:r>
              <w:t>374</w:t>
            </w:r>
          </w:p>
        </w:tc>
        <w:tc>
          <w:tcPr>
            <w:tcW w:w="4214" w:type="dxa"/>
          </w:tcPr>
          <w:p w:rsidR="00732979" w:rsidRPr="00732979" w:rsidRDefault="00F551F4" w:rsidP="00732979">
            <w:r>
              <w:t>KONSTANTINOS N. ARAPOSTATHIS, TRILBY COOLIDGE, DIMITRIS EMMANOUIL &amp;  NIKOLAOS KOTSANOS</w:t>
            </w:r>
          </w:p>
        </w:tc>
      </w:tr>
      <w:tr w:rsidR="00732979" w:rsidRPr="00732979" w:rsidTr="00584ABF">
        <w:tc>
          <w:tcPr>
            <w:tcW w:w="6714" w:type="dxa"/>
          </w:tcPr>
          <w:p w:rsidR="00732979" w:rsidRPr="00732979" w:rsidRDefault="00584ABF" w:rsidP="00732979">
            <w:r>
              <w:t>COMPARISON OF TWO METHODS OF DENTAL AGE ESTIMATION IN 7-15-YEAR-OLD MALAYS</w:t>
            </w:r>
          </w:p>
        </w:tc>
        <w:tc>
          <w:tcPr>
            <w:tcW w:w="696" w:type="dxa"/>
          </w:tcPr>
          <w:p w:rsidR="00732979" w:rsidRPr="00732979" w:rsidRDefault="00F551F4" w:rsidP="00732979">
            <w:r>
              <w:t>380</w:t>
            </w:r>
          </w:p>
        </w:tc>
        <w:tc>
          <w:tcPr>
            <w:tcW w:w="4214" w:type="dxa"/>
          </w:tcPr>
          <w:p w:rsidR="00732979" w:rsidRPr="00732979" w:rsidRDefault="00F551F4" w:rsidP="00732979">
            <w:r>
              <w:t>SHANI ANN MANI, LIN NAING, JACOB JOHN &amp; ABDUL RANI SAMSUDIN</w:t>
            </w:r>
          </w:p>
        </w:tc>
      </w:tr>
      <w:tr w:rsidR="00732979" w:rsidRPr="00732979" w:rsidTr="00584ABF">
        <w:tc>
          <w:tcPr>
            <w:tcW w:w="6714" w:type="dxa"/>
          </w:tcPr>
          <w:p w:rsidR="00732979" w:rsidRPr="00732979" w:rsidRDefault="00584ABF" w:rsidP="00732979">
            <w:r>
              <w:t>A CLINICAL AND HISTOLOGICAL STUDY OF DENTAL DEFECTS IN A 10-YEAR-OLD GIRL WITH PSEUDOXANTHOMA ELASTICUM AND AMELOGENESIS IMPERFECT</w:t>
            </w:r>
          </w:p>
        </w:tc>
        <w:tc>
          <w:tcPr>
            <w:tcW w:w="696" w:type="dxa"/>
          </w:tcPr>
          <w:p w:rsidR="00732979" w:rsidRPr="00732979" w:rsidRDefault="00F551F4" w:rsidP="00732979">
            <w:r>
              <w:t>389</w:t>
            </w:r>
          </w:p>
        </w:tc>
        <w:tc>
          <w:tcPr>
            <w:tcW w:w="4214" w:type="dxa"/>
          </w:tcPr>
          <w:p w:rsidR="00732979" w:rsidRPr="00732979" w:rsidRDefault="00762BDA" w:rsidP="00732979">
            <w:r>
              <w:t>JEAN-JACQUES MORRIER, ANNICK ROMEAS, EMILIE LACAN &amp; JEAN-CHRISTOPHE FARGES</w:t>
            </w:r>
          </w:p>
        </w:tc>
      </w:tr>
    </w:tbl>
    <w:p w:rsidR="00762BDA" w:rsidRDefault="00762BDA" w:rsidP="00732979"/>
    <w:p w:rsidR="00762BDA" w:rsidRDefault="00762BDA">
      <w:r>
        <w:br w:type="page"/>
      </w:r>
    </w:p>
    <w:p w:rsidR="00584ABF" w:rsidRPr="00584ABF" w:rsidRDefault="00584ABF" w:rsidP="00584ABF">
      <w:pPr>
        <w:tabs>
          <w:tab w:val="left" w:pos="7934"/>
        </w:tabs>
        <w:jc w:val="center"/>
        <w:rPr>
          <w:b/>
          <w:sz w:val="40"/>
          <w:szCs w:val="40"/>
        </w:rPr>
      </w:pPr>
      <w:r w:rsidRPr="00584ABF">
        <w:rPr>
          <w:b/>
          <w:sz w:val="40"/>
          <w:szCs w:val="40"/>
        </w:rPr>
        <w:lastRenderedPageBreak/>
        <w:t>INTERNATIONAL JOURNAL OF PAEDIATRIC DENTISTRY</w:t>
      </w:r>
    </w:p>
    <w:p w:rsidR="00762BDA" w:rsidRPr="00584ABF" w:rsidRDefault="00584ABF" w:rsidP="00762BD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</w:t>
      </w:r>
      <w:r w:rsidR="00762BDA" w:rsidRPr="00584ABF">
        <w:rPr>
          <w:b/>
          <w:sz w:val="40"/>
          <w:szCs w:val="40"/>
        </w:rPr>
        <w:t xml:space="preserve">CONTENTS </w:t>
      </w:r>
      <w:r w:rsidR="00762BDA" w:rsidRPr="00584ABF"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 xml:space="preserve"> Vol.18–No.6-Nov 2008</w:t>
      </w:r>
    </w:p>
    <w:tbl>
      <w:tblPr>
        <w:tblStyle w:val="TableGrid"/>
        <w:tblW w:w="11341" w:type="dxa"/>
        <w:tblInd w:w="-885" w:type="dxa"/>
        <w:tblLook w:val="04A0"/>
      </w:tblPr>
      <w:tblGrid>
        <w:gridCol w:w="6483"/>
        <w:gridCol w:w="786"/>
        <w:gridCol w:w="4072"/>
      </w:tblGrid>
      <w:tr w:rsidR="00762BDA" w:rsidRPr="00762BDA" w:rsidTr="00584ABF">
        <w:tc>
          <w:tcPr>
            <w:tcW w:w="6483" w:type="dxa"/>
          </w:tcPr>
          <w:p w:rsidR="00762BDA" w:rsidRPr="00762BDA" w:rsidRDefault="00584ABF" w:rsidP="00762BDA">
            <w:r>
              <w:t>MORPHOLOGICAL ASPECTS OF DENTAL HARD TISSUES IN PRIMARY TEETH FROM PRETERM INFANTS</w:t>
            </w:r>
          </w:p>
        </w:tc>
        <w:tc>
          <w:tcPr>
            <w:tcW w:w="786" w:type="dxa"/>
          </w:tcPr>
          <w:p w:rsidR="00762BDA" w:rsidRPr="00762BDA" w:rsidRDefault="00762BDA" w:rsidP="00762BDA">
            <w:r>
              <w:t>397</w:t>
            </w:r>
          </w:p>
        </w:tc>
        <w:tc>
          <w:tcPr>
            <w:tcW w:w="4072" w:type="dxa"/>
          </w:tcPr>
          <w:p w:rsidR="00762BDA" w:rsidRPr="00762BDA" w:rsidRDefault="00762BDA" w:rsidP="00762BDA">
            <w:r>
              <w:t>MARIANNE RYTHEN, JORGEN G. NOREN, NINA SABEL, FRANK STEINIGER, AIMON NIKLASSON, ANN HELLSTROM &amp; AGNETA ROBERTSON</w:t>
            </w:r>
          </w:p>
        </w:tc>
      </w:tr>
      <w:tr w:rsidR="00762BDA" w:rsidRPr="00762BDA" w:rsidTr="00584ABF">
        <w:tc>
          <w:tcPr>
            <w:tcW w:w="6483" w:type="dxa"/>
          </w:tcPr>
          <w:p w:rsidR="00762BDA" w:rsidRPr="00762BDA" w:rsidRDefault="00584ABF" w:rsidP="00762BDA">
            <w:r>
              <w:t xml:space="preserve">VALIDITY OF SINGLE-ITEM PARENTAL RATINGS OF CHILD ORAL HEALTH </w:t>
            </w:r>
          </w:p>
        </w:tc>
        <w:tc>
          <w:tcPr>
            <w:tcW w:w="786" w:type="dxa"/>
          </w:tcPr>
          <w:p w:rsidR="00762BDA" w:rsidRPr="00762BDA" w:rsidRDefault="00762BDA" w:rsidP="00762BDA">
            <w:r>
              <w:t>407</w:t>
            </w:r>
          </w:p>
        </w:tc>
        <w:tc>
          <w:tcPr>
            <w:tcW w:w="4072" w:type="dxa"/>
          </w:tcPr>
          <w:p w:rsidR="00762BDA" w:rsidRPr="00762BDA" w:rsidRDefault="00762BDA" w:rsidP="00762BDA">
            <w:r>
              <w:t>DAVID LOCKER</w:t>
            </w:r>
          </w:p>
        </w:tc>
      </w:tr>
      <w:tr w:rsidR="00762BDA" w:rsidRPr="00762BDA" w:rsidTr="00584ABF">
        <w:tc>
          <w:tcPr>
            <w:tcW w:w="6483" w:type="dxa"/>
          </w:tcPr>
          <w:p w:rsidR="00762BDA" w:rsidRPr="00762BDA" w:rsidRDefault="00584ABF" w:rsidP="00762BDA">
            <w:r>
              <w:t>THE CLINICALLY RELATED PREDICTORS OF DENTAL FEAR IN TAIWANESE CHILDREN</w:t>
            </w:r>
          </w:p>
        </w:tc>
        <w:tc>
          <w:tcPr>
            <w:tcW w:w="786" w:type="dxa"/>
          </w:tcPr>
          <w:p w:rsidR="00762BDA" w:rsidRPr="00762BDA" w:rsidRDefault="00762BDA" w:rsidP="00762BDA">
            <w:r>
              <w:t>415</w:t>
            </w:r>
          </w:p>
        </w:tc>
        <w:tc>
          <w:tcPr>
            <w:tcW w:w="4072" w:type="dxa"/>
          </w:tcPr>
          <w:p w:rsidR="00762BDA" w:rsidRPr="00762BDA" w:rsidRDefault="00762BDA" w:rsidP="00762BDA">
            <w:r>
              <w:t>CHEN-YI LEE, YONG-YUAN CHANG &amp; SHUN-TE HUANG</w:t>
            </w:r>
          </w:p>
        </w:tc>
      </w:tr>
      <w:tr w:rsidR="00762BDA" w:rsidRPr="00762BDA" w:rsidTr="00584ABF">
        <w:tc>
          <w:tcPr>
            <w:tcW w:w="6483" w:type="dxa"/>
          </w:tcPr>
          <w:p w:rsidR="00762BDA" w:rsidRPr="00762BDA" w:rsidRDefault="00584ABF" w:rsidP="00762BDA">
            <w:r>
              <w:t>INTRAORAL CONDITION IN CHILDREN WITH JUVENILE IDIOPATHIC ARTHRITIS COMPARED TO CONTROLS</w:t>
            </w:r>
          </w:p>
        </w:tc>
        <w:tc>
          <w:tcPr>
            <w:tcW w:w="786" w:type="dxa"/>
          </w:tcPr>
          <w:p w:rsidR="00762BDA" w:rsidRPr="00762BDA" w:rsidRDefault="00762BDA" w:rsidP="00762BDA">
            <w:r>
              <w:t>423</w:t>
            </w:r>
          </w:p>
        </w:tc>
        <w:tc>
          <w:tcPr>
            <w:tcW w:w="4072" w:type="dxa"/>
          </w:tcPr>
          <w:p w:rsidR="00762BDA" w:rsidRPr="00762BDA" w:rsidRDefault="00762BDA" w:rsidP="00762BDA">
            <w:r>
              <w:t>EVA LEKSELL, MALIN ERNBERG, BO MAGNUSSON &amp; BRITT HEDENBERG-MAGNUSSON</w:t>
            </w:r>
          </w:p>
        </w:tc>
      </w:tr>
      <w:tr w:rsidR="00762BDA" w:rsidRPr="00762BDA" w:rsidTr="00584ABF">
        <w:tc>
          <w:tcPr>
            <w:tcW w:w="6483" w:type="dxa"/>
          </w:tcPr>
          <w:p w:rsidR="00762BDA" w:rsidRPr="00762BDA" w:rsidRDefault="00584ABF" w:rsidP="00762BDA">
            <w:r>
              <w:t>DENTAL ANOMALIES AND ASSOCIATED FACTORS IN 2- TO 5-YEAR-OLD BRAZILIAN CHILDREN</w:t>
            </w:r>
          </w:p>
        </w:tc>
        <w:tc>
          <w:tcPr>
            <w:tcW w:w="786" w:type="dxa"/>
          </w:tcPr>
          <w:p w:rsidR="00762BDA" w:rsidRPr="00762BDA" w:rsidRDefault="00762BDA" w:rsidP="00762BDA">
            <w:r>
              <w:t>434</w:t>
            </w:r>
          </w:p>
        </w:tc>
        <w:tc>
          <w:tcPr>
            <w:tcW w:w="4072" w:type="dxa"/>
          </w:tcPr>
          <w:p w:rsidR="00762BDA" w:rsidRPr="00762BDA" w:rsidRDefault="00BB720F" w:rsidP="00762BDA">
            <w:r>
              <w:t>PAULO FLORIANI KRAMER, CARLOS ALBERTO FELDENS, SIMONE HELENA FERREIRA, MONICA HERMANN SPIGUEL &amp; ELIANE GERSON FELDENS</w:t>
            </w:r>
          </w:p>
        </w:tc>
      </w:tr>
      <w:tr w:rsidR="00762BDA" w:rsidRPr="00762BDA" w:rsidTr="00584ABF">
        <w:tc>
          <w:tcPr>
            <w:tcW w:w="6483" w:type="dxa"/>
          </w:tcPr>
          <w:p w:rsidR="00762BDA" w:rsidRPr="00762BDA" w:rsidRDefault="00584ABF" w:rsidP="00762BDA">
            <w:r>
              <w:t xml:space="preserve">DELETION OF PAX9 AND OLIGODONTIA: A THIRD FAMILY AND REVIEW OF THE LITERATURE </w:t>
            </w:r>
          </w:p>
        </w:tc>
        <w:tc>
          <w:tcPr>
            <w:tcW w:w="786" w:type="dxa"/>
          </w:tcPr>
          <w:p w:rsidR="00762BDA" w:rsidRPr="00762BDA" w:rsidRDefault="00BB720F" w:rsidP="00762BDA">
            <w:r>
              <w:t>441</w:t>
            </w:r>
          </w:p>
        </w:tc>
        <w:tc>
          <w:tcPr>
            <w:tcW w:w="4072" w:type="dxa"/>
          </w:tcPr>
          <w:p w:rsidR="00762BDA" w:rsidRPr="00762BDA" w:rsidRDefault="00BB720F" w:rsidP="00762BDA">
            <w:r>
              <w:t>ANDREA GUALA, VITTORIO FALCO, GUIDO BREEDVELD, PAOLA DE FILIPPI &amp; CESARE DANESINO</w:t>
            </w:r>
          </w:p>
        </w:tc>
      </w:tr>
      <w:tr w:rsidR="00762BDA" w:rsidRPr="00762BDA" w:rsidTr="00584ABF">
        <w:tc>
          <w:tcPr>
            <w:tcW w:w="6483" w:type="dxa"/>
          </w:tcPr>
          <w:p w:rsidR="00762BDA" w:rsidRPr="00762BDA" w:rsidRDefault="00584ABF" w:rsidP="00762BDA">
            <w:r>
              <w:t xml:space="preserve">ASSOCIATION OF CHLORHEXIDINE AND FLUORIDE FOR PLAQUE CONTROL AND WHITE SPOT LESION REMINERALIZATION IN PRIMARY DENTITION </w:t>
            </w:r>
          </w:p>
        </w:tc>
        <w:tc>
          <w:tcPr>
            <w:tcW w:w="786" w:type="dxa"/>
          </w:tcPr>
          <w:p w:rsidR="00762BDA" w:rsidRPr="00762BDA" w:rsidRDefault="00BB720F" w:rsidP="00762BDA">
            <w:r>
              <w:t>446</w:t>
            </w:r>
          </w:p>
        </w:tc>
        <w:tc>
          <w:tcPr>
            <w:tcW w:w="4072" w:type="dxa"/>
          </w:tcPr>
          <w:p w:rsidR="00762BDA" w:rsidRPr="00762BDA" w:rsidRDefault="00BB720F" w:rsidP="00762BDA">
            <w:r>
              <w:t>RODRIGO GUEDES DE AMORIM, SORAYA COELHO LEAL, ANA CRISTINA BARRETO BEZERRA, FERNANDA PENNA LIMA GUEDES DE AMORIM &amp; ORLANDO AYRTON DE TOLEDO</w:t>
            </w:r>
          </w:p>
        </w:tc>
      </w:tr>
      <w:tr w:rsidR="00762BDA" w:rsidRPr="00762BDA" w:rsidTr="00584ABF">
        <w:tc>
          <w:tcPr>
            <w:tcW w:w="6483" w:type="dxa"/>
          </w:tcPr>
          <w:p w:rsidR="00762BDA" w:rsidRPr="00762BDA" w:rsidRDefault="00584ABF" w:rsidP="00762BDA">
            <w:r>
              <w:t>LIDOCAINE 20% PATCH VS LIDOCAINE 5% GEL FOR TOPICAL ANAESTHESIA OF ORAL MUCOSA</w:t>
            </w:r>
          </w:p>
        </w:tc>
        <w:tc>
          <w:tcPr>
            <w:tcW w:w="786" w:type="dxa"/>
          </w:tcPr>
          <w:p w:rsidR="00762BDA" w:rsidRPr="00762BDA" w:rsidRDefault="00BB720F" w:rsidP="00762BDA">
            <w:r>
              <w:t>452</w:t>
            </w:r>
          </w:p>
        </w:tc>
        <w:tc>
          <w:tcPr>
            <w:tcW w:w="4072" w:type="dxa"/>
          </w:tcPr>
          <w:p w:rsidR="00762BDA" w:rsidRPr="00762BDA" w:rsidRDefault="00FB794F" w:rsidP="00762BDA">
            <w:r>
              <w:t>MATS BAGESUND &amp; PARISA TABRIZI</w:t>
            </w:r>
          </w:p>
        </w:tc>
      </w:tr>
    </w:tbl>
    <w:p w:rsidR="00732979" w:rsidRPr="008E5596" w:rsidRDefault="00762BDA" w:rsidP="00762BDA">
      <w:r>
        <w:rPr>
          <w:sz w:val="40"/>
          <w:szCs w:val="40"/>
          <w:u w:val="single"/>
        </w:rPr>
        <w:br/>
      </w:r>
    </w:p>
    <w:sectPr w:rsidR="00732979" w:rsidRPr="008E5596" w:rsidSect="00584ABF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9635A"/>
    <w:rsid w:val="000D616D"/>
    <w:rsid w:val="002D7521"/>
    <w:rsid w:val="0030369F"/>
    <w:rsid w:val="0037736C"/>
    <w:rsid w:val="003B5E08"/>
    <w:rsid w:val="004000F5"/>
    <w:rsid w:val="00584ABF"/>
    <w:rsid w:val="00593798"/>
    <w:rsid w:val="005B37E4"/>
    <w:rsid w:val="00714D46"/>
    <w:rsid w:val="00732979"/>
    <w:rsid w:val="00762BDA"/>
    <w:rsid w:val="008203D1"/>
    <w:rsid w:val="0089635A"/>
    <w:rsid w:val="008E5596"/>
    <w:rsid w:val="00BB720F"/>
    <w:rsid w:val="00BE31CF"/>
    <w:rsid w:val="00E86B1A"/>
    <w:rsid w:val="00EA4CDE"/>
    <w:rsid w:val="00F551F4"/>
    <w:rsid w:val="00FB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2014-09-26T13:24:00Z</dcterms:created>
  <dcterms:modified xsi:type="dcterms:W3CDTF">2014-10-04T07:59:00Z</dcterms:modified>
</cp:coreProperties>
</file>