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1A" w:rsidRPr="00A03E30" w:rsidRDefault="00880C1A" w:rsidP="00880C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JOURNAL OF ORAL PATHOLOGY &amp; MEDICINE</w:t>
      </w:r>
    </w:p>
    <w:p w:rsidR="00880C1A" w:rsidRPr="00880C1A" w:rsidRDefault="00880C1A" w:rsidP="00880C1A">
      <w:pPr>
        <w:rPr>
          <w:b/>
          <w:sz w:val="36"/>
          <w:szCs w:val="36"/>
        </w:rPr>
      </w:pPr>
      <w:r w:rsidRPr="00880C1A">
        <w:rPr>
          <w:b/>
          <w:sz w:val="36"/>
          <w:szCs w:val="36"/>
        </w:rPr>
        <w:t xml:space="preserve">CONTENT </w:t>
      </w:r>
    </w:p>
    <w:p w:rsidR="002E5ED7" w:rsidRPr="00880C1A" w:rsidRDefault="002E5ED7" w:rsidP="00880C1A">
      <w:pPr>
        <w:rPr>
          <w:b/>
          <w:sz w:val="40"/>
          <w:szCs w:val="40"/>
        </w:rPr>
      </w:pPr>
      <w:r w:rsidRPr="00880C1A">
        <w:rPr>
          <w:b/>
          <w:sz w:val="36"/>
          <w:szCs w:val="36"/>
          <w:u w:val="single"/>
        </w:rPr>
        <w:t>Vol.35-No.1, Jan. 2006</w:t>
      </w:r>
    </w:p>
    <w:tbl>
      <w:tblPr>
        <w:tblStyle w:val="TableGrid"/>
        <w:tblW w:w="11625" w:type="dxa"/>
        <w:tblInd w:w="-885" w:type="dxa"/>
        <w:tblLook w:val="04A0"/>
      </w:tblPr>
      <w:tblGrid>
        <w:gridCol w:w="6483"/>
        <w:gridCol w:w="786"/>
        <w:gridCol w:w="4356"/>
      </w:tblGrid>
      <w:tr w:rsidR="002E5ED7" w:rsidRPr="00867433" w:rsidTr="00880C1A">
        <w:tc>
          <w:tcPr>
            <w:tcW w:w="6483" w:type="dxa"/>
          </w:tcPr>
          <w:p w:rsidR="002E5ED7" w:rsidRPr="00880C1A" w:rsidRDefault="002E5ED7" w:rsidP="002E5ED7">
            <w:r w:rsidRPr="00880C1A">
              <w:t>αvβ6 integrin in wound healing and cancer of the oral cavity</w:t>
            </w:r>
          </w:p>
        </w:tc>
        <w:tc>
          <w:tcPr>
            <w:tcW w:w="786" w:type="dxa"/>
          </w:tcPr>
          <w:p w:rsidR="002E5ED7" w:rsidRPr="00880C1A" w:rsidRDefault="002E5ED7" w:rsidP="002E5ED7">
            <w:r w:rsidRPr="00880C1A">
              <w:t>1</w:t>
            </w:r>
          </w:p>
        </w:tc>
        <w:tc>
          <w:tcPr>
            <w:tcW w:w="4356" w:type="dxa"/>
          </w:tcPr>
          <w:p w:rsidR="002E5ED7" w:rsidRPr="00880C1A" w:rsidRDefault="002E5ED7" w:rsidP="002E5ED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80C1A">
              <w:rPr>
                <w:rFonts w:eastAsia="Times New Roman" w:cs="Times New Roman"/>
              </w:rPr>
              <w:t>G. J. Thomas, M. L. Nystrom and J. F. Marshall</w:t>
            </w:r>
          </w:p>
        </w:tc>
      </w:tr>
      <w:tr w:rsidR="002E5ED7" w:rsidRPr="00867433" w:rsidTr="00880C1A">
        <w:tc>
          <w:tcPr>
            <w:tcW w:w="6483" w:type="dxa"/>
          </w:tcPr>
          <w:p w:rsidR="002E5ED7" w:rsidRPr="00880C1A" w:rsidRDefault="002E5ED7" w:rsidP="002E5ED7">
            <w:r w:rsidRPr="00880C1A">
              <w:t>Gene–environment interaction involved in oral carcinogenesis: molecular epidemiological study for metabolic and DNA repair gene polymorphisms</w:t>
            </w:r>
          </w:p>
        </w:tc>
        <w:tc>
          <w:tcPr>
            <w:tcW w:w="786" w:type="dxa"/>
          </w:tcPr>
          <w:p w:rsidR="002E5ED7" w:rsidRPr="00880C1A" w:rsidRDefault="002E5ED7" w:rsidP="002E5ED7">
            <w:r w:rsidRPr="00880C1A">
              <w:t>11</w:t>
            </w:r>
          </w:p>
        </w:tc>
        <w:tc>
          <w:tcPr>
            <w:tcW w:w="4356" w:type="dxa"/>
          </w:tcPr>
          <w:p w:rsidR="002E5ED7" w:rsidRPr="00880C1A" w:rsidRDefault="002E5ED7" w:rsidP="002E5ED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80C1A">
              <w:rPr>
                <w:rFonts w:eastAsia="Times New Roman" w:cs="Times New Roman"/>
              </w:rPr>
              <w:t>Tomotaka Sugimura, Hiroshi Kumimoto, Iwai Tohnai, Takafumi Fukui, Keitaro Matsuo, Shinichi Tsurusako, Kenji Mitsudo, Minoru Ueda, Kazuo Tajima and Kanji Ishizaki</w:t>
            </w:r>
          </w:p>
        </w:tc>
      </w:tr>
      <w:tr w:rsidR="002E5ED7" w:rsidRPr="00867433" w:rsidTr="00880C1A">
        <w:tc>
          <w:tcPr>
            <w:tcW w:w="6483" w:type="dxa"/>
          </w:tcPr>
          <w:p w:rsidR="002E5ED7" w:rsidRPr="00880C1A" w:rsidRDefault="002E5ED7" w:rsidP="002E5ED7">
            <w:r w:rsidRPr="00880C1A">
              <w:t>Refined characterization of head and neck squamous cell carcinomas expressing a seemingly wild-type p53 protein</w:t>
            </w:r>
          </w:p>
        </w:tc>
        <w:tc>
          <w:tcPr>
            <w:tcW w:w="786" w:type="dxa"/>
          </w:tcPr>
          <w:p w:rsidR="002E5ED7" w:rsidRPr="00880C1A" w:rsidRDefault="002E5ED7" w:rsidP="002E5ED7">
            <w:r w:rsidRPr="00880C1A">
              <w:t>19</w:t>
            </w:r>
          </w:p>
        </w:tc>
        <w:tc>
          <w:tcPr>
            <w:tcW w:w="4356" w:type="dxa"/>
          </w:tcPr>
          <w:p w:rsidR="002E5ED7" w:rsidRPr="00880C1A" w:rsidRDefault="002E5ED7" w:rsidP="002E5ED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80C1A">
              <w:rPr>
                <w:rFonts w:eastAsia="Times New Roman" w:cs="Times New Roman"/>
              </w:rPr>
              <w:t>Katharina Leng, Simone Schlien and Franz X. Bosch</w:t>
            </w:r>
          </w:p>
        </w:tc>
      </w:tr>
      <w:tr w:rsidR="002E5ED7" w:rsidRPr="00867433" w:rsidTr="00880C1A">
        <w:tc>
          <w:tcPr>
            <w:tcW w:w="6483" w:type="dxa"/>
          </w:tcPr>
          <w:p w:rsidR="002E5ED7" w:rsidRPr="00880C1A" w:rsidRDefault="002E5ED7" w:rsidP="002E5ED7">
            <w:r w:rsidRPr="00880C1A">
              <w:t>Cytokeratin expression in oral submucous fibrosis – an immunohistochemical study</w:t>
            </w:r>
          </w:p>
        </w:tc>
        <w:tc>
          <w:tcPr>
            <w:tcW w:w="786" w:type="dxa"/>
          </w:tcPr>
          <w:p w:rsidR="002E5ED7" w:rsidRPr="00880C1A" w:rsidRDefault="002E5ED7" w:rsidP="002E5ED7">
            <w:r w:rsidRPr="00880C1A">
              <w:t>25</w:t>
            </w:r>
          </w:p>
        </w:tc>
        <w:tc>
          <w:tcPr>
            <w:tcW w:w="4356" w:type="dxa"/>
          </w:tcPr>
          <w:p w:rsidR="002E5ED7" w:rsidRPr="00880C1A" w:rsidRDefault="002E5ED7" w:rsidP="002E5ED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80C1A">
              <w:rPr>
                <w:rFonts w:eastAsia="Times New Roman" w:cs="Times New Roman"/>
              </w:rPr>
              <w:t>K. Ranganathan, R. Kavitha, S. S. Sawant and M. M. Vaidya</w:t>
            </w:r>
          </w:p>
        </w:tc>
      </w:tr>
      <w:tr w:rsidR="002E5ED7" w:rsidRPr="00867433" w:rsidTr="00880C1A">
        <w:tc>
          <w:tcPr>
            <w:tcW w:w="6483" w:type="dxa"/>
          </w:tcPr>
          <w:p w:rsidR="002E5ED7" w:rsidRPr="00880C1A" w:rsidRDefault="002E5ED7" w:rsidP="002E5ED7">
            <w:r w:rsidRPr="00880C1A">
              <w:t>Immunohistopathological study of the oral lichenoid lesions of chronic GVHD</w:t>
            </w:r>
          </w:p>
        </w:tc>
        <w:tc>
          <w:tcPr>
            <w:tcW w:w="786" w:type="dxa"/>
          </w:tcPr>
          <w:p w:rsidR="002E5ED7" w:rsidRPr="00880C1A" w:rsidRDefault="002E5ED7" w:rsidP="002E5ED7">
            <w:r w:rsidRPr="00880C1A">
              <w:t>33</w:t>
            </w:r>
          </w:p>
        </w:tc>
        <w:tc>
          <w:tcPr>
            <w:tcW w:w="4356" w:type="dxa"/>
          </w:tcPr>
          <w:p w:rsidR="002E5ED7" w:rsidRPr="00880C1A" w:rsidRDefault="002E5ED7" w:rsidP="002E5ED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80C1A">
              <w:rPr>
                <w:rFonts w:eastAsia="Times New Roman" w:cs="Times New Roman"/>
              </w:rPr>
              <w:t>M. Sato, N. Tokuda, T. Fukumoto, T. Mano, T. Sato and Y. Ueyama</w:t>
            </w:r>
          </w:p>
        </w:tc>
      </w:tr>
      <w:tr w:rsidR="002E5ED7" w:rsidRPr="00867433" w:rsidTr="00880C1A">
        <w:tc>
          <w:tcPr>
            <w:tcW w:w="6483" w:type="dxa"/>
          </w:tcPr>
          <w:p w:rsidR="002E5ED7" w:rsidRPr="00880C1A" w:rsidRDefault="002E5ED7" w:rsidP="002E5ED7">
            <w:r w:rsidRPr="00880C1A">
              <w:t>Apoptosis of oral epithelial cells in oral lichen planus caused by upregulation of BMP-4</w:t>
            </w:r>
          </w:p>
        </w:tc>
        <w:tc>
          <w:tcPr>
            <w:tcW w:w="786" w:type="dxa"/>
          </w:tcPr>
          <w:p w:rsidR="002E5ED7" w:rsidRPr="00880C1A" w:rsidRDefault="002E5ED7" w:rsidP="002E5ED7">
            <w:r w:rsidRPr="00880C1A">
              <w:t>37</w:t>
            </w:r>
          </w:p>
        </w:tc>
        <w:tc>
          <w:tcPr>
            <w:tcW w:w="4356" w:type="dxa"/>
          </w:tcPr>
          <w:p w:rsidR="002E5ED7" w:rsidRPr="00880C1A" w:rsidRDefault="002E5ED7" w:rsidP="002E5ED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80C1A">
              <w:rPr>
                <w:rFonts w:eastAsia="Times New Roman" w:cs="Times New Roman"/>
              </w:rPr>
              <w:t>S.-G. Kim, C.-H. Chae, B.-O. Cho, H.-N. Kim, H.-J. Kim, I.-S. Kim and J.-Y. Choi</w:t>
            </w:r>
          </w:p>
        </w:tc>
      </w:tr>
      <w:tr w:rsidR="002E5ED7" w:rsidRPr="00867433" w:rsidTr="00880C1A">
        <w:tc>
          <w:tcPr>
            <w:tcW w:w="6483" w:type="dxa"/>
          </w:tcPr>
          <w:p w:rsidR="002E5ED7" w:rsidRPr="00880C1A" w:rsidRDefault="002E5ED7" w:rsidP="002E5ED7">
            <w:r w:rsidRPr="00880C1A">
              <w:t>Decreased expression of p63 in oral lichen planus and graft-vs.-host disease associated with oral inflammation</w:t>
            </w:r>
          </w:p>
        </w:tc>
        <w:tc>
          <w:tcPr>
            <w:tcW w:w="786" w:type="dxa"/>
          </w:tcPr>
          <w:p w:rsidR="002E5ED7" w:rsidRPr="00880C1A" w:rsidRDefault="002E5ED7" w:rsidP="002E5ED7">
            <w:r w:rsidRPr="00880C1A">
              <w:t>46</w:t>
            </w:r>
          </w:p>
        </w:tc>
        <w:tc>
          <w:tcPr>
            <w:tcW w:w="4356" w:type="dxa"/>
          </w:tcPr>
          <w:p w:rsidR="002E5ED7" w:rsidRPr="00880C1A" w:rsidRDefault="002E5ED7" w:rsidP="002E5ED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80C1A">
              <w:rPr>
                <w:rFonts w:eastAsia="Times New Roman" w:cs="Times New Roman"/>
              </w:rPr>
              <w:t>Majid Ebrahimi, Ylva-Britt Wahlin, Philip J. Coates, Bjorn Sjostrom and Karin Nylander</w:t>
            </w:r>
          </w:p>
        </w:tc>
      </w:tr>
      <w:tr w:rsidR="002E5ED7" w:rsidRPr="00867433" w:rsidTr="00880C1A">
        <w:tc>
          <w:tcPr>
            <w:tcW w:w="6483" w:type="dxa"/>
          </w:tcPr>
          <w:p w:rsidR="002E5ED7" w:rsidRPr="00880C1A" w:rsidRDefault="002E5ED7" w:rsidP="002E5ED7">
            <w:r w:rsidRPr="00880C1A">
              <w:t>Association of CTLA-4 gene polymorphism with oral squamous cell carcinoma</w:t>
            </w:r>
          </w:p>
        </w:tc>
        <w:tc>
          <w:tcPr>
            <w:tcW w:w="786" w:type="dxa"/>
          </w:tcPr>
          <w:p w:rsidR="002E5ED7" w:rsidRPr="00880C1A" w:rsidRDefault="002E5ED7" w:rsidP="002E5ED7">
            <w:r w:rsidRPr="00880C1A">
              <w:t>51</w:t>
            </w:r>
          </w:p>
        </w:tc>
        <w:tc>
          <w:tcPr>
            <w:tcW w:w="4356" w:type="dxa"/>
          </w:tcPr>
          <w:p w:rsidR="002E5ED7" w:rsidRPr="00880C1A" w:rsidRDefault="002E5ED7" w:rsidP="002E5ED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80C1A">
              <w:rPr>
                <w:rFonts w:eastAsia="Times New Roman" w:cs="Times New Roman"/>
              </w:rPr>
              <w:t>Y.-K. Wong, K.-W. Chang, C.-Y. Cheng and C.-J. Liu</w:t>
            </w:r>
          </w:p>
        </w:tc>
      </w:tr>
      <w:tr w:rsidR="002E5ED7" w:rsidRPr="00867433" w:rsidTr="00880C1A">
        <w:tc>
          <w:tcPr>
            <w:tcW w:w="6483" w:type="dxa"/>
          </w:tcPr>
          <w:p w:rsidR="002E5ED7" w:rsidRPr="00880C1A" w:rsidRDefault="00E96AD1" w:rsidP="002E5ED7">
            <w:r w:rsidRPr="00880C1A">
              <w:t>Multiple teeth showing invasive cervical resorption – an entity with little known histologic features</w:t>
            </w:r>
          </w:p>
        </w:tc>
        <w:tc>
          <w:tcPr>
            <w:tcW w:w="786" w:type="dxa"/>
          </w:tcPr>
          <w:p w:rsidR="002E5ED7" w:rsidRPr="00880C1A" w:rsidRDefault="00E96AD1" w:rsidP="002E5ED7">
            <w:r w:rsidRPr="00880C1A">
              <w:t>55</w:t>
            </w:r>
          </w:p>
        </w:tc>
        <w:tc>
          <w:tcPr>
            <w:tcW w:w="4356" w:type="dxa"/>
          </w:tcPr>
          <w:p w:rsidR="002E5ED7" w:rsidRPr="00880C1A" w:rsidRDefault="00E96AD1" w:rsidP="00E96AD1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80C1A">
              <w:rPr>
                <w:rFonts w:eastAsia="Times New Roman" w:cs="Times New Roman"/>
              </w:rPr>
              <w:t>M. Coyle, M. Toner and H. Barry</w:t>
            </w:r>
          </w:p>
        </w:tc>
      </w:tr>
      <w:tr w:rsidR="002E5ED7" w:rsidRPr="00867433" w:rsidTr="00880C1A">
        <w:tc>
          <w:tcPr>
            <w:tcW w:w="6483" w:type="dxa"/>
            <w:tcBorders>
              <w:bottom w:val="single" w:sz="4" w:space="0" w:color="000000" w:themeColor="text1"/>
            </w:tcBorders>
          </w:tcPr>
          <w:p w:rsidR="002E5ED7" w:rsidRPr="00880C1A" w:rsidRDefault="00E96AD1" w:rsidP="002E5ED7">
            <w:r w:rsidRPr="00880C1A">
              <w:t>Very early cytological and DNA-cytometric diagnosis of in situ carcinoma in an immunosuppressed liver transplant recipient</w:t>
            </w:r>
          </w:p>
        </w:tc>
        <w:tc>
          <w:tcPr>
            <w:tcW w:w="786" w:type="dxa"/>
            <w:tcBorders>
              <w:bottom w:val="single" w:sz="4" w:space="0" w:color="000000" w:themeColor="text1"/>
            </w:tcBorders>
          </w:tcPr>
          <w:p w:rsidR="002E5ED7" w:rsidRPr="00880C1A" w:rsidRDefault="00E96AD1" w:rsidP="002E5ED7">
            <w:r w:rsidRPr="00880C1A">
              <w:t>58</w:t>
            </w:r>
          </w:p>
        </w:tc>
        <w:tc>
          <w:tcPr>
            <w:tcW w:w="4356" w:type="dxa"/>
            <w:tcBorders>
              <w:bottom w:val="single" w:sz="4" w:space="0" w:color="000000" w:themeColor="text1"/>
            </w:tcBorders>
          </w:tcPr>
          <w:p w:rsidR="002E5ED7" w:rsidRPr="00880C1A" w:rsidRDefault="00E96AD1" w:rsidP="00E96AD1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80C1A">
              <w:rPr>
                <w:rFonts w:eastAsia="Times New Roman" w:cs="Times New Roman"/>
              </w:rPr>
              <w:t>D. Maraki, U. R. Hengge, J. Becker and A. Boecking</w:t>
            </w:r>
          </w:p>
        </w:tc>
      </w:tr>
      <w:tr w:rsidR="002E5ED7" w:rsidRPr="00867433" w:rsidTr="00880C1A">
        <w:trPr>
          <w:trHeight w:val="341"/>
        </w:trPr>
        <w:tc>
          <w:tcPr>
            <w:tcW w:w="6483" w:type="dxa"/>
            <w:tcBorders>
              <w:bottom w:val="single" w:sz="4" w:space="0" w:color="auto"/>
            </w:tcBorders>
          </w:tcPr>
          <w:p w:rsidR="002E5ED7" w:rsidRPr="00880C1A" w:rsidRDefault="00E96AD1" w:rsidP="002E5ED7">
            <w:r w:rsidRPr="00880C1A">
              <w:t>Synovial sarcoma of the mandible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E5ED7" w:rsidRPr="00880C1A" w:rsidRDefault="00E96AD1" w:rsidP="002E5ED7">
            <w:r w:rsidRPr="00880C1A">
              <w:t>61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:rsidR="002E5ED7" w:rsidRPr="00880C1A" w:rsidRDefault="00E96AD1" w:rsidP="00E96AD1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80C1A">
              <w:rPr>
                <w:rFonts w:eastAsia="Times New Roman" w:cs="Times New Roman"/>
              </w:rPr>
              <w:t>W. M. Tilakaratne</w:t>
            </w:r>
          </w:p>
        </w:tc>
      </w:tr>
    </w:tbl>
    <w:p w:rsidR="00880C1A" w:rsidRDefault="00880C1A" w:rsidP="00867433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867433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867433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867433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867433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867433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Pr="00A03E30" w:rsidRDefault="00880C1A" w:rsidP="00880C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880C1A" w:rsidRPr="00880C1A" w:rsidRDefault="00880C1A" w:rsidP="00880C1A">
      <w:pPr>
        <w:rPr>
          <w:b/>
          <w:sz w:val="36"/>
          <w:szCs w:val="36"/>
        </w:rPr>
      </w:pPr>
      <w:r w:rsidRPr="00880C1A">
        <w:rPr>
          <w:b/>
          <w:sz w:val="36"/>
          <w:szCs w:val="36"/>
        </w:rPr>
        <w:t xml:space="preserve">CONTENT </w:t>
      </w:r>
    </w:p>
    <w:p w:rsidR="00211DF5" w:rsidRPr="00880C1A" w:rsidRDefault="008D0FBC" w:rsidP="001B2BD7">
      <w:pPr>
        <w:rPr>
          <w:b/>
          <w:sz w:val="36"/>
          <w:szCs w:val="36"/>
          <w:u w:val="single"/>
        </w:rPr>
      </w:pPr>
      <w:r w:rsidRPr="00880C1A">
        <w:rPr>
          <w:b/>
          <w:sz w:val="36"/>
          <w:szCs w:val="36"/>
          <w:u w:val="single"/>
        </w:rPr>
        <w:t>Vol.35-No.2</w:t>
      </w:r>
      <w:r w:rsidR="001B2BD7" w:rsidRPr="00880C1A">
        <w:rPr>
          <w:b/>
          <w:sz w:val="36"/>
          <w:szCs w:val="36"/>
          <w:u w:val="single"/>
        </w:rPr>
        <w:t>, Feb. 200</w:t>
      </w:r>
      <w:r w:rsidR="00880C1A">
        <w:rPr>
          <w:b/>
          <w:sz w:val="36"/>
          <w:szCs w:val="36"/>
          <w:u w:val="single"/>
        </w:rPr>
        <w:t>6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624"/>
        <w:gridCol w:w="786"/>
        <w:gridCol w:w="4356"/>
      </w:tblGrid>
      <w:tr w:rsidR="001B2BD7" w:rsidRPr="00EC7F21" w:rsidTr="00880C1A">
        <w:tc>
          <w:tcPr>
            <w:tcW w:w="6624" w:type="dxa"/>
          </w:tcPr>
          <w:p w:rsidR="001B2BD7" w:rsidRPr="00EC7F21" w:rsidRDefault="001B2BD7" w:rsidP="001B2BD7">
            <w:r w:rsidRPr="00EC7F21">
              <w:t>Molecular pathology of odontogenic tumors</w:t>
            </w:r>
          </w:p>
        </w:tc>
        <w:tc>
          <w:tcPr>
            <w:tcW w:w="786" w:type="dxa"/>
          </w:tcPr>
          <w:p w:rsidR="001B2BD7" w:rsidRPr="00EC7F21" w:rsidRDefault="001B2BD7" w:rsidP="001B2BD7">
            <w:r w:rsidRPr="00EC7F21">
              <w:t>65</w:t>
            </w:r>
          </w:p>
        </w:tc>
        <w:tc>
          <w:tcPr>
            <w:tcW w:w="4356" w:type="dxa"/>
          </w:tcPr>
          <w:p w:rsidR="001B2BD7" w:rsidRPr="00EC7F21" w:rsidRDefault="001B2BD7" w:rsidP="001B2BD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61225">
              <w:rPr>
                <w:rFonts w:eastAsia="Times New Roman" w:cs="Times New Roman"/>
              </w:rPr>
              <w:t>H. Kumamoto</w:t>
            </w:r>
          </w:p>
        </w:tc>
      </w:tr>
      <w:tr w:rsidR="001B2BD7" w:rsidRPr="00EC7F21" w:rsidTr="00880C1A">
        <w:tc>
          <w:tcPr>
            <w:tcW w:w="6624" w:type="dxa"/>
          </w:tcPr>
          <w:p w:rsidR="001B2BD7" w:rsidRPr="00EC7F21" w:rsidRDefault="001B2BD7" w:rsidP="001B2BD7">
            <w:r w:rsidRPr="00EC7F21">
              <w:t>Immunohistochemical analysis of the biological potential of odontogenic keratocyst</w:t>
            </w:r>
          </w:p>
        </w:tc>
        <w:tc>
          <w:tcPr>
            <w:tcW w:w="786" w:type="dxa"/>
          </w:tcPr>
          <w:p w:rsidR="001B2BD7" w:rsidRPr="00EC7F21" w:rsidRDefault="001B2BD7" w:rsidP="001B2BD7">
            <w:r w:rsidRPr="00EC7F21">
              <w:t>75</w:t>
            </w:r>
          </w:p>
        </w:tc>
        <w:tc>
          <w:tcPr>
            <w:tcW w:w="4356" w:type="dxa"/>
          </w:tcPr>
          <w:p w:rsidR="001B2BD7" w:rsidRPr="00EC7F21" w:rsidRDefault="001B2BD7" w:rsidP="001B2BD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F21">
              <w:rPr>
                <w:rFonts w:eastAsia="Times New Roman" w:cs="Times New Roman"/>
              </w:rPr>
              <w:t>Zdenek Kolar, Marie Geierova, Jan Bouchal, Jindrich Pazdera, Vítezslav Zbor</w:t>
            </w:r>
            <w:r w:rsidRPr="00B61225">
              <w:rPr>
                <w:rFonts w:eastAsia="Times New Roman" w:cs="Times New Roman"/>
              </w:rPr>
              <w:t>il and Peter Tvrd</w:t>
            </w:r>
            <w:r w:rsidRPr="00EC7F21">
              <w:rPr>
                <w:rFonts w:eastAsia="Times New Roman" w:cs="Times New Roman"/>
              </w:rPr>
              <w:t>y</w:t>
            </w:r>
          </w:p>
        </w:tc>
      </w:tr>
      <w:tr w:rsidR="001B2BD7" w:rsidRPr="00EC7F21" w:rsidTr="00880C1A">
        <w:tc>
          <w:tcPr>
            <w:tcW w:w="6624" w:type="dxa"/>
          </w:tcPr>
          <w:p w:rsidR="001B2BD7" w:rsidRPr="00EC7F21" w:rsidRDefault="001B2BD7" w:rsidP="001B2BD7">
            <w:r w:rsidRPr="00EC7F21">
              <w:t>Histopathological changes in oral mucosa due to takhzeen al-qat: a study of 70 biopsies</w:t>
            </w:r>
          </w:p>
        </w:tc>
        <w:tc>
          <w:tcPr>
            <w:tcW w:w="786" w:type="dxa"/>
          </w:tcPr>
          <w:p w:rsidR="001B2BD7" w:rsidRPr="00EC7F21" w:rsidRDefault="001B2BD7" w:rsidP="001B2BD7">
            <w:r w:rsidRPr="00EC7F21">
              <w:t>81</w:t>
            </w:r>
          </w:p>
        </w:tc>
        <w:tc>
          <w:tcPr>
            <w:tcW w:w="4356" w:type="dxa"/>
          </w:tcPr>
          <w:p w:rsidR="001B2BD7" w:rsidRPr="00EC7F21" w:rsidRDefault="00867433" w:rsidP="00867433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F21">
              <w:rPr>
                <w:rFonts w:eastAsia="Times New Roman" w:cs="Times New Roman"/>
              </w:rPr>
              <w:t>Aiman A. Ali, Ali K. Al-Sharabi and Jose M. Aguirre</w:t>
            </w:r>
          </w:p>
        </w:tc>
      </w:tr>
      <w:tr w:rsidR="001B2BD7" w:rsidRPr="00EC7F21" w:rsidTr="00880C1A">
        <w:tc>
          <w:tcPr>
            <w:tcW w:w="6624" w:type="dxa"/>
          </w:tcPr>
          <w:p w:rsidR="001B2BD7" w:rsidRPr="00EC7F21" w:rsidRDefault="00867433" w:rsidP="001B2BD7">
            <w:r w:rsidRPr="00EC7F21">
              <w:t>HPV detection in primary intra-oral squamous cell carcinomas – commensal, aetiological agent or contamination?</w:t>
            </w:r>
          </w:p>
        </w:tc>
        <w:tc>
          <w:tcPr>
            <w:tcW w:w="786" w:type="dxa"/>
          </w:tcPr>
          <w:p w:rsidR="001B2BD7" w:rsidRPr="00EC7F21" w:rsidRDefault="00867433" w:rsidP="001B2BD7">
            <w:r w:rsidRPr="00EC7F21">
              <w:t>86</w:t>
            </w:r>
          </w:p>
        </w:tc>
        <w:tc>
          <w:tcPr>
            <w:tcW w:w="4356" w:type="dxa"/>
          </w:tcPr>
          <w:p w:rsidR="001B2BD7" w:rsidRPr="00EC7F21" w:rsidRDefault="00867433" w:rsidP="00867433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F21">
              <w:rPr>
                <w:rFonts w:eastAsia="Times New Roman" w:cs="Times New Roman"/>
              </w:rPr>
              <w:t>Sonja Boy, Estrelita Janse Van Rensburg, Susan Engelbrecht, Leonora Dreyer, Marlene van Heerden and Willie van Heerden</w:t>
            </w:r>
          </w:p>
        </w:tc>
      </w:tr>
      <w:tr w:rsidR="001B2BD7" w:rsidRPr="00EC7F21" w:rsidTr="00880C1A">
        <w:tc>
          <w:tcPr>
            <w:tcW w:w="6624" w:type="dxa"/>
          </w:tcPr>
          <w:p w:rsidR="001B2BD7" w:rsidRPr="00EC7F21" w:rsidRDefault="00867433" w:rsidP="001B2BD7">
            <w:r w:rsidRPr="00EC7F21">
              <w:t>Relationship between TNF-α and TUNEL-positive chondrocytes in antigen-induced arthritis of the rabbit temporomandibular joint</w:t>
            </w:r>
          </w:p>
        </w:tc>
        <w:tc>
          <w:tcPr>
            <w:tcW w:w="786" w:type="dxa"/>
          </w:tcPr>
          <w:p w:rsidR="001B2BD7" w:rsidRPr="00EC7F21" w:rsidRDefault="00867433" w:rsidP="001B2BD7">
            <w:r w:rsidRPr="00EC7F21">
              <w:t>91</w:t>
            </w:r>
          </w:p>
        </w:tc>
        <w:tc>
          <w:tcPr>
            <w:tcW w:w="4356" w:type="dxa"/>
          </w:tcPr>
          <w:p w:rsidR="001B2BD7" w:rsidRPr="00EC7F21" w:rsidRDefault="00867433" w:rsidP="00867433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F21">
              <w:rPr>
                <w:rFonts w:eastAsia="Times New Roman" w:cs="Times New Roman"/>
              </w:rPr>
              <w:t>Yuriko Hirota, Manabu Habu, Kazuhiro Tominaga, Miho Sukedai, Akihiro Matsukawa, Tatsuji Nishihara and Jinichi Fukuda</w:t>
            </w:r>
          </w:p>
        </w:tc>
      </w:tr>
      <w:tr w:rsidR="001B2BD7" w:rsidRPr="00EC7F21" w:rsidTr="00880C1A">
        <w:tc>
          <w:tcPr>
            <w:tcW w:w="6624" w:type="dxa"/>
          </w:tcPr>
          <w:p w:rsidR="001B2BD7" w:rsidRPr="00EC7F21" w:rsidRDefault="00867433" w:rsidP="00867433">
            <w:r w:rsidRPr="00EC7F21">
              <w:t xml:space="preserve">The functional (−1171 5A 6A) polymorphisms of matrix metalloproteinase 3 gene as a risk factor for oral submucous fibrosis among male areca users </w:t>
            </w:r>
          </w:p>
        </w:tc>
        <w:tc>
          <w:tcPr>
            <w:tcW w:w="786" w:type="dxa"/>
          </w:tcPr>
          <w:p w:rsidR="001B2BD7" w:rsidRPr="00EC7F21" w:rsidRDefault="00867433" w:rsidP="001B2BD7">
            <w:r w:rsidRPr="00EC7F21">
              <w:t>99</w:t>
            </w:r>
          </w:p>
        </w:tc>
        <w:tc>
          <w:tcPr>
            <w:tcW w:w="4356" w:type="dxa"/>
          </w:tcPr>
          <w:p w:rsidR="001B2BD7" w:rsidRPr="00EC7F21" w:rsidRDefault="00867433" w:rsidP="00867433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F21">
              <w:rPr>
                <w:rFonts w:eastAsia="Times New Roman" w:cs="Times New Roman"/>
              </w:rPr>
              <w:t>H.-F. Tu, C.-J. Liu, C.-S. Chang, M.-T. Lui, S.-Y. Kao, C.-P. Chang and T.-Y. Liu</w:t>
            </w:r>
          </w:p>
        </w:tc>
      </w:tr>
      <w:tr w:rsidR="001B2BD7" w:rsidRPr="00EC7F21" w:rsidTr="00880C1A">
        <w:tc>
          <w:tcPr>
            <w:tcW w:w="6624" w:type="dxa"/>
          </w:tcPr>
          <w:p w:rsidR="001B2BD7" w:rsidRPr="00EC7F21" w:rsidRDefault="00867433" w:rsidP="001B2BD7">
            <w:r w:rsidRPr="00EC7F21">
              <w:t>Isolation and characterization of synovial cells from the human temporomandibular joint</w:t>
            </w:r>
          </w:p>
        </w:tc>
        <w:tc>
          <w:tcPr>
            <w:tcW w:w="786" w:type="dxa"/>
          </w:tcPr>
          <w:p w:rsidR="001B2BD7" w:rsidRPr="00EC7F21" w:rsidRDefault="00867433" w:rsidP="001B2BD7">
            <w:r w:rsidRPr="00EC7F21">
              <w:t>104</w:t>
            </w:r>
          </w:p>
        </w:tc>
        <w:tc>
          <w:tcPr>
            <w:tcW w:w="4356" w:type="dxa"/>
          </w:tcPr>
          <w:p w:rsidR="001B2BD7" w:rsidRPr="00EC7F21" w:rsidRDefault="00867433" w:rsidP="00867433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F21">
              <w:rPr>
                <w:rFonts w:eastAsia="Times New Roman" w:cs="Times New Roman"/>
              </w:rPr>
              <w:t>H. Nagai, Y. Miyamoto, A. Nakata, S. Hatakeyama, Y. Iwanami and M. Fukuda</w:t>
            </w:r>
          </w:p>
        </w:tc>
      </w:tr>
      <w:tr w:rsidR="001B2BD7" w:rsidRPr="00EC7F21" w:rsidTr="00880C1A">
        <w:tc>
          <w:tcPr>
            <w:tcW w:w="6624" w:type="dxa"/>
            <w:tcBorders>
              <w:bottom w:val="single" w:sz="4" w:space="0" w:color="000000" w:themeColor="text1"/>
            </w:tcBorders>
          </w:tcPr>
          <w:p w:rsidR="001B2BD7" w:rsidRPr="00EC7F21" w:rsidRDefault="00867433" w:rsidP="001B2BD7">
            <w:r w:rsidRPr="00EC7F21">
              <w:t>Levamisole can modulate the serum tumor necrosis factor-α level in patients with recurrent aphthous ulcerations</w:t>
            </w:r>
          </w:p>
        </w:tc>
        <w:tc>
          <w:tcPr>
            <w:tcW w:w="786" w:type="dxa"/>
            <w:tcBorders>
              <w:bottom w:val="single" w:sz="4" w:space="0" w:color="000000" w:themeColor="text1"/>
            </w:tcBorders>
          </w:tcPr>
          <w:p w:rsidR="001B2BD7" w:rsidRPr="00EC7F21" w:rsidRDefault="00867433" w:rsidP="001B2BD7">
            <w:r w:rsidRPr="00EC7F21">
              <w:t>111</w:t>
            </w:r>
          </w:p>
        </w:tc>
        <w:tc>
          <w:tcPr>
            <w:tcW w:w="4356" w:type="dxa"/>
            <w:tcBorders>
              <w:bottom w:val="single" w:sz="4" w:space="0" w:color="000000" w:themeColor="text1"/>
            </w:tcBorders>
          </w:tcPr>
          <w:p w:rsidR="001B2BD7" w:rsidRPr="00EC7F21" w:rsidRDefault="00867433" w:rsidP="00867433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F21">
              <w:rPr>
                <w:rFonts w:eastAsia="Times New Roman" w:cs="Times New Roman"/>
              </w:rPr>
              <w:t>Andy Sun, Jeng-Tzung Wang, Jean-San Chia and Chun-Pin Chiang</w:t>
            </w:r>
          </w:p>
        </w:tc>
      </w:tr>
      <w:tr w:rsidR="001B2BD7" w:rsidRPr="00EC7F21" w:rsidTr="00880C1A">
        <w:tc>
          <w:tcPr>
            <w:tcW w:w="6624" w:type="dxa"/>
          </w:tcPr>
          <w:p w:rsidR="001B2BD7" w:rsidRPr="00EC7F21" w:rsidRDefault="00867433" w:rsidP="001B2BD7">
            <w:r w:rsidRPr="00EC7F21">
              <w:t>The efficacy of amelxanox OraDiscTM on the prevention of recurrent minor aphthous ulceration</w:t>
            </w:r>
          </w:p>
        </w:tc>
        <w:tc>
          <w:tcPr>
            <w:tcW w:w="786" w:type="dxa"/>
          </w:tcPr>
          <w:p w:rsidR="001B2BD7" w:rsidRPr="00EC7F21" w:rsidRDefault="00867433" w:rsidP="001B2BD7">
            <w:r w:rsidRPr="00EC7F21">
              <w:t>117</w:t>
            </w:r>
          </w:p>
        </w:tc>
        <w:tc>
          <w:tcPr>
            <w:tcW w:w="4356" w:type="dxa"/>
          </w:tcPr>
          <w:p w:rsidR="001B2BD7" w:rsidRPr="00EC7F21" w:rsidRDefault="00867433" w:rsidP="00867433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F21">
              <w:rPr>
                <w:rFonts w:eastAsia="Times New Roman" w:cs="Times New Roman"/>
              </w:rPr>
              <w:t>B. Murray, P. A. Biagioni and P.-J. Lamey</w:t>
            </w:r>
          </w:p>
        </w:tc>
      </w:tr>
      <w:tr w:rsidR="00880C1A" w:rsidRPr="00EC7F21" w:rsidTr="00880C1A">
        <w:tc>
          <w:tcPr>
            <w:tcW w:w="6624" w:type="dxa"/>
          </w:tcPr>
          <w:p w:rsidR="00880C1A" w:rsidRPr="00880C1A" w:rsidRDefault="00880C1A" w:rsidP="00880C1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880C1A">
              <w:rPr>
                <w:rFonts w:cstheme="minorHAnsi"/>
                <w:sz w:val="24"/>
                <w:szCs w:val="24"/>
                <w:lang w:val="en-IN"/>
              </w:rPr>
              <w:t>Oral tuberculosis associated with a treatment with</w:t>
            </w:r>
          </w:p>
          <w:p w:rsidR="00880C1A" w:rsidRPr="00EC7F21" w:rsidRDefault="00880C1A" w:rsidP="00880C1A">
            <w:r w:rsidRPr="00880C1A">
              <w:rPr>
                <w:rFonts w:cstheme="minorHAnsi"/>
                <w:sz w:val="24"/>
                <w:szCs w:val="24"/>
                <w:lang w:val="en-IN"/>
              </w:rPr>
              <w:t>anti-rheumatic drugs</w:t>
            </w:r>
          </w:p>
        </w:tc>
        <w:tc>
          <w:tcPr>
            <w:tcW w:w="786" w:type="dxa"/>
          </w:tcPr>
          <w:p w:rsidR="00880C1A" w:rsidRPr="00EC7F21" w:rsidRDefault="00880C1A" w:rsidP="001B2BD7">
            <w:r>
              <w:t>122</w:t>
            </w:r>
          </w:p>
        </w:tc>
        <w:tc>
          <w:tcPr>
            <w:tcW w:w="4356" w:type="dxa"/>
          </w:tcPr>
          <w:p w:rsidR="00880C1A" w:rsidRPr="00880C1A" w:rsidRDefault="00880C1A" w:rsidP="00880C1A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880C1A">
              <w:rPr>
                <w:rFonts w:cstheme="minorHAnsi"/>
                <w:lang w:val="en-IN"/>
              </w:rPr>
              <w:t>Alexandros Kolokotronis, Evanda Avramidou, Thomas Zaraboukas, Kalliopi Mandraveli, Stella Alexiou,Demetrios Antoniades</w:t>
            </w:r>
          </w:p>
        </w:tc>
      </w:tr>
      <w:tr w:rsidR="00880C1A" w:rsidRPr="00EC7F21" w:rsidTr="00880C1A">
        <w:tc>
          <w:tcPr>
            <w:tcW w:w="6624" w:type="dxa"/>
            <w:tcBorders>
              <w:bottom w:val="single" w:sz="4" w:space="0" w:color="auto"/>
            </w:tcBorders>
          </w:tcPr>
          <w:p w:rsidR="00880C1A" w:rsidRPr="00880C1A" w:rsidRDefault="00880C1A" w:rsidP="00880C1A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880C1A">
              <w:rPr>
                <w:rFonts w:cstheme="minorHAnsi"/>
                <w:lang w:val="en-IN"/>
              </w:rPr>
              <w:t>Ectomesenchymal chondromyxoid tumor of the hard</w:t>
            </w:r>
          </w:p>
          <w:p w:rsidR="00880C1A" w:rsidRPr="00880C1A" w:rsidRDefault="00880C1A" w:rsidP="00880C1A">
            <w:pPr>
              <w:rPr>
                <w:rFonts w:cstheme="minorHAnsi"/>
              </w:rPr>
            </w:pPr>
            <w:r w:rsidRPr="00880C1A">
              <w:rPr>
                <w:rFonts w:cstheme="minorHAnsi"/>
                <w:lang w:val="en-IN"/>
              </w:rPr>
              <w:t>palate – a case report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80C1A" w:rsidRPr="00EC7F21" w:rsidRDefault="00880C1A" w:rsidP="001B2BD7">
            <w:r>
              <w:t>126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:rsidR="00880C1A" w:rsidRPr="00880C1A" w:rsidRDefault="00880C1A" w:rsidP="0086743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880C1A">
              <w:rPr>
                <w:rFonts w:cstheme="minorHAnsi"/>
                <w:lang w:val="en-IN"/>
              </w:rPr>
              <w:t>Sonu Nigam, Kajal Kiran Dhingra, Achal Gulati</w:t>
            </w:r>
          </w:p>
        </w:tc>
      </w:tr>
    </w:tbl>
    <w:p w:rsidR="00EC7F21" w:rsidRDefault="00EC7F21"/>
    <w:p w:rsidR="00EC7F21" w:rsidRDefault="00EC7F21"/>
    <w:p w:rsidR="00EC7F21" w:rsidRDefault="00EC7F21"/>
    <w:p w:rsidR="00EC7F21" w:rsidRDefault="00EC7F21"/>
    <w:p w:rsidR="00880C1A" w:rsidRDefault="00880C1A" w:rsidP="00EC7F21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EC7F21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EC7F21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Pr="00A03E30" w:rsidRDefault="00880C1A" w:rsidP="00880C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880C1A" w:rsidRPr="00880C1A" w:rsidRDefault="00880C1A" w:rsidP="00880C1A">
      <w:pPr>
        <w:rPr>
          <w:b/>
          <w:sz w:val="36"/>
          <w:szCs w:val="36"/>
        </w:rPr>
      </w:pPr>
      <w:r w:rsidRPr="00880C1A">
        <w:rPr>
          <w:b/>
          <w:sz w:val="36"/>
          <w:szCs w:val="36"/>
        </w:rPr>
        <w:t xml:space="preserve">CONTENT </w:t>
      </w:r>
    </w:p>
    <w:p w:rsidR="00211DF5" w:rsidRPr="00880C1A" w:rsidRDefault="008D0FBC" w:rsidP="00EC7F21">
      <w:pPr>
        <w:rPr>
          <w:b/>
          <w:sz w:val="36"/>
          <w:szCs w:val="36"/>
          <w:u w:val="single"/>
        </w:rPr>
      </w:pPr>
      <w:r w:rsidRPr="00880C1A">
        <w:rPr>
          <w:b/>
          <w:sz w:val="36"/>
          <w:szCs w:val="36"/>
          <w:u w:val="single"/>
        </w:rPr>
        <w:t>Vol.35-No.3, March</w:t>
      </w:r>
      <w:r w:rsidR="00EC7F21" w:rsidRPr="00880C1A">
        <w:rPr>
          <w:b/>
          <w:sz w:val="36"/>
          <w:szCs w:val="36"/>
          <w:u w:val="single"/>
        </w:rPr>
        <w:t>. 2006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6856"/>
        <w:gridCol w:w="696"/>
        <w:gridCol w:w="4356"/>
      </w:tblGrid>
      <w:tr w:rsidR="00211DF5" w:rsidRPr="005C1877" w:rsidTr="00880C1A">
        <w:tc>
          <w:tcPr>
            <w:tcW w:w="6856" w:type="dxa"/>
          </w:tcPr>
          <w:p w:rsidR="00211DF5" w:rsidRPr="005C1877" w:rsidRDefault="008D0FBC" w:rsidP="00EC7F21">
            <w:r w:rsidRPr="005C1877">
              <w:t>Pathogenesis of bone metastasis: a review</w:t>
            </w:r>
          </w:p>
        </w:tc>
        <w:tc>
          <w:tcPr>
            <w:tcW w:w="696" w:type="dxa"/>
          </w:tcPr>
          <w:p w:rsidR="00211DF5" w:rsidRPr="005C1877" w:rsidRDefault="008D0FBC" w:rsidP="00EC7F21">
            <w:r w:rsidRPr="005C1877">
              <w:t>129</w:t>
            </w:r>
          </w:p>
        </w:tc>
        <w:tc>
          <w:tcPr>
            <w:tcW w:w="4356" w:type="dxa"/>
          </w:tcPr>
          <w:p w:rsidR="00211DF5" w:rsidRPr="005C1877" w:rsidRDefault="008D0FBC" w:rsidP="008D0FB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6DF9">
              <w:rPr>
                <w:rFonts w:eastAsia="Times New Roman" w:cs="Times New Roman"/>
              </w:rPr>
              <w:t>E. J. Raubenheimer and C. E. E. Noffke</w:t>
            </w:r>
          </w:p>
        </w:tc>
      </w:tr>
      <w:tr w:rsidR="00211DF5" w:rsidRPr="005C1877" w:rsidTr="00880C1A">
        <w:tc>
          <w:tcPr>
            <w:tcW w:w="6856" w:type="dxa"/>
          </w:tcPr>
          <w:p w:rsidR="00211DF5" w:rsidRPr="005C1877" w:rsidRDefault="008D0FBC" w:rsidP="00EC7F21">
            <w:r w:rsidRPr="005C1877">
              <w:t>Correlation of basic fibroblast growth factor expression with the invasion and the prognosis of oral squamous cell carcinoma</w:t>
            </w:r>
          </w:p>
        </w:tc>
        <w:tc>
          <w:tcPr>
            <w:tcW w:w="696" w:type="dxa"/>
          </w:tcPr>
          <w:p w:rsidR="00211DF5" w:rsidRPr="005C1877" w:rsidRDefault="008D0FBC" w:rsidP="00EC7F21">
            <w:r w:rsidRPr="005C1877">
              <w:t>136</w:t>
            </w:r>
          </w:p>
        </w:tc>
        <w:tc>
          <w:tcPr>
            <w:tcW w:w="4356" w:type="dxa"/>
          </w:tcPr>
          <w:p w:rsidR="00211DF5" w:rsidRPr="005C1877" w:rsidRDefault="008D0FBC" w:rsidP="008D0FB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6DF9">
              <w:rPr>
                <w:rFonts w:eastAsia="Times New Roman" w:cs="Times New Roman"/>
              </w:rPr>
              <w:t>Takashi Hase, Shuichi Kawashiri, Akira Tanaka, Shinichi Nozaki, Natsuyo Noguchi, Koroku Kato, Hiromitsu Nakaya and Kiyomasa Nakagawa</w:t>
            </w:r>
          </w:p>
        </w:tc>
      </w:tr>
      <w:tr w:rsidR="00211DF5" w:rsidRPr="005C1877" w:rsidTr="00880C1A">
        <w:tc>
          <w:tcPr>
            <w:tcW w:w="6856" w:type="dxa"/>
          </w:tcPr>
          <w:p w:rsidR="00211DF5" w:rsidRPr="005C1877" w:rsidRDefault="008D0FBC" w:rsidP="00EC7F21">
            <w:r w:rsidRPr="005C1877">
              <w:t>Expression of Bcl-2 but not Bax has a prognostic significance in tongue carcinoma</w:t>
            </w:r>
          </w:p>
        </w:tc>
        <w:tc>
          <w:tcPr>
            <w:tcW w:w="696" w:type="dxa"/>
          </w:tcPr>
          <w:p w:rsidR="00211DF5" w:rsidRPr="005C1877" w:rsidRDefault="008D0FBC" w:rsidP="00EC7F21">
            <w:r w:rsidRPr="005C1877">
              <w:t>140</w:t>
            </w:r>
          </w:p>
        </w:tc>
        <w:tc>
          <w:tcPr>
            <w:tcW w:w="4356" w:type="dxa"/>
          </w:tcPr>
          <w:p w:rsidR="00211DF5" w:rsidRPr="005C1877" w:rsidRDefault="008D0FBC" w:rsidP="008D0FB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6DF9">
              <w:rPr>
                <w:rFonts w:eastAsia="Times New Roman" w:cs="Times New Roman"/>
              </w:rPr>
              <w:t>Juan Carlos de Vicente, Sonsoles Olay, Palom</w:t>
            </w:r>
            <w:r w:rsidRPr="005C1877">
              <w:rPr>
                <w:rFonts w:eastAsia="Times New Roman" w:cs="Times New Roman"/>
              </w:rPr>
              <w:t>a Lequerica-Fernandez, Jacobo Sa</w:t>
            </w:r>
            <w:r w:rsidRPr="00FB6DF9">
              <w:rPr>
                <w:rFonts w:eastAsia="Times New Roman" w:cs="Times New Roman"/>
              </w:rPr>
              <w:t>nchez-Mayoral, Luis Manuel Junquera and Manuel Florentino Fresno</w:t>
            </w:r>
          </w:p>
        </w:tc>
      </w:tr>
      <w:tr w:rsidR="00211DF5" w:rsidRPr="005C1877" w:rsidTr="00880C1A">
        <w:tc>
          <w:tcPr>
            <w:tcW w:w="6856" w:type="dxa"/>
          </w:tcPr>
          <w:p w:rsidR="00211DF5" w:rsidRPr="005C1877" w:rsidRDefault="008D0FBC" w:rsidP="00EC7F21">
            <w:r w:rsidRPr="005C1877">
              <w:t>Analysis of apoptosis-associated genes and pathways in oral cancer cells</w:t>
            </w:r>
          </w:p>
        </w:tc>
        <w:tc>
          <w:tcPr>
            <w:tcW w:w="696" w:type="dxa"/>
          </w:tcPr>
          <w:p w:rsidR="00211DF5" w:rsidRPr="005C1877" w:rsidRDefault="008D0FBC" w:rsidP="00EC7F21">
            <w:r w:rsidRPr="005C1877">
              <w:t>146</w:t>
            </w:r>
          </w:p>
        </w:tc>
        <w:tc>
          <w:tcPr>
            <w:tcW w:w="4356" w:type="dxa"/>
          </w:tcPr>
          <w:p w:rsidR="00211DF5" w:rsidRPr="005C1877" w:rsidRDefault="008D0FBC" w:rsidP="008D0FB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6DF9">
              <w:rPr>
                <w:rFonts w:eastAsia="Times New Roman" w:cs="Times New Roman"/>
              </w:rPr>
              <w:t>Sandra Gibson and Edward J. Shillitoe</w:t>
            </w:r>
          </w:p>
        </w:tc>
      </w:tr>
      <w:tr w:rsidR="00211DF5" w:rsidRPr="005C1877" w:rsidTr="00880C1A">
        <w:tc>
          <w:tcPr>
            <w:tcW w:w="6856" w:type="dxa"/>
          </w:tcPr>
          <w:p w:rsidR="00211DF5" w:rsidRPr="005C1877" w:rsidRDefault="008D0FBC" w:rsidP="00EC7F21">
            <w:r w:rsidRPr="005C1877">
              <w:t>Osteonecrosis of the jaws in patients treated with bisphosphonates–histomorphologic analysis in comparison with infected osteoradionecrosis</w:t>
            </w:r>
          </w:p>
        </w:tc>
        <w:tc>
          <w:tcPr>
            <w:tcW w:w="696" w:type="dxa"/>
          </w:tcPr>
          <w:p w:rsidR="00211DF5" w:rsidRPr="005C1877" w:rsidRDefault="008D0FBC" w:rsidP="00EC7F21">
            <w:r w:rsidRPr="005C1877">
              <w:t>155</w:t>
            </w:r>
          </w:p>
        </w:tc>
        <w:tc>
          <w:tcPr>
            <w:tcW w:w="4356" w:type="dxa"/>
          </w:tcPr>
          <w:p w:rsidR="00211DF5" w:rsidRPr="005C1877" w:rsidRDefault="008D0FBC" w:rsidP="008D0FB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6DF9">
              <w:rPr>
                <w:rFonts w:eastAsia="Times New Roman" w:cs="Times New Roman"/>
              </w:rPr>
              <w:t>Torsten Hansen, Martin Kunkel, Achim Weber and C. James Kirkpatrick</w:t>
            </w:r>
          </w:p>
        </w:tc>
      </w:tr>
      <w:tr w:rsidR="00211DF5" w:rsidRPr="005C1877" w:rsidTr="00880C1A">
        <w:tc>
          <w:tcPr>
            <w:tcW w:w="6856" w:type="dxa"/>
          </w:tcPr>
          <w:p w:rsidR="00211DF5" w:rsidRPr="005C1877" w:rsidRDefault="008D0FBC" w:rsidP="00EC7F21">
            <w:r w:rsidRPr="005C1877">
              <w:t>Expression of TNF-α in oral lichen planus treated with fluocinolone acetonide 0.1%</w:t>
            </w:r>
          </w:p>
        </w:tc>
        <w:tc>
          <w:tcPr>
            <w:tcW w:w="696" w:type="dxa"/>
          </w:tcPr>
          <w:p w:rsidR="00211DF5" w:rsidRPr="005C1877" w:rsidRDefault="008D0FBC" w:rsidP="00EC7F21">
            <w:r w:rsidRPr="005C1877">
              <w:t>161</w:t>
            </w:r>
          </w:p>
        </w:tc>
        <w:tc>
          <w:tcPr>
            <w:tcW w:w="4356" w:type="dxa"/>
          </w:tcPr>
          <w:p w:rsidR="00211DF5" w:rsidRPr="005C1877" w:rsidRDefault="008D0FBC" w:rsidP="008D0FB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6DF9">
              <w:rPr>
                <w:rFonts w:eastAsia="Times New Roman" w:cs="Times New Roman"/>
              </w:rPr>
              <w:t>Kobkan Thongprasom, Kittipong Dhanuthai, Wilairat Sarideechaigul, Ponlatham Chaiyarit and Mantharop Chaimusig</w:t>
            </w:r>
          </w:p>
        </w:tc>
      </w:tr>
      <w:tr w:rsidR="00211DF5" w:rsidRPr="005C1877" w:rsidTr="00880C1A">
        <w:tc>
          <w:tcPr>
            <w:tcW w:w="6856" w:type="dxa"/>
          </w:tcPr>
          <w:p w:rsidR="00211DF5" w:rsidRPr="005C1877" w:rsidRDefault="008D0FBC" w:rsidP="00EC7F21">
            <w:r w:rsidRPr="005C1877">
              <w:t>Expression profile of chemokines and chemokine receptors in epithelial cell layers of oral lichen planus</w:t>
            </w:r>
          </w:p>
        </w:tc>
        <w:tc>
          <w:tcPr>
            <w:tcW w:w="696" w:type="dxa"/>
          </w:tcPr>
          <w:p w:rsidR="00211DF5" w:rsidRPr="005C1877" w:rsidRDefault="008D0FBC" w:rsidP="00EC7F21">
            <w:r w:rsidRPr="005C1877">
              <w:t>167</w:t>
            </w:r>
          </w:p>
        </w:tc>
        <w:tc>
          <w:tcPr>
            <w:tcW w:w="4356" w:type="dxa"/>
          </w:tcPr>
          <w:p w:rsidR="00211DF5" w:rsidRPr="005C1877" w:rsidRDefault="008D0FBC" w:rsidP="008D0FB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6DF9">
              <w:rPr>
                <w:rFonts w:eastAsia="Times New Roman" w:cs="Times New Roman"/>
              </w:rPr>
              <w:t>Mana Ichimura, Koichi Hiratsuka, Naomi Ogura, Tadahiko Utsunomiya, Hiroyuki Sakamaki, Toshirou Kondoh, Yoshimitsu Abiko, Shigeo Otake and Masafumi Yamamoto</w:t>
            </w:r>
          </w:p>
        </w:tc>
      </w:tr>
      <w:tr w:rsidR="00211DF5" w:rsidRPr="005C1877" w:rsidTr="00880C1A">
        <w:tc>
          <w:tcPr>
            <w:tcW w:w="6856" w:type="dxa"/>
            <w:tcBorders>
              <w:bottom w:val="single" w:sz="4" w:space="0" w:color="000000" w:themeColor="text1"/>
            </w:tcBorders>
          </w:tcPr>
          <w:p w:rsidR="00211DF5" w:rsidRPr="005C1877" w:rsidRDefault="008D0FBC" w:rsidP="00EC7F21">
            <w:r w:rsidRPr="005C1877">
              <w:t>Glandular odontogenic cyst in China: report of 12 cases and immunohistochemical study</w:t>
            </w:r>
          </w:p>
        </w:tc>
        <w:tc>
          <w:tcPr>
            <w:tcW w:w="696" w:type="dxa"/>
            <w:tcBorders>
              <w:bottom w:val="single" w:sz="4" w:space="0" w:color="000000" w:themeColor="text1"/>
            </w:tcBorders>
          </w:tcPr>
          <w:p w:rsidR="00211DF5" w:rsidRPr="005C1877" w:rsidRDefault="008D0FBC" w:rsidP="00EC7F21">
            <w:r w:rsidRPr="005C1877">
              <w:t>175</w:t>
            </w:r>
          </w:p>
        </w:tc>
        <w:tc>
          <w:tcPr>
            <w:tcW w:w="4356" w:type="dxa"/>
            <w:tcBorders>
              <w:bottom w:val="single" w:sz="4" w:space="0" w:color="000000" w:themeColor="text1"/>
            </w:tcBorders>
          </w:tcPr>
          <w:p w:rsidR="00211DF5" w:rsidRPr="005C1877" w:rsidRDefault="008D0FBC" w:rsidP="008D0FB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6DF9">
              <w:rPr>
                <w:rFonts w:eastAsia="Times New Roman" w:cs="Times New Roman"/>
              </w:rPr>
              <w:t>Jing Shen, Mingwen Fan, Xinming Chen, Shuozhi Wang, Li Wang and Yuan Li</w:t>
            </w:r>
          </w:p>
        </w:tc>
      </w:tr>
      <w:tr w:rsidR="00211DF5" w:rsidRPr="005C1877" w:rsidTr="00880C1A">
        <w:tc>
          <w:tcPr>
            <w:tcW w:w="6856" w:type="dxa"/>
            <w:tcBorders>
              <w:bottom w:val="single" w:sz="4" w:space="0" w:color="auto"/>
            </w:tcBorders>
          </w:tcPr>
          <w:p w:rsidR="00211DF5" w:rsidRPr="005C1877" w:rsidRDefault="008D0FBC" w:rsidP="00EC7F21">
            <w:r w:rsidRPr="005C1877">
              <w:t>Immunohistochemical detection of retinoblastoma protein and E2 promoter-binding factor-1 in ameloblastomas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11DF5" w:rsidRPr="005C1877" w:rsidRDefault="008D0FBC" w:rsidP="00EC7F21">
            <w:r w:rsidRPr="005C1877">
              <w:t>183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:rsidR="00211DF5" w:rsidRPr="005C1877" w:rsidRDefault="008D0FBC" w:rsidP="008D0FB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B6DF9">
              <w:rPr>
                <w:rFonts w:eastAsia="Times New Roman" w:cs="Times New Roman"/>
              </w:rPr>
              <w:t>Hiroyuki Kumamoto and Kiyoshi Ooya</w:t>
            </w:r>
          </w:p>
        </w:tc>
      </w:tr>
      <w:tr w:rsidR="005C1877" w:rsidRPr="005C1877" w:rsidTr="00880C1A">
        <w:tc>
          <w:tcPr>
            <w:tcW w:w="6856" w:type="dxa"/>
            <w:tcBorders>
              <w:bottom w:val="single" w:sz="4" w:space="0" w:color="auto"/>
            </w:tcBorders>
          </w:tcPr>
          <w:p w:rsidR="005C1877" w:rsidRPr="005C1877" w:rsidRDefault="005C1877" w:rsidP="00EC7F21">
            <w:r w:rsidRPr="005C1877">
              <w:t>Peripheral ameloblastic fibroma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C1877" w:rsidRPr="005C1877" w:rsidRDefault="005C1877" w:rsidP="00EC7F21">
            <w:r w:rsidRPr="005C1877">
              <w:t>190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:rsidR="005C1877" w:rsidRPr="005C1877" w:rsidRDefault="005C1877" w:rsidP="005C187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860F9">
              <w:rPr>
                <w:rFonts w:eastAsia="Times New Roman" w:cs="Times New Roman"/>
              </w:rPr>
              <w:t>M. R. Darling and T. D. Daley</w:t>
            </w:r>
          </w:p>
        </w:tc>
      </w:tr>
    </w:tbl>
    <w:p w:rsidR="00211DF5" w:rsidRDefault="00211DF5" w:rsidP="00EC7F21">
      <w:pPr>
        <w:rPr>
          <w:sz w:val="40"/>
          <w:szCs w:val="40"/>
          <w:u w:val="single"/>
        </w:rPr>
      </w:pPr>
    </w:p>
    <w:p w:rsidR="00DE5497" w:rsidRDefault="00DE5497">
      <w:r>
        <w:br w:type="page"/>
      </w:r>
    </w:p>
    <w:p w:rsidR="00880C1A" w:rsidRPr="00A03E30" w:rsidRDefault="00880C1A" w:rsidP="00880C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880C1A" w:rsidRPr="00880C1A" w:rsidRDefault="00880C1A" w:rsidP="00880C1A">
      <w:pPr>
        <w:rPr>
          <w:b/>
          <w:sz w:val="36"/>
          <w:szCs w:val="36"/>
        </w:rPr>
      </w:pPr>
      <w:r w:rsidRPr="00880C1A">
        <w:rPr>
          <w:b/>
          <w:sz w:val="36"/>
          <w:szCs w:val="36"/>
        </w:rPr>
        <w:t xml:space="preserve">CONTENT </w:t>
      </w:r>
    </w:p>
    <w:p w:rsidR="00DE5497" w:rsidRPr="00880C1A" w:rsidRDefault="00DE5497" w:rsidP="00DE5497">
      <w:pPr>
        <w:rPr>
          <w:b/>
          <w:sz w:val="40"/>
          <w:szCs w:val="40"/>
          <w:u w:val="single"/>
        </w:rPr>
      </w:pPr>
      <w:r w:rsidRPr="00880C1A">
        <w:rPr>
          <w:b/>
          <w:sz w:val="36"/>
          <w:szCs w:val="36"/>
          <w:u w:val="single"/>
        </w:rPr>
        <w:t>Vol.35-No.4  April. 2006</w:t>
      </w:r>
    </w:p>
    <w:tbl>
      <w:tblPr>
        <w:tblStyle w:val="TableGrid"/>
        <w:tblW w:w="11766" w:type="dxa"/>
        <w:tblInd w:w="-1168" w:type="dxa"/>
        <w:tblLook w:val="04A0"/>
      </w:tblPr>
      <w:tblGrid>
        <w:gridCol w:w="6856"/>
        <w:gridCol w:w="696"/>
        <w:gridCol w:w="4214"/>
      </w:tblGrid>
      <w:tr w:rsidR="00DE5497" w:rsidRPr="00810324" w:rsidTr="00880C1A">
        <w:tc>
          <w:tcPr>
            <w:tcW w:w="6856" w:type="dxa"/>
          </w:tcPr>
          <w:p w:rsidR="00DE5497" w:rsidRPr="00810324" w:rsidRDefault="00DE5497" w:rsidP="00DE5497">
            <w:r w:rsidRPr="00810324">
              <w:t>Oral cancer and pre-cancer in Myanmar: a short review</w:t>
            </w:r>
          </w:p>
        </w:tc>
        <w:tc>
          <w:tcPr>
            <w:tcW w:w="696" w:type="dxa"/>
          </w:tcPr>
          <w:p w:rsidR="00DE5497" w:rsidRPr="00810324" w:rsidRDefault="00DE5497" w:rsidP="00DE5497">
            <w:r w:rsidRPr="00810324">
              <w:t>193</w:t>
            </w:r>
          </w:p>
        </w:tc>
        <w:tc>
          <w:tcPr>
            <w:tcW w:w="4214" w:type="dxa"/>
          </w:tcPr>
          <w:p w:rsidR="00DE5497" w:rsidRPr="00810324" w:rsidRDefault="00DE5497" w:rsidP="00DE549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860F9">
              <w:rPr>
                <w:rFonts w:eastAsia="Times New Roman" w:cs="Times New Roman"/>
              </w:rPr>
              <w:t>P. A. Reichart and T. H. Way</w:t>
            </w:r>
          </w:p>
        </w:tc>
      </w:tr>
      <w:tr w:rsidR="00DE5497" w:rsidRPr="00810324" w:rsidTr="00880C1A">
        <w:tc>
          <w:tcPr>
            <w:tcW w:w="6856" w:type="dxa"/>
          </w:tcPr>
          <w:p w:rsidR="00DE5497" w:rsidRPr="00810324" w:rsidRDefault="00DE5497" w:rsidP="00DE5497">
            <w:r w:rsidRPr="00810324">
              <w:t>Effect of betel chewing, tobacco smoking and alcohol consumption on oral submucous fibrosis: a case–control study in Sri Lanka</w:t>
            </w:r>
          </w:p>
        </w:tc>
        <w:tc>
          <w:tcPr>
            <w:tcW w:w="696" w:type="dxa"/>
          </w:tcPr>
          <w:p w:rsidR="00DE5497" w:rsidRPr="00810324" w:rsidRDefault="00DE5497" w:rsidP="00DE5497">
            <w:r w:rsidRPr="00810324">
              <w:t>197</w:t>
            </w:r>
          </w:p>
        </w:tc>
        <w:tc>
          <w:tcPr>
            <w:tcW w:w="4214" w:type="dxa"/>
          </w:tcPr>
          <w:p w:rsidR="00DE5497" w:rsidRPr="00810324" w:rsidRDefault="00DE5497" w:rsidP="00DE549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860F9">
              <w:rPr>
                <w:rFonts w:eastAsia="Times New Roman" w:cs="Times New Roman"/>
              </w:rPr>
              <w:t>A. Ariyawardana, A. D. S. Athukorala and A. Arulanandam</w:t>
            </w:r>
          </w:p>
        </w:tc>
      </w:tr>
      <w:tr w:rsidR="00DE5497" w:rsidRPr="00810324" w:rsidTr="00880C1A">
        <w:tc>
          <w:tcPr>
            <w:tcW w:w="6856" w:type="dxa"/>
          </w:tcPr>
          <w:p w:rsidR="00DE5497" w:rsidRPr="00810324" w:rsidRDefault="00DE5497" w:rsidP="00DE5497">
            <w:r w:rsidRPr="00810324">
              <w:t>GSTM1 polymorphism and oral leukoplakia</w:t>
            </w:r>
          </w:p>
        </w:tc>
        <w:tc>
          <w:tcPr>
            <w:tcW w:w="696" w:type="dxa"/>
          </w:tcPr>
          <w:p w:rsidR="00DE5497" w:rsidRPr="00810324" w:rsidRDefault="00DE5497" w:rsidP="00DE5497">
            <w:r w:rsidRPr="00810324">
              <w:t>202</w:t>
            </w:r>
          </w:p>
        </w:tc>
        <w:tc>
          <w:tcPr>
            <w:tcW w:w="4214" w:type="dxa"/>
          </w:tcPr>
          <w:p w:rsidR="00DE5497" w:rsidRPr="00810324" w:rsidRDefault="00DE5497" w:rsidP="00DE549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860F9">
              <w:rPr>
                <w:rFonts w:eastAsia="Times New Roman" w:cs="Times New Roman"/>
              </w:rPr>
              <w:t>Eliza Carla Barroso Duarte, Marina Sena Lopes da Silva, Marcus Vinícius Gomez and Ricardo Santiago Gomez</w:t>
            </w:r>
          </w:p>
        </w:tc>
      </w:tr>
      <w:tr w:rsidR="00DE5497" w:rsidRPr="00810324" w:rsidTr="00880C1A">
        <w:tc>
          <w:tcPr>
            <w:tcW w:w="6856" w:type="dxa"/>
          </w:tcPr>
          <w:p w:rsidR="00DE5497" w:rsidRPr="00810324" w:rsidRDefault="00DE5497" w:rsidP="00DE5497">
            <w:r w:rsidRPr="00810324">
              <w:t>Gene expression analysis by cDNA microarray in oral squamous cell carcinoma</w:t>
            </w:r>
          </w:p>
        </w:tc>
        <w:tc>
          <w:tcPr>
            <w:tcW w:w="696" w:type="dxa"/>
          </w:tcPr>
          <w:p w:rsidR="00DE5497" w:rsidRPr="00810324" w:rsidRDefault="00DE5497" w:rsidP="00DE5497">
            <w:r w:rsidRPr="00810324">
              <w:t>206</w:t>
            </w:r>
          </w:p>
        </w:tc>
        <w:tc>
          <w:tcPr>
            <w:tcW w:w="4214" w:type="dxa"/>
          </w:tcPr>
          <w:p w:rsidR="00DE5497" w:rsidRPr="00810324" w:rsidRDefault="00DE5497" w:rsidP="00DE549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860F9">
              <w:rPr>
                <w:rFonts w:eastAsia="Times New Roman" w:cs="Times New Roman"/>
              </w:rPr>
              <w:t>Hirofumi Tomioka, Kei-ichi Morita, Shogo Hasegawa and Ken Omura</w:t>
            </w:r>
          </w:p>
        </w:tc>
      </w:tr>
      <w:tr w:rsidR="00DE5497" w:rsidRPr="00810324" w:rsidTr="00880C1A">
        <w:tc>
          <w:tcPr>
            <w:tcW w:w="6856" w:type="dxa"/>
          </w:tcPr>
          <w:p w:rsidR="00DE5497" w:rsidRPr="00810324" w:rsidRDefault="00DE5497" w:rsidP="00DE5497">
            <w:r w:rsidRPr="00810324">
              <w:t>Fibroblast growth factor-2 expression during experimental oral carcinogenesis. It’s possible role in the induction of pre-malignant fibrosis</w:t>
            </w:r>
          </w:p>
        </w:tc>
        <w:tc>
          <w:tcPr>
            <w:tcW w:w="696" w:type="dxa"/>
          </w:tcPr>
          <w:p w:rsidR="00DE5497" w:rsidRPr="00810324" w:rsidRDefault="00DE5497" w:rsidP="00DE5497">
            <w:r w:rsidRPr="00810324">
              <w:t>212</w:t>
            </w:r>
          </w:p>
        </w:tc>
        <w:tc>
          <w:tcPr>
            <w:tcW w:w="4214" w:type="dxa"/>
          </w:tcPr>
          <w:p w:rsidR="00DE5497" w:rsidRPr="00810324" w:rsidRDefault="00DE5497" w:rsidP="00DE549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860F9">
              <w:rPr>
                <w:rFonts w:eastAsia="Times New Roman" w:cs="Times New Roman"/>
              </w:rPr>
              <w:t>A. R. Raimondi, A. A. Molinolo and M. E. Itoiz</w:t>
            </w:r>
          </w:p>
        </w:tc>
      </w:tr>
      <w:tr w:rsidR="00DE5497" w:rsidRPr="00810324" w:rsidTr="00880C1A">
        <w:tc>
          <w:tcPr>
            <w:tcW w:w="6856" w:type="dxa"/>
          </w:tcPr>
          <w:p w:rsidR="00DE5497" w:rsidRPr="00810324" w:rsidRDefault="00DE5497" w:rsidP="00DE5497">
            <w:r w:rsidRPr="00810324">
              <w:t>Iron chelator-induced growth arrest and cytochrome c-dependent apoptosis in immortalized and malignant oral keratinocytes</w:t>
            </w:r>
          </w:p>
        </w:tc>
        <w:tc>
          <w:tcPr>
            <w:tcW w:w="696" w:type="dxa"/>
          </w:tcPr>
          <w:p w:rsidR="00DE5497" w:rsidRPr="00810324" w:rsidRDefault="00DE5497" w:rsidP="00DE5497">
            <w:r w:rsidRPr="00810324">
              <w:t>218</w:t>
            </w:r>
          </w:p>
        </w:tc>
        <w:tc>
          <w:tcPr>
            <w:tcW w:w="4214" w:type="dxa"/>
          </w:tcPr>
          <w:p w:rsidR="00DE5497" w:rsidRPr="00810324" w:rsidRDefault="00DE5497" w:rsidP="00DE549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860F9">
              <w:rPr>
                <w:rFonts w:eastAsia="Times New Roman" w:cs="Times New Roman"/>
              </w:rPr>
              <w:t>Sun-Kyung Lee, Jae-Jung Lee, Hwa-Jeong Lee, Jun Lee, Byung-Hun Jeon, Chang-Duk Jun, Suk-Keun Lee and Eun-Cheol Kim</w:t>
            </w:r>
          </w:p>
        </w:tc>
      </w:tr>
      <w:tr w:rsidR="00DE5497" w:rsidRPr="00810324" w:rsidTr="00880C1A">
        <w:tc>
          <w:tcPr>
            <w:tcW w:w="6856" w:type="dxa"/>
          </w:tcPr>
          <w:p w:rsidR="00DE5497" w:rsidRPr="00810324" w:rsidRDefault="00DE5497" w:rsidP="00DE5497">
            <w:r w:rsidRPr="00810324">
              <w:t>Cytologic and DNA-cytometric examination of oral lesions in lichen planus</w:t>
            </w:r>
          </w:p>
        </w:tc>
        <w:tc>
          <w:tcPr>
            <w:tcW w:w="696" w:type="dxa"/>
          </w:tcPr>
          <w:p w:rsidR="00DE5497" w:rsidRPr="00810324" w:rsidRDefault="00DE5497" w:rsidP="00DE5497">
            <w:r w:rsidRPr="00810324">
              <w:t>227</w:t>
            </w:r>
          </w:p>
        </w:tc>
        <w:tc>
          <w:tcPr>
            <w:tcW w:w="4214" w:type="dxa"/>
          </w:tcPr>
          <w:p w:rsidR="00DE5497" w:rsidRPr="00810324" w:rsidRDefault="00DE5497" w:rsidP="00DE549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860F9">
              <w:rPr>
                <w:rFonts w:eastAsia="Times New Roman" w:cs="Times New Roman"/>
              </w:rPr>
              <w:t>Dimitra Maraki, Sebnem Yalcinkaya, Natalia Pomjanski, Mosaad Megahed, Alfred Boecking and Juergen Becker</w:t>
            </w:r>
          </w:p>
        </w:tc>
      </w:tr>
      <w:tr w:rsidR="00DE5497" w:rsidRPr="00810324" w:rsidTr="00880C1A">
        <w:tc>
          <w:tcPr>
            <w:tcW w:w="6856" w:type="dxa"/>
          </w:tcPr>
          <w:p w:rsidR="00DE5497" w:rsidRPr="00810324" w:rsidRDefault="00DE5497" w:rsidP="00DE5497">
            <w:r w:rsidRPr="00810324">
              <w:t>The role of histopathological characteristics in distinguishing amalgam-associated oral lichenoid reactions and oral lichen planus</w:t>
            </w:r>
          </w:p>
        </w:tc>
        <w:tc>
          <w:tcPr>
            <w:tcW w:w="696" w:type="dxa"/>
          </w:tcPr>
          <w:p w:rsidR="00DE5497" w:rsidRPr="00810324" w:rsidRDefault="00DE5497" w:rsidP="00DE5497">
            <w:r w:rsidRPr="00810324">
              <w:t>233</w:t>
            </w:r>
          </w:p>
        </w:tc>
        <w:tc>
          <w:tcPr>
            <w:tcW w:w="4214" w:type="dxa"/>
          </w:tcPr>
          <w:p w:rsidR="00DE5497" w:rsidRPr="00810324" w:rsidRDefault="00DE5497" w:rsidP="00DE5497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860F9">
              <w:rPr>
                <w:rFonts w:eastAsia="Times New Roman" w:cs="Times New Roman"/>
              </w:rPr>
              <w:t>Martin H. Thornhill, Vidya Sankar, Xiao-Jun Xu, A. William Barrett, Alec S. High, Edward W. Odell, Paul M. Speight and Paula M. Farthing</w:t>
            </w:r>
          </w:p>
        </w:tc>
      </w:tr>
      <w:tr w:rsidR="00DE5497" w:rsidRPr="00810324" w:rsidTr="00880C1A">
        <w:tc>
          <w:tcPr>
            <w:tcW w:w="6856" w:type="dxa"/>
          </w:tcPr>
          <w:p w:rsidR="00DE5497" w:rsidRPr="00810324" w:rsidRDefault="00DE5497" w:rsidP="00DE5497">
            <w:r w:rsidRPr="00810324">
              <w:t>Salivary interleukin-6 and tumor necrosis factor-α in patients with recurrent aphthous ulceration</w:t>
            </w:r>
          </w:p>
        </w:tc>
        <w:tc>
          <w:tcPr>
            <w:tcW w:w="696" w:type="dxa"/>
          </w:tcPr>
          <w:p w:rsidR="00DE5497" w:rsidRPr="00810324" w:rsidRDefault="00DE5497" w:rsidP="00DE5497">
            <w:r w:rsidRPr="00810324">
              <w:t>241</w:t>
            </w:r>
          </w:p>
        </w:tc>
        <w:tc>
          <w:tcPr>
            <w:tcW w:w="4214" w:type="dxa"/>
          </w:tcPr>
          <w:p w:rsidR="00DE5497" w:rsidRPr="00810324" w:rsidRDefault="00810324" w:rsidP="00810324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10324">
              <w:rPr>
                <w:rFonts w:eastAsia="Times New Roman" w:cs="Times New Roman"/>
              </w:rPr>
              <w:t>V. Vucicevic Boras, J. Lukac, V. Brailo, P. Picek, D. Kordic and I. Alajbeg Zilic</w:t>
            </w:r>
          </w:p>
        </w:tc>
      </w:tr>
      <w:tr w:rsidR="00DE5497" w:rsidRPr="00810324" w:rsidTr="00880C1A">
        <w:tc>
          <w:tcPr>
            <w:tcW w:w="6856" w:type="dxa"/>
          </w:tcPr>
          <w:p w:rsidR="00DE5497" w:rsidRPr="00810324" w:rsidRDefault="00810324" w:rsidP="00DE5497">
            <w:r w:rsidRPr="00810324">
              <w:t>A simple test for salivary gland hypofunction using Oral Schirmer's test</w:t>
            </w:r>
          </w:p>
        </w:tc>
        <w:tc>
          <w:tcPr>
            <w:tcW w:w="696" w:type="dxa"/>
          </w:tcPr>
          <w:p w:rsidR="00DE5497" w:rsidRPr="00810324" w:rsidRDefault="00810324" w:rsidP="00DE5497">
            <w:r w:rsidRPr="00810324">
              <w:t>244</w:t>
            </w:r>
          </w:p>
        </w:tc>
        <w:tc>
          <w:tcPr>
            <w:tcW w:w="4214" w:type="dxa"/>
          </w:tcPr>
          <w:p w:rsidR="00DE5497" w:rsidRPr="00810324" w:rsidRDefault="00810324" w:rsidP="00810324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10324">
              <w:rPr>
                <w:rFonts w:eastAsia="Times New Roman" w:cs="Times New Roman"/>
              </w:rPr>
              <w:t>Pia Lopez-Jornet, Fabio Camacho-Alonso and Ambrosio Bermejo-Fenoll</w:t>
            </w:r>
          </w:p>
        </w:tc>
      </w:tr>
      <w:tr w:rsidR="00DE5497" w:rsidRPr="00810324" w:rsidTr="00880C1A">
        <w:tc>
          <w:tcPr>
            <w:tcW w:w="6856" w:type="dxa"/>
          </w:tcPr>
          <w:p w:rsidR="00DE5497" w:rsidRPr="00810324" w:rsidRDefault="00810324" w:rsidP="00DE5497">
            <w:r w:rsidRPr="00810324">
              <w:t>Odontogenic keratocyst in maxillary sinus with invasive behaviour</w:t>
            </w:r>
          </w:p>
        </w:tc>
        <w:tc>
          <w:tcPr>
            <w:tcW w:w="696" w:type="dxa"/>
          </w:tcPr>
          <w:p w:rsidR="00DE5497" w:rsidRPr="00810324" w:rsidRDefault="00810324" w:rsidP="00DE5497">
            <w:r w:rsidRPr="00810324">
              <w:t>249</w:t>
            </w:r>
          </w:p>
        </w:tc>
        <w:tc>
          <w:tcPr>
            <w:tcW w:w="4214" w:type="dxa"/>
          </w:tcPr>
          <w:p w:rsidR="00DE5497" w:rsidRPr="00810324" w:rsidRDefault="00810324" w:rsidP="00810324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10324">
              <w:rPr>
                <w:rFonts w:eastAsia="Times New Roman" w:cs="Times New Roman"/>
              </w:rPr>
              <w:t>Eneida Franco Vencio, Alessandra Mota, Carolina de Melo Pinho and Aylton Alves Dias Filho</w:t>
            </w:r>
          </w:p>
        </w:tc>
      </w:tr>
      <w:tr w:rsidR="00DE5497" w:rsidRPr="00810324" w:rsidTr="00880C1A">
        <w:tc>
          <w:tcPr>
            <w:tcW w:w="6856" w:type="dxa"/>
            <w:tcBorders>
              <w:bottom w:val="single" w:sz="4" w:space="0" w:color="000000" w:themeColor="text1"/>
            </w:tcBorders>
          </w:tcPr>
          <w:p w:rsidR="00DE5497" w:rsidRPr="00810324" w:rsidRDefault="00810324" w:rsidP="00DE5497">
            <w:r w:rsidRPr="00810324">
              <w:t>Solitary angiokeratoma of the tongue</w:t>
            </w:r>
          </w:p>
        </w:tc>
        <w:tc>
          <w:tcPr>
            <w:tcW w:w="696" w:type="dxa"/>
            <w:tcBorders>
              <w:bottom w:val="single" w:sz="4" w:space="0" w:color="000000" w:themeColor="text1"/>
            </w:tcBorders>
          </w:tcPr>
          <w:p w:rsidR="00DE5497" w:rsidRPr="00810324" w:rsidRDefault="00810324" w:rsidP="00DE5497">
            <w:r w:rsidRPr="00810324">
              <w:t>252</w:t>
            </w:r>
          </w:p>
        </w:tc>
        <w:tc>
          <w:tcPr>
            <w:tcW w:w="4214" w:type="dxa"/>
            <w:tcBorders>
              <w:bottom w:val="single" w:sz="4" w:space="0" w:color="000000" w:themeColor="text1"/>
            </w:tcBorders>
          </w:tcPr>
          <w:p w:rsidR="00DE5497" w:rsidRPr="00810324" w:rsidRDefault="00810324" w:rsidP="00810324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10324">
              <w:rPr>
                <w:rFonts w:eastAsia="Times New Roman" w:cs="Times New Roman"/>
              </w:rPr>
              <w:t>Maria Siponen, Tomi Penna, Meeri Apaja-Sarkkinen, Riitta Palatsi and Tuula Salo</w:t>
            </w:r>
          </w:p>
        </w:tc>
      </w:tr>
      <w:tr w:rsidR="00810324" w:rsidRPr="00810324" w:rsidTr="00880C1A">
        <w:tc>
          <w:tcPr>
            <w:tcW w:w="6856" w:type="dxa"/>
            <w:tcBorders>
              <w:bottom w:val="single" w:sz="4" w:space="0" w:color="auto"/>
            </w:tcBorders>
          </w:tcPr>
          <w:p w:rsidR="00810324" w:rsidRPr="00810324" w:rsidRDefault="00810324" w:rsidP="00DE5497">
            <w:r w:rsidRPr="00810324">
              <w:t>Myeloid sarcoma of the maxillary bone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10324" w:rsidRPr="00810324" w:rsidRDefault="00810324" w:rsidP="00DE5497">
            <w:r w:rsidRPr="00810324">
              <w:t>254</w:t>
            </w: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810324" w:rsidRPr="00810324" w:rsidRDefault="00810324" w:rsidP="00810324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10324">
              <w:rPr>
                <w:rFonts w:eastAsia="Times New Roman" w:cs="Times New Roman"/>
              </w:rPr>
              <w:t>G. Goteri, G. Ascani, M. Messi, A. Filosa, J. J. Segura-Egea, C. Rubini and P. Bullon</w:t>
            </w:r>
          </w:p>
        </w:tc>
      </w:tr>
    </w:tbl>
    <w:p w:rsidR="00DE5497" w:rsidRDefault="00DE5497" w:rsidP="00DE549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EC7F21" w:rsidRDefault="00EC7F21"/>
    <w:p w:rsidR="00EC7F21" w:rsidRDefault="00EC7F21"/>
    <w:p w:rsidR="00EC7F21" w:rsidRDefault="00EC7F21">
      <w:r>
        <w:br w:type="page"/>
      </w:r>
    </w:p>
    <w:p w:rsidR="00880C1A" w:rsidRPr="00A03E30" w:rsidRDefault="00880C1A" w:rsidP="00880C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880C1A" w:rsidRPr="00880C1A" w:rsidRDefault="00880C1A" w:rsidP="00880C1A">
      <w:pPr>
        <w:rPr>
          <w:b/>
          <w:sz w:val="36"/>
          <w:szCs w:val="36"/>
        </w:rPr>
      </w:pPr>
      <w:r w:rsidRPr="00880C1A">
        <w:rPr>
          <w:b/>
          <w:sz w:val="36"/>
          <w:szCs w:val="36"/>
        </w:rPr>
        <w:t xml:space="preserve">CONTENT </w:t>
      </w:r>
    </w:p>
    <w:p w:rsidR="00FD561A" w:rsidRPr="00880C1A" w:rsidRDefault="00880C1A" w:rsidP="00FD561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Vol.35-No.5  May. 2006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6856"/>
        <w:gridCol w:w="696"/>
        <w:gridCol w:w="4356"/>
      </w:tblGrid>
      <w:tr w:rsidR="00FD561A" w:rsidRPr="0017582B" w:rsidTr="00880C1A">
        <w:tc>
          <w:tcPr>
            <w:tcW w:w="6856" w:type="dxa"/>
          </w:tcPr>
          <w:p w:rsidR="00FD561A" w:rsidRPr="0017582B" w:rsidRDefault="00FD561A" w:rsidP="00FD561A">
            <w:r w:rsidRPr="0017582B">
              <w:t>On the natural course of oral lichen lesions in a Swedish population-based sample</w:t>
            </w:r>
          </w:p>
        </w:tc>
        <w:tc>
          <w:tcPr>
            <w:tcW w:w="696" w:type="dxa"/>
          </w:tcPr>
          <w:p w:rsidR="00FD561A" w:rsidRPr="0017582B" w:rsidRDefault="00FD561A" w:rsidP="00FD561A">
            <w:r w:rsidRPr="0017582B">
              <w:t>257</w:t>
            </w:r>
          </w:p>
        </w:tc>
        <w:tc>
          <w:tcPr>
            <w:tcW w:w="4356" w:type="dxa"/>
          </w:tcPr>
          <w:p w:rsidR="00FD561A" w:rsidRPr="0017582B" w:rsidRDefault="00FD561A" w:rsidP="00FD561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D0F93">
              <w:rPr>
                <w:rFonts w:eastAsia="Times New Roman" w:cs="Times New Roman"/>
              </w:rPr>
              <w:t>A. Roosaar, L. Yin, G. Sandbo</w:t>
            </w:r>
            <w:r w:rsidRPr="0017582B">
              <w:rPr>
                <w:rFonts w:eastAsia="Times New Roman" w:cs="Times New Roman"/>
              </w:rPr>
              <w:t>rgh-Englund, O. Nyren and T. Axe</w:t>
            </w:r>
            <w:r w:rsidRPr="00BD0F93">
              <w:rPr>
                <w:rFonts w:eastAsia="Times New Roman" w:cs="Times New Roman"/>
              </w:rPr>
              <w:t>ll</w:t>
            </w:r>
          </w:p>
        </w:tc>
      </w:tr>
      <w:tr w:rsidR="00FD561A" w:rsidRPr="0017582B" w:rsidTr="00880C1A">
        <w:tc>
          <w:tcPr>
            <w:tcW w:w="6856" w:type="dxa"/>
          </w:tcPr>
          <w:p w:rsidR="00FD561A" w:rsidRPr="0017582B" w:rsidRDefault="00FD561A" w:rsidP="00FD561A">
            <w:r w:rsidRPr="0017582B">
              <w:t>Lichenoid and granulomatous stomatitis: an entity or a non-specific inflammatory process?</w:t>
            </w:r>
          </w:p>
        </w:tc>
        <w:tc>
          <w:tcPr>
            <w:tcW w:w="696" w:type="dxa"/>
          </w:tcPr>
          <w:p w:rsidR="00FD561A" w:rsidRPr="0017582B" w:rsidRDefault="00FD561A" w:rsidP="00FD561A">
            <w:r w:rsidRPr="0017582B">
              <w:t>262</w:t>
            </w:r>
          </w:p>
        </w:tc>
        <w:tc>
          <w:tcPr>
            <w:tcW w:w="4356" w:type="dxa"/>
          </w:tcPr>
          <w:p w:rsidR="00FD561A" w:rsidRPr="0017582B" w:rsidRDefault="00FD561A" w:rsidP="00FD561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D0F93">
              <w:rPr>
                <w:rFonts w:eastAsia="Times New Roman" w:cs="Times New Roman"/>
              </w:rPr>
              <w:t>C. Max Robinson, Jon D. Oxley, Justin Weir and John W. Eveson</w:t>
            </w:r>
          </w:p>
        </w:tc>
      </w:tr>
      <w:tr w:rsidR="00FD561A" w:rsidRPr="0017582B" w:rsidTr="00880C1A">
        <w:tc>
          <w:tcPr>
            <w:tcW w:w="6856" w:type="dxa"/>
          </w:tcPr>
          <w:p w:rsidR="00FD561A" w:rsidRPr="0017582B" w:rsidRDefault="00FD561A" w:rsidP="00FD561A">
            <w:r w:rsidRPr="0017582B">
              <w:t>The immunohistology of CD40 in human oral epithelium in health and disease</w:t>
            </w:r>
          </w:p>
        </w:tc>
        <w:tc>
          <w:tcPr>
            <w:tcW w:w="696" w:type="dxa"/>
          </w:tcPr>
          <w:p w:rsidR="00FD561A" w:rsidRPr="0017582B" w:rsidRDefault="00FD561A" w:rsidP="00FD561A">
            <w:r w:rsidRPr="0017582B">
              <w:t>268</w:t>
            </w:r>
          </w:p>
        </w:tc>
        <w:tc>
          <w:tcPr>
            <w:tcW w:w="4356" w:type="dxa"/>
          </w:tcPr>
          <w:p w:rsidR="00FD561A" w:rsidRPr="0017582B" w:rsidRDefault="00FD561A" w:rsidP="00FD561A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D0F93">
              <w:rPr>
                <w:rFonts w:eastAsia="Times New Roman" w:cs="Times New Roman"/>
              </w:rPr>
              <w:t>Mariana Villarroel Dorrego, Paul M. Speight and A. William Barrett</w:t>
            </w:r>
          </w:p>
        </w:tc>
      </w:tr>
      <w:tr w:rsidR="00FD561A" w:rsidRPr="0017582B" w:rsidTr="00880C1A">
        <w:tc>
          <w:tcPr>
            <w:tcW w:w="6856" w:type="dxa"/>
          </w:tcPr>
          <w:p w:rsidR="00FD561A" w:rsidRPr="0017582B" w:rsidRDefault="00FD561A" w:rsidP="00FD561A">
            <w:r w:rsidRPr="0017582B">
              <w:t>Prognostic value of cyclin D1, p27, and p63 in oral leukoplakia</w:t>
            </w:r>
          </w:p>
        </w:tc>
        <w:tc>
          <w:tcPr>
            <w:tcW w:w="696" w:type="dxa"/>
          </w:tcPr>
          <w:p w:rsidR="00FD561A" w:rsidRPr="0017582B" w:rsidRDefault="00FD561A" w:rsidP="00FD561A">
            <w:r w:rsidRPr="0017582B">
              <w:t>274</w:t>
            </w:r>
          </w:p>
        </w:tc>
        <w:tc>
          <w:tcPr>
            <w:tcW w:w="4356" w:type="dxa"/>
          </w:tcPr>
          <w:p w:rsidR="00FD561A" w:rsidRPr="0017582B" w:rsidRDefault="00017BEB" w:rsidP="00017BE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7582B">
              <w:rPr>
                <w:rFonts w:eastAsia="Times New Roman" w:cs="Times New Roman"/>
              </w:rPr>
              <w:t>Gyorgy Kovesi and Be</w:t>
            </w:r>
            <w:r w:rsidRPr="00BD0F93">
              <w:rPr>
                <w:rFonts w:eastAsia="Times New Roman" w:cs="Times New Roman"/>
              </w:rPr>
              <w:t>la Szende</w:t>
            </w:r>
          </w:p>
        </w:tc>
      </w:tr>
      <w:tr w:rsidR="00FD561A" w:rsidRPr="0017582B" w:rsidTr="00880C1A">
        <w:tc>
          <w:tcPr>
            <w:tcW w:w="6856" w:type="dxa"/>
          </w:tcPr>
          <w:p w:rsidR="00FD561A" w:rsidRPr="0017582B" w:rsidRDefault="00BE020E" w:rsidP="00FD561A">
            <w:r w:rsidRPr="0017582B">
              <w:t>Oligonucleotide microarray analysis of ameloblastoma compared with dentigerous cyst</w:t>
            </w:r>
          </w:p>
        </w:tc>
        <w:tc>
          <w:tcPr>
            <w:tcW w:w="696" w:type="dxa"/>
          </w:tcPr>
          <w:p w:rsidR="00FD561A" w:rsidRPr="0017582B" w:rsidRDefault="00BE020E" w:rsidP="00FD561A">
            <w:r w:rsidRPr="0017582B">
              <w:t>278</w:t>
            </w:r>
          </w:p>
        </w:tc>
        <w:tc>
          <w:tcPr>
            <w:tcW w:w="4356" w:type="dxa"/>
          </w:tcPr>
          <w:p w:rsidR="00FD561A" w:rsidRPr="0017582B" w:rsidRDefault="00BE020E" w:rsidP="00BE020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7582B">
              <w:rPr>
                <w:rFonts w:eastAsia="Times New Roman" w:cs="Times New Roman"/>
              </w:rPr>
              <w:t>Jijun Lim, Hyowon Ahn, Sunhong Min, Seong-Doo Hong, Jae-Il Lee and Sam-Pyo Hong</w:t>
            </w:r>
          </w:p>
        </w:tc>
      </w:tr>
      <w:tr w:rsidR="00FD561A" w:rsidRPr="0017582B" w:rsidTr="00880C1A">
        <w:tc>
          <w:tcPr>
            <w:tcW w:w="6856" w:type="dxa"/>
          </w:tcPr>
          <w:p w:rsidR="00FD561A" w:rsidRPr="0017582B" w:rsidRDefault="0017582B" w:rsidP="00FD561A">
            <w:r w:rsidRPr="0017582B">
              <w:t>Parotid carcinoma: expression of kit protein and epidermal growth factor receptor</w:t>
            </w:r>
          </w:p>
        </w:tc>
        <w:tc>
          <w:tcPr>
            <w:tcW w:w="696" w:type="dxa"/>
          </w:tcPr>
          <w:p w:rsidR="00FD561A" w:rsidRPr="0017582B" w:rsidRDefault="0017582B" w:rsidP="00FD561A">
            <w:r w:rsidRPr="0017582B">
              <w:t>286</w:t>
            </w:r>
          </w:p>
        </w:tc>
        <w:tc>
          <w:tcPr>
            <w:tcW w:w="4356" w:type="dxa"/>
          </w:tcPr>
          <w:p w:rsidR="00FD561A" w:rsidRPr="0017582B" w:rsidRDefault="0017582B" w:rsidP="0017582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7582B">
              <w:rPr>
                <w:rFonts w:eastAsia="Times New Roman" w:cs="Times New Roman"/>
              </w:rPr>
              <w:t>Kristine Bjorndal Sorensen, Christian Godballe, Karin de Stricker and Annelise Krogdahl</w:t>
            </w:r>
          </w:p>
        </w:tc>
      </w:tr>
      <w:tr w:rsidR="00FD561A" w:rsidRPr="0017582B" w:rsidTr="00880C1A">
        <w:tc>
          <w:tcPr>
            <w:tcW w:w="6856" w:type="dxa"/>
          </w:tcPr>
          <w:p w:rsidR="00FD561A" w:rsidRPr="0017582B" w:rsidRDefault="0017582B" w:rsidP="00FD561A">
            <w:r w:rsidRPr="0017582B">
              <w:t>The use of surface-enhanced laser desorption/ionization time-of-flight mass spectrometry to detect putative breast cancer markers in saliva: a feasibility study</w:t>
            </w:r>
          </w:p>
        </w:tc>
        <w:tc>
          <w:tcPr>
            <w:tcW w:w="696" w:type="dxa"/>
          </w:tcPr>
          <w:p w:rsidR="00FD561A" w:rsidRPr="0017582B" w:rsidRDefault="0017582B" w:rsidP="00FD561A">
            <w:r w:rsidRPr="0017582B">
              <w:t>292</w:t>
            </w:r>
          </w:p>
        </w:tc>
        <w:tc>
          <w:tcPr>
            <w:tcW w:w="4356" w:type="dxa"/>
          </w:tcPr>
          <w:p w:rsidR="00FD561A" w:rsidRPr="0017582B" w:rsidRDefault="0017582B" w:rsidP="0017582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7582B">
              <w:rPr>
                <w:rFonts w:eastAsia="Times New Roman" w:cs="Times New Roman"/>
              </w:rPr>
              <w:t>Charles F. Streckfus, Lenora R. Bigler and Michael Zwick</w:t>
            </w:r>
          </w:p>
        </w:tc>
      </w:tr>
      <w:tr w:rsidR="00FD561A" w:rsidRPr="0017582B" w:rsidTr="00880C1A">
        <w:tc>
          <w:tcPr>
            <w:tcW w:w="6856" w:type="dxa"/>
          </w:tcPr>
          <w:p w:rsidR="00FD561A" w:rsidRPr="0017582B" w:rsidRDefault="0017582B" w:rsidP="00FD561A">
            <w:r w:rsidRPr="0017582B">
              <w:t>Reduced syndecan-1 expression is correlated with the histological grade of malignancy at the deep invasive front in oral squamous cell carcinoma</w:t>
            </w:r>
          </w:p>
        </w:tc>
        <w:tc>
          <w:tcPr>
            <w:tcW w:w="696" w:type="dxa"/>
          </w:tcPr>
          <w:p w:rsidR="00FD561A" w:rsidRPr="0017582B" w:rsidRDefault="0017582B" w:rsidP="00FD561A">
            <w:r w:rsidRPr="0017582B">
              <w:t>301</w:t>
            </w:r>
          </w:p>
        </w:tc>
        <w:tc>
          <w:tcPr>
            <w:tcW w:w="4356" w:type="dxa"/>
          </w:tcPr>
          <w:p w:rsidR="00FD561A" w:rsidRPr="0017582B" w:rsidRDefault="0017582B" w:rsidP="0017582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7582B">
              <w:rPr>
                <w:rFonts w:eastAsia="Times New Roman" w:cs="Times New Roman"/>
              </w:rPr>
              <w:t>Hideo Kurokawa, Min Zhang, Shinobu Matsumoto, Yoshihiro Yamashita, Toshiko Tanaka, Koichi Takamori, Kaori Igawa, Maho Yoshida, Hiroshi Fukuyama, Tetsu Takahashi and Sumio Sakoda</w:t>
            </w:r>
          </w:p>
        </w:tc>
      </w:tr>
      <w:tr w:rsidR="00FD561A" w:rsidRPr="0017582B" w:rsidTr="00880C1A">
        <w:tc>
          <w:tcPr>
            <w:tcW w:w="6856" w:type="dxa"/>
          </w:tcPr>
          <w:p w:rsidR="00FD561A" w:rsidRPr="0017582B" w:rsidRDefault="0017582B" w:rsidP="00FD561A">
            <w:r w:rsidRPr="0017582B">
              <w:t>Personality analysis of patients complaining of sialorrhoea</w:t>
            </w:r>
          </w:p>
        </w:tc>
        <w:tc>
          <w:tcPr>
            <w:tcW w:w="696" w:type="dxa"/>
          </w:tcPr>
          <w:p w:rsidR="00FD561A" w:rsidRPr="0017582B" w:rsidRDefault="0017582B" w:rsidP="00FD561A">
            <w:r w:rsidRPr="0017582B">
              <w:t>307</w:t>
            </w:r>
          </w:p>
        </w:tc>
        <w:tc>
          <w:tcPr>
            <w:tcW w:w="4356" w:type="dxa"/>
          </w:tcPr>
          <w:p w:rsidR="00FD561A" w:rsidRPr="0017582B" w:rsidRDefault="0017582B" w:rsidP="0017582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7582B">
              <w:rPr>
                <w:rFonts w:eastAsia="Times New Roman" w:cs="Times New Roman"/>
              </w:rPr>
              <w:t>P.-J. Lamey, T. J. Clifford, I. A. El-Karim and C. Cooper</w:t>
            </w:r>
          </w:p>
        </w:tc>
      </w:tr>
      <w:tr w:rsidR="00FD561A" w:rsidRPr="0017582B" w:rsidTr="00880C1A">
        <w:tc>
          <w:tcPr>
            <w:tcW w:w="6856" w:type="dxa"/>
          </w:tcPr>
          <w:p w:rsidR="00FD561A" w:rsidRPr="0017582B" w:rsidRDefault="0017582B" w:rsidP="00FD561A">
            <w:r w:rsidRPr="0017582B">
              <w:t>Cleidocranial dysplasia with bilateral polycystic ovarian disease and Mullerian abnormality of the uterus: a case report</w:t>
            </w:r>
          </w:p>
        </w:tc>
        <w:tc>
          <w:tcPr>
            <w:tcW w:w="696" w:type="dxa"/>
          </w:tcPr>
          <w:p w:rsidR="00FD561A" w:rsidRPr="0017582B" w:rsidRDefault="0017582B" w:rsidP="00FD561A">
            <w:r w:rsidRPr="0017582B">
              <w:t>311</w:t>
            </w:r>
          </w:p>
        </w:tc>
        <w:tc>
          <w:tcPr>
            <w:tcW w:w="4356" w:type="dxa"/>
          </w:tcPr>
          <w:p w:rsidR="00FD561A" w:rsidRPr="0017582B" w:rsidRDefault="0017582B" w:rsidP="0017582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D5B47">
              <w:rPr>
                <w:rFonts w:eastAsia="Times New Roman" w:cs="Times New Roman"/>
              </w:rPr>
              <w:t>Vaidyanath S. Mohan, Rajiv S. Desai and Manashvini B. Patil</w:t>
            </w:r>
          </w:p>
        </w:tc>
      </w:tr>
      <w:tr w:rsidR="0017582B" w:rsidRPr="0017582B" w:rsidTr="00880C1A">
        <w:tc>
          <w:tcPr>
            <w:tcW w:w="6856" w:type="dxa"/>
          </w:tcPr>
          <w:p w:rsidR="0017582B" w:rsidRPr="0017582B" w:rsidRDefault="0017582B" w:rsidP="00FD561A">
            <w:r w:rsidRPr="0017582B">
              <w:t>Marginal zone B-cell lymphoma of minor salivary gland representing tumor-forming amyloidosis of the oral cavity. A case report</w:t>
            </w:r>
          </w:p>
        </w:tc>
        <w:tc>
          <w:tcPr>
            <w:tcW w:w="696" w:type="dxa"/>
          </w:tcPr>
          <w:p w:rsidR="0017582B" w:rsidRPr="0017582B" w:rsidRDefault="0017582B" w:rsidP="00FD561A">
            <w:r w:rsidRPr="0017582B">
              <w:t>314</w:t>
            </w:r>
          </w:p>
        </w:tc>
        <w:tc>
          <w:tcPr>
            <w:tcW w:w="4356" w:type="dxa"/>
          </w:tcPr>
          <w:p w:rsidR="0017582B" w:rsidRPr="0017582B" w:rsidRDefault="0017582B" w:rsidP="0017582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D5B47">
              <w:rPr>
                <w:rFonts w:eastAsia="Times New Roman" w:cs="Times New Roman"/>
              </w:rPr>
              <w:t>Masaru Kojima, Shiro Sugihara, Misa Iijima, Takayuki Ono, Takashi Yoshizumi and Nobuhide Masawa</w:t>
            </w:r>
          </w:p>
        </w:tc>
      </w:tr>
      <w:tr w:rsidR="0017582B" w:rsidRPr="0017582B" w:rsidTr="00880C1A">
        <w:tc>
          <w:tcPr>
            <w:tcW w:w="6856" w:type="dxa"/>
          </w:tcPr>
          <w:p w:rsidR="0017582B" w:rsidRPr="0017582B" w:rsidRDefault="0017582B" w:rsidP="00FD561A">
            <w:r w:rsidRPr="0017582B">
              <w:t>White sponge naevus with minimal clinical and histological changes: report of three cases</w:t>
            </w:r>
          </w:p>
        </w:tc>
        <w:tc>
          <w:tcPr>
            <w:tcW w:w="696" w:type="dxa"/>
          </w:tcPr>
          <w:p w:rsidR="0017582B" w:rsidRPr="0017582B" w:rsidRDefault="0017582B" w:rsidP="00FD561A">
            <w:r w:rsidRPr="0017582B">
              <w:t>317</w:t>
            </w:r>
          </w:p>
        </w:tc>
        <w:tc>
          <w:tcPr>
            <w:tcW w:w="4356" w:type="dxa"/>
          </w:tcPr>
          <w:p w:rsidR="0017582B" w:rsidRPr="0017582B" w:rsidRDefault="0017582B" w:rsidP="0017582B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8D5B47">
              <w:rPr>
                <w:rFonts w:eastAsia="Times New Roman" w:cs="Times New Roman"/>
              </w:rPr>
              <w:t>Alberta Lucchese and Gianfranco Favia</w:t>
            </w:r>
          </w:p>
        </w:tc>
      </w:tr>
    </w:tbl>
    <w:p w:rsidR="00EC7F21" w:rsidRDefault="00FD561A" w:rsidP="00FD561A">
      <w:r>
        <w:rPr>
          <w:sz w:val="40"/>
          <w:szCs w:val="40"/>
          <w:u w:val="single"/>
        </w:rPr>
        <w:br/>
      </w:r>
    </w:p>
    <w:p w:rsidR="0017582B" w:rsidRDefault="0017582B">
      <w:r>
        <w:br w:type="page"/>
      </w:r>
    </w:p>
    <w:p w:rsidR="00880C1A" w:rsidRPr="00A03E30" w:rsidRDefault="00880C1A" w:rsidP="00880C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880C1A" w:rsidRDefault="00880C1A" w:rsidP="0017582B">
      <w:pPr>
        <w:rPr>
          <w:b/>
          <w:sz w:val="36"/>
          <w:szCs w:val="36"/>
        </w:rPr>
      </w:pPr>
      <w:r w:rsidRPr="00880C1A">
        <w:rPr>
          <w:b/>
          <w:sz w:val="36"/>
          <w:szCs w:val="36"/>
        </w:rPr>
        <w:t xml:space="preserve">CONTENT </w:t>
      </w:r>
    </w:p>
    <w:p w:rsidR="0017582B" w:rsidRPr="00880C1A" w:rsidRDefault="0017582B" w:rsidP="0017582B">
      <w:pPr>
        <w:rPr>
          <w:b/>
          <w:sz w:val="36"/>
          <w:szCs w:val="36"/>
        </w:rPr>
      </w:pPr>
      <w:r w:rsidRPr="00880C1A">
        <w:rPr>
          <w:b/>
          <w:sz w:val="36"/>
          <w:szCs w:val="36"/>
          <w:u w:val="single"/>
        </w:rPr>
        <w:t>Vol.35-No.6  July. 2006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6714"/>
        <w:gridCol w:w="696"/>
        <w:gridCol w:w="4214"/>
      </w:tblGrid>
      <w:tr w:rsidR="0017582B" w:rsidRPr="00A15E02" w:rsidTr="00880C1A">
        <w:tc>
          <w:tcPr>
            <w:tcW w:w="6714" w:type="dxa"/>
          </w:tcPr>
          <w:p w:rsidR="0017582B" w:rsidRPr="00A15E02" w:rsidRDefault="00A15E02" w:rsidP="0017582B">
            <w:r w:rsidRPr="00A15E02">
              <w:t>Risk factors for oral hairy leukoplakia in HIV-infected adults of Brazil</w:t>
            </w:r>
          </w:p>
        </w:tc>
        <w:tc>
          <w:tcPr>
            <w:tcW w:w="696" w:type="dxa"/>
          </w:tcPr>
          <w:p w:rsidR="0017582B" w:rsidRPr="00A15E02" w:rsidRDefault="00A15E02" w:rsidP="0017582B">
            <w:r w:rsidRPr="00A15E02">
              <w:t>321</w:t>
            </w:r>
          </w:p>
        </w:tc>
        <w:tc>
          <w:tcPr>
            <w:tcW w:w="4214" w:type="dxa"/>
          </w:tcPr>
          <w:p w:rsidR="0017582B" w:rsidRPr="00A15E02" w:rsidRDefault="00A15E02" w:rsidP="00A15E0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15E02">
              <w:rPr>
                <w:rFonts w:eastAsia="Times New Roman" w:cs="Times New Roman"/>
              </w:rPr>
              <w:t>Mariela Dutra Gontijo Moura, Soraya de Mattos Camargo Grossmann, Linaena Mericy da Silva Fonseca, Maria Ines Barreiros Senna and Ricardo Alves Mesquita</w:t>
            </w:r>
          </w:p>
        </w:tc>
      </w:tr>
      <w:tr w:rsidR="0017582B" w:rsidRPr="00A15E02" w:rsidTr="00880C1A">
        <w:tc>
          <w:tcPr>
            <w:tcW w:w="6714" w:type="dxa"/>
          </w:tcPr>
          <w:p w:rsidR="0017582B" w:rsidRPr="00A15E02" w:rsidRDefault="00A15E02" w:rsidP="0017582B">
            <w:r w:rsidRPr="00A15E02">
              <w:t>Short-term clinical evaluation of intralesional triamcinolone acetonide injection for ulcerative oral lichen planus</w:t>
            </w:r>
          </w:p>
        </w:tc>
        <w:tc>
          <w:tcPr>
            <w:tcW w:w="696" w:type="dxa"/>
          </w:tcPr>
          <w:p w:rsidR="0017582B" w:rsidRPr="00A15E02" w:rsidRDefault="00A15E02" w:rsidP="0017582B">
            <w:r w:rsidRPr="00A15E02">
              <w:t>327</w:t>
            </w:r>
          </w:p>
        </w:tc>
        <w:tc>
          <w:tcPr>
            <w:tcW w:w="4214" w:type="dxa"/>
          </w:tcPr>
          <w:p w:rsidR="0017582B" w:rsidRPr="00A15E02" w:rsidRDefault="00A15E02" w:rsidP="00A15E0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15E02">
              <w:rPr>
                <w:rFonts w:eastAsia="Times New Roman" w:cs="Times New Roman"/>
              </w:rPr>
              <w:t>Juan Xia, Chunyang Li, Yun Hong, Linglan Yang, Yulei Huang and Bin Cheng</w:t>
            </w:r>
          </w:p>
        </w:tc>
      </w:tr>
      <w:tr w:rsidR="0017582B" w:rsidRPr="00A15E02" w:rsidTr="00880C1A">
        <w:tc>
          <w:tcPr>
            <w:tcW w:w="6714" w:type="dxa"/>
          </w:tcPr>
          <w:p w:rsidR="0017582B" w:rsidRPr="00A15E02" w:rsidRDefault="00A15E02" w:rsidP="0017582B">
            <w:r w:rsidRPr="00A15E02">
              <w:t>A 10-year review of the occurrence and treatment of central giant cell granulomas, in a District General Hospital</w:t>
            </w:r>
          </w:p>
        </w:tc>
        <w:tc>
          <w:tcPr>
            <w:tcW w:w="696" w:type="dxa"/>
          </w:tcPr>
          <w:p w:rsidR="0017582B" w:rsidRPr="00A15E02" w:rsidRDefault="00A15E02" w:rsidP="0017582B">
            <w:r w:rsidRPr="00A15E02">
              <w:t>332</w:t>
            </w:r>
          </w:p>
        </w:tc>
        <w:tc>
          <w:tcPr>
            <w:tcW w:w="4214" w:type="dxa"/>
          </w:tcPr>
          <w:p w:rsidR="0017582B" w:rsidRPr="00A15E02" w:rsidRDefault="00A15E02" w:rsidP="00A15E0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15E02">
              <w:rPr>
                <w:rFonts w:eastAsia="Times New Roman" w:cs="Times New Roman"/>
              </w:rPr>
              <w:t>S. L. Farrier, J. N. Farrier, M. K. Smart and E. S. Nash</w:t>
            </w:r>
          </w:p>
        </w:tc>
      </w:tr>
      <w:tr w:rsidR="0017582B" w:rsidRPr="00A15E02" w:rsidTr="00880C1A">
        <w:tc>
          <w:tcPr>
            <w:tcW w:w="6714" w:type="dxa"/>
          </w:tcPr>
          <w:p w:rsidR="0017582B" w:rsidRPr="00A15E02" w:rsidRDefault="00A15E02" w:rsidP="0017582B">
            <w:r w:rsidRPr="00A15E02">
              <w:t>Biopsy vs. superficial scraping: detection of human papillomavirus 6, 11, 16, and 18 in potentially malignant and malignant oral lesions</w:t>
            </w:r>
          </w:p>
        </w:tc>
        <w:tc>
          <w:tcPr>
            <w:tcW w:w="696" w:type="dxa"/>
          </w:tcPr>
          <w:p w:rsidR="0017582B" w:rsidRPr="00A15E02" w:rsidRDefault="00A15E02" w:rsidP="0017582B">
            <w:r w:rsidRPr="00A15E02">
              <w:t>338</w:t>
            </w:r>
          </w:p>
        </w:tc>
        <w:tc>
          <w:tcPr>
            <w:tcW w:w="4214" w:type="dxa"/>
          </w:tcPr>
          <w:p w:rsidR="0017582B" w:rsidRPr="00A15E02" w:rsidRDefault="00A15E02" w:rsidP="00A15E0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15E02">
              <w:rPr>
                <w:rFonts w:eastAsia="Times New Roman" w:cs="Times New Roman"/>
              </w:rPr>
              <w:t>V. E. Furrer, M. B. Benitez, M. Furnes, H. E. Lanfranchi and N. M. Modesti</w:t>
            </w:r>
          </w:p>
        </w:tc>
      </w:tr>
      <w:tr w:rsidR="0017582B" w:rsidRPr="00A15E02" w:rsidTr="00880C1A">
        <w:tc>
          <w:tcPr>
            <w:tcW w:w="6714" w:type="dxa"/>
          </w:tcPr>
          <w:p w:rsidR="0017582B" w:rsidRPr="00A15E02" w:rsidRDefault="00A15E02" w:rsidP="0017582B">
            <w:r w:rsidRPr="00A15E02">
              <w:t>Immunohistochemical detection of MT1-MMP, RECK, and EMMPRIN in ameloblastic tumors</w:t>
            </w:r>
          </w:p>
        </w:tc>
        <w:tc>
          <w:tcPr>
            <w:tcW w:w="696" w:type="dxa"/>
          </w:tcPr>
          <w:p w:rsidR="0017582B" w:rsidRPr="00A15E02" w:rsidRDefault="00A15E02" w:rsidP="0017582B">
            <w:r w:rsidRPr="00A15E02">
              <w:t>345</w:t>
            </w:r>
          </w:p>
        </w:tc>
        <w:tc>
          <w:tcPr>
            <w:tcW w:w="4214" w:type="dxa"/>
          </w:tcPr>
          <w:p w:rsidR="0017582B" w:rsidRPr="00A15E02" w:rsidRDefault="00A15E02" w:rsidP="00A15E0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15E02">
              <w:rPr>
                <w:rFonts w:eastAsia="Times New Roman" w:cs="Times New Roman"/>
              </w:rPr>
              <w:t>H. Kumamoto and K. Ooya</w:t>
            </w:r>
          </w:p>
        </w:tc>
      </w:tr>
      <w:tr w:rsidR="0017582B" w:rsidRPr="00A15E02" w:rsidTr="00880C1A">
        <w:tc>
          <w:tcPr>
            <w:tcW w:w="6714" w:type="dxa"/>
          </w:tcPr>
          <w:p w:rsidR="0017582B" w:rsidRPr="00A15E02" w:rsidRDefault="00A15E02" w:rsidP="0017582B">
            <w:r w:rsidRPr="00A15E02">
              <w:t>Dual effect of nitric oxide in immortalized and malignant human oral keratinocytes: induction of apoptosis and differentiation</w:t>
            </w:r>
          </w:p>
        </w:tc>
        <w:tc>
          <w:tcPr>
            <w:tcW w:w="696" w:type="dxa"/>
          </w:tcPr>
          <w:p w:rsidR="0017582B" w:rsidRPr="00A15E02" w:rsidRDefault="00A15E02" w:rsidP="0017582B">
            <w:r w:rsidRPr="00A15E02">
              <w:t>352</w:t>
            </w:r>
          </w:p>
        </w:tc>
        <w:tc>
          <w:tcPr>
            <w:tcW w:w="4214" w:type="dxa"/>
          </w:tcPr>
          <w:p w:rsidR="0017582B" w:rsidRPr="00A15E02" w:rsidRDefault="00A15E02" w:rsidP="00A15E0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15E02">
              <w:rPr>
                <w:rFonts w:eastAsia="Times New Roman" w:cs="Times New Roman"/>
              </w:rPr>
              <w:t>S-K. Lee, H-S. Kim, H-J. Lee, J. Lee, B-H. Jeon, C-D. Jun, S-K. Lee and E-C. Kim</w:t>
            </w:r>
          </w:p>
        </w:tc>
      </w:tr>
      <w:tr w:rsidR="0017582B" w:rsidRPr="00A15E02" w:rsidTr="00880C1A">
        <w:tc>
          <w:tcPr>
            <w:tcW w:w="6714" w:type="dxa"/>
          </w:tcPr>
          <w:p w:rsidR="0017582B" w:rsidRPr="00A15E02" w:rsidRDefault="00A15E02" w:rsidP="0017582B">
            <w:r w:rsidRPr="00A15E02">
              <w:t>Expression of tumor-associated antigen RCAS1 and its possible involvement in immune evasion in oral squamous cell carcinoma</w:t>
            </w:r>
          </w:p>
        </w:tc>
        <w:tc>
          <w:tcPr>
            <w:tcW w:w="696" w:type="dxa"/>
          </w:tcPr>
          <w:p w:rsidR="0017582B" w:rsidRPr="00A15E02" w:rsidRDefault="00A15E02" w:rsidP="0017582B">
            <w:r w:rsidRPr="00A15E02">
              <w:t>361</w:t>
            </w:r>
          </w:p>
        </w:tc>
        <w:tc>
          <w:tcPr>
            <w:tcW w:w="4214" w:type="dxa"/>
          </w:tcPr>
          <w:p w:rsidR="0017582B" w:rsidRPr="00A15E02" w:rsidRDefault="00A15E02" w:rsidP="00A15E0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15E02">
              <w:rPr>
                <w:rFonts w:eastAsia="Times New Roman" w:cs="Times New Roman"/>
              </w:rPr>
              <w:t>T. Toyoshima, S. Nakamura, W. Kumamaru, E. Kawamura, H. Ishibashi, J-N. Hayashida, M. Moriyama, Y. Ohyama, M. Sasaki and K. Shirasuna</w:t>
            </w:r>
          </w:p>
        </w:tc>
      </w:tr>
      <w:tr w:rsidR="0017582B" w:rsidRPr="00A15E02" w:rsidTr="00880C1A">
        <w:tc>
          <w:tcPr>
            <w:tcW w:w="6714" w:type="dxa"/>
          </w:tcPr>
          <w:p w:rsidR="0017582B" w:rsidRPr="00A15E02" w:rsidRDefault="00A15E02" w:rsidP="0017582B">
            <w:r w:rsidRPr="00A15E02">
              <w:t>Immunohistological evaluation of Ki-67, p63, CK19 and p53 expression in oral epithelial dysplasias</w:t>
            </w:r>
          </w:p>
        </w:tc>
        <w:tc>
          <w:tcPr>
            <w:tcW w:w="696" w:type="dxa"/>
          </w:tcPr>
          <w:p w:rsidR="0017582B" w:rsidRPr="00A15E02" w:rsidRDefault="00A15E02" w:rsidP="0017582B">
            <w:r w:rsidRPr="00A15E02">
              <w:t>369</w:t>
            </w:r>
          </w:p>
        </w:tc>
        <w:tc>
          <w:tcPr>
            <w:tcW w:w="4214" w:type="dxa"/>
          </w:tcPr>
          <w:p w:rsidR="0017582B" w:rsidRPr="00A15E02" w:rsidRDefault="00A15E02" w:rsidP="00A15E0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15E02">
              <w:rPr>
                <w:rFonts w:eastAsia="Times New Roman" w:cs="Times New Roman"/>
              </w:rPr>
              <w:t>T. Takeda, K. Sugihara, Y. Hirayama, M. Hirano, J-I. Tanuma and I. Semba</w:t>
            </w:r>
          </w:p>
        </w:tc>
      </w:tr>
      <w:tr w:rsidR="0017582B" w:rsidRPr="00A15E02" w:rsidTr="00880C1A">
        <w:tc>
          <w:tcPr>
            <w:tcW w:w="6714" w:type="dxa"/>
          </w:tcPr>
          <w:p w:rsidR="0017582B" w:rsidRPr="00A15E02" w:rsidRDefault="00A15E02" w:rsidP="0017582B">
            <w:r w:rsidRPr="00A15E02">
              <w:t>Sialolipoma of the hard palate</w:t>
            </w:r>
          </w:p>
        </w:tc>
        <w:tc>
          <w:tcPr>
            <w:tcW w:w="696" w:type="dxa"/>
          </w:tcPr>
          <w:p w:rsidR="0017582B" w:rsidRPr="00A15E02" w:rsidRDefault="00A15E02" w:rsidP="0017582B">
            <w:r w:rsidRPr="00A15E02">
              <w:t>376</w:t>
            </w:r>
          </w:p>
        </w:tc>
        <w:tc>
          <w:tcPr>
            <w:tcW w:w="4214" w:type="dxa"/>
          </w:tcPr>
          <w:p w:rsidR="0017582B" w:rsidRPr="00A15E02" w:rsidRDefault="00A15E02" w:rsidP="00A15E0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15E02">
              <w:rPr>
                <w:rFonts w:eastAsia="Times New Roman" w:cs="Times New Roman"/>
              </w:rPr>
              <w:t>Takayoshi Sakai, Seiji Iida, Mitsunobu Kishino, Masaya Okura and Mikihiko Kogo</w:t>
            </w:r>
          </w:p>
        </w:tc>
      </w:tr>
      <w:tr w:rsidR="0017582B" w:rsidRPr="00A15E02" w:rsidTr="00880C1A">
        <w:tc>
          <w:tcPr>
            <w:tcW w:w="6714" w:type="dxa"/>
            <w:tcBorders>
              <w:bottom w:val="single" w:sz="4" w:space="0" w:color="000000" w:themeColor="text1"/>
            </w:tcBorders>
          </w:tcPr>
          <w:p w:rsidR="0017582B" w:rsidRPr="00A15E02" w:rsidRDefault="00A15E02" w:rsidP="0017582B">
            <w:r w:rsidRPr="00A15E02">
              <w:t>Intraparotid pseudoglandular schwannoma</w:t>
            </w:r>
          </w:p>
        </w:tc>
        <w:tc>
          <w:tcPr>
            <w:tcW w:w="696" w:type="dxa"/>
            <w:tcBorders>
              <w:bottom w:val="single" w:sz="4" w:space="0" w:color="000000" w:themeColor="text1"/>
            </w:tcBorders>
          </w:tcPr>
          <w:p w:rsidR="0017582B" w:rsidRPr="00A15E02" w:rsidRDefault="00A15E02" w:rsidP="0017582B">
            <w:r w:rsidRPr="00A15E02">
              <w:t>379</w:t>
            </w:r>
          </w:p>
        </w:tc>
        <w:tc>
          <w:tcPr>
            <w:tcW w:w="4214" w:type="dxa"/>
            <w:tcBorders>
              <w:bottom w:val="single" w:sz="4" w:space="0" w:color="000000" w:themeColor="text1"/>
            </w:tcBorders>
          </w:tcPr>
          <w:p w:rsidR="0017582B" w:rsidRPr="00A15E02" w:rsidRDefault="00A15E02" w:rsidP="00A15E0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15E02">
              <w:rPr>
                <w:rFonts w:eastAsia="Times New Roman" w:cs="Times New Roman"/>
              </w:rPr>
              <w:t>F. Ide, K. Obara, K. Mishima and I. Saito</w:t>
            </w:r>
          </w:p>
        </w:tc>
      </w:tr>
      <w:tr w:rsidR="0017582B" w:rsidRPr="00A15E02" w:rsidTr="00880C1A">
        <w:trPr>
          <w:trHeight w:val="1142"/>
        </w:trPr>
        <w:tc>
          <w:tcPr>
            <w:tcW w:w="6714" w:type="dxa"/>
            <w:tcBorders>
              <w:bottom w:val="single" w:sz="4" w:space="0" w:color="auto"/>
            </w:tcBorders>
          </w:tcPr>
          <w:p w:rsidR="0017582B" w:rsidRPr="00A15E02" w:rsidRDefault="00A15E02" w:rsidP="0017582B">
            <w:r w:rsidRPr="00A15E02">
              <w:t>Epstein–Barr virus and human immunodeficiency virus-negative oral plasmablastic lymphoma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17582B" w:rsidRPr="00A15E02" w:rsidRDefault="00A15E02" w:rsidP="0017582B">
            <w:r w:rsidRPr="00A15E02">
              <w:t>382</w:t>
            </w: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8C4BD0" w:rsidRPr="00A15E02" w:rsidRDefault="00A15E02" w:rsidP="00A15E0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A15E02">
              <w:rPr>
                <w:rFonts w:eastAsia="Times New Roman" w:cs="Times New Roman"/>
              </w:rPr>
              <w:t>Ok-Jun Lee, Kyoung-Won Kim and Geon Kook Le</w:t>
            </w:r>
            <w:r w:rsidR="008C4BD0">
              <w:rPr>
                <w:rFonts w:eastAsia="Times New Roman" w:cs="Times New Roman"/>
              </w:rPr>
              <w:t>e</w:t>
            </w:r>
          </w:p>
        </w:tc>
      </w:tr>
    </w:tbl>
    <w:p w:rsidR="006A3785" w:rsidRDefault="006A3785" w:rsidP="008C4BD0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6A3785" w:rsidRDefault="006A3785" w:rsidP="008C4BD0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8C4BD0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8C4BD0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Pr="00A03E30" w:rsidRDefault="00880C1A" w:rsidP="00880C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880C1A" w:rsidRPr="00880C1A" w:rsidRDefault="00880C1A" w:rsidP="00880C1A">
      <w:pPr>
        <w:rPr>
          <w:b/>
          <w:sz w:val="36"/>
          <w:szCs w:val="36"/>
        </w:rPr>
      </w:pPr>
      <w:r w:rsidRPr="00880C1A">
        <w:rPr>
          <w:b/>
          <w:sz w:val="36"/>
          <w:szCs w:val="36"/>
        </w:rPr>
        <w:t>CONTENT</w:t>
      </w:r>
      <w:r>
        <w:rPr>
          <w:b/>
          <w:sz w:val="36"/>
          <w:szCs w:val="36"/>
        </w:rPr>
        <w:t>S</w:t>
      </w:r>
      <w:r w:rsidRPr="00880C1A">
        <w:rPr>
          <w:b/>
          <w:sz w:val="36"/>
          <w:szCs w:val="36"/>
        </w:rPr>
        <w:t xml:space="preserve"> </w:t>
      </w:r>
    </w:p>
    <w:p w:rsidR="00014601" w:rsidRPr="00880C1A" w:rsidRDefault="00427ECB" w:rsidP="008C4BD0">
      <w:pPr>
        <w:rPr>
          <w:b/>
          <w:sz w:val="36"/>
          <w:szCs w:val="36"/>
          <w:u w:val="single"/>
        </w:rPr>
      </w:pPr>
      <w:r w:rsidRPr="00880C1A">
        <w:rPr>
          <w:b/>
          <w:sz w:val="36"/>
          <w:szCs w:val="36"/>
          <w:u w:val="single"/>
        </w:rPr>
        <w:t>Vol.35-No.7  Augest</w:t>
      </w:r>
      <w:r w:rsidR="008C4BD0" w:rsidRPr="00880C1A">
        <w:rPr>
          <w:b/>
          <w:sz w:val="36"/>
          <w:szCs w:val="36"/>
          <w:u w:val="single"/>
        </w:rPr>
        <w:t>. 2006</w:t>
      </w:r>
      <w:r w:rsidR="00014601" w:rsidRPr="00880C1A">
        <w:rPr>
          <w:b/>
          <w:sz w:val="36"/>
          <w:szCs w:val="36"/>
          <w:u w:val="single"/>
        </w:rPr>
        <w:br/>
      </w:r>
    </w:p>
    <w:tbl>
      <w:tblPr>
        <w:tblStyle w:val="TableGrid"/>
        <w:tblW w:w="11624" w:type="dxa"/>
        <w:tblInd w:w="-1026" w:type="dxa"/>
        <w:tblLook w:val="04A0"/>
      </w:tblPr>
      <w:tblGrid>
        <w:gridCol w:w="6714"/>
        <w:gridCol w:w="696"/>
        <w:gridCol w:w="4214"/>
      </w:tblGrid>
      <w:tr w:rsidR="00014601" w:rsidRPr="00CD2E11" w:rsidTr="00880C1A">
        <w:tc>
          <w:tcPr>
            <w:tcW w:w="6714" w:type="dxa"/>
          </w:tcPr>
          <w:p w:rsidR="00014601" w:rsidRPr="00CD2E11" w:rsidRDefault="00FA0648" w:rsidP="008C4BD0">
            <w:r w:rsidRPr="00CD2E11">
              <w:t>Relative frequency of peripheral odontogenic tumors: a study of 45 new cases and comparison with studies from the literature</w:t>
            </w:r>
          </w:p>
        </w:tc>
        <w:tc>
          <w:tcPr>
            <w:tcW w:w="696" w:type="dxa"/>
          </w:tcPr>
          <w:p w:rsidR="00014601" w:rsidRPr="00CD2E11" w:rsidRDefault="00FA0648" w:rsidP="008C4BD0">
            <w:r w:rsidRPr="00CD2E11">
              <w:t>385</w:t>
            </w:r>
          </w:p>
        </w:tc>
        <w:tc>
          <w:tcPr>
            <w:tcW w:w="4214" w:type="dxa"/>
          </w:tcPr>
          <w:p w:rsidR="00014601" w:rsidRPr="00CD2E11" w:rsidRDefault="00FA0648" w:rsidP="00FA064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C2415">
              <w:rPr>
                <w:rFonts w:eastAsia="Times New Roman" w:cs="Times New Roman"/>
              </w:rPr>
              <w:t>Amos Buchner, Phillip W. Merrell and William M. Carpenter</w:t>
            </w:r>
          </w:p>
        </w:tc>
      </w:tr>
      <w:tr w:rsidR="00014601" w:rsidRPr="00CD2E11" w:rsidTr="00880C1A">
        <w:tc>
          <w:tcPr>
            <w:tcW w:w="6714" w:type="dxa"/>
          </w:tcPr>
          <w:p w:rsidR="00014601" w:rsidRPr="00CD2E11" w:rsidRDefault="00FA0648" w:rsidP="008C4BD0">
            <w:r w:rsidRPr="00CD2E11">
              <w:t>An analysis of oral and maxillofacial pathology found in adults over a 30-year period</w:t>
            </w:r>
          </w:p>
        </w:tc>
        <w:tc>
          <w:tcPr>
            <w:tcW w:w="696" w:type="dxa"/>
          </w:tcPr>
          <w:p w:rsidR="00014601" w:rsidRPr="00CD2E11" w:rsidRDefault="00FA0648" w:rsidP="008C4BD0">
            <w:r w:rsidRPr="00CD2E11">
              <w:t>392</w:t>
            </w:r>
          </w:p>
        </w:tc>
        <w:tc>
          <w:tcPr>
            <w:tcW w:w="4214" w:type="dxa"/>
          </w:tcPr>
          <w:p w:rsidR="00014601" w:rsidRPr="00CD2E11" w:rsidRDefault="00FA0648" w:rsidP="00FA064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C2415">
              <w:rPr>
                <w:rFonts w:eastAsia="Times New Roman" w:cs="Times New Roman"/>
              </w:rPr>
              <w:t>A. V. Jones and C. D. Franklin</w:t>
            </w:r>
          </w:p>
        </w:tc>
      </w:tr>
      <w:tr w:rsidR="00014601" w:rsidRPr="00CD2E11" w:rsidTr="00880C1A">
        <w:tc>
          <w:tcPr>
            <w:tcW w:w="6714" w:type="dxa"/>
          </w:tcPr>
          <w:p w:rsidR="00014601" w:rsidRPr="00CD2E11" w:rsidRDefault="00FA0648" w:rsidP="008C4BD0">
            <w:r w:rsidRPr="00CD2E11">
              <w:t>Multiple osseous dysplasia arising from impacted teeth: report of a case associated with odontogenic lesions</w:t>
            </w:r>
          </w:p>
        </w:tc>
        <w:tc>
          <w:tcPr>
            <w:tcW w:w="696" w:type="dxa"/>
          </w:tcPr>
          <w:p w:rsidR="00014601" w:rsidRPr="00CD2E11" w:rsidRDefault="00FA0648" w:rsidP="008C4BD0">
            <w:r w:rsidRPr="00CD2E11">
              <w:t>402</w:t>
            </w:r>
          </w:p>
        </w:tc>
        <w:tc>
          <w:tcPr>
            <w:tcW w:w="4214" w:type="dxa"/>
          </w:tcPr>
          <w:p w:rsidR="00014601" w:rsidRPr="00CD2E11" w:rsidRDefault="00FA0648" w:rsidP="00FA064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C2415">
              <w:rPr>
                <w:rFonts w:eastAsia="Times New Roman" w:cs="Times New Roman"/>
              </w:rPr>
              <w:t>Seiji Iida, Mitsunobu Kishino, Takayoshi Sakai, Hiroyuki Ishida, Masaya Okura, Satoru Toyosawa and Mikihiko Kogo</w:t>
            </w:r>
          </w:p>
        </w:tc>
      </w:tr>
      <w:tr w:rsidR="00014601" w:rsidRPr="00CD2E11" w:rsidTr="00880C1A">
        <w:tc>
          <w:tcPr>
            <w:tcW w:w="6714" w:type="dxa"/>
          </w:tcPr>
          <w:p w:rsidR="00014601" w:rsidRPr="00CD2E11" w:rsidRDefault="00FA0648" w:rsidP="008C4BD0">
            <w:r w:rsidRPr="00CD2E11">
              <w:t>An unusual combination of idiopathic generalized short-root anomaly associated with microdontia, taurodontia, multiple dens invaginatus, obliterated pulp chambers and infected cyst: a case report</w:t>
            </w:r>
          </w:p>
        </w:tc>
        <w:tc>
          <w:tcPr>
            <w:tcW w:w="696" w:type="dxa"/>
          </w:tcPr>
          <w:p w:rsidR="00014601" w:rsidRPr="00CD2E11" w:rsidRDefault="00FA0648" w:rsidP="008C4BD0">
            <w:r w:rsidRPr="00CD2E11">
              <w:t>407</w:t>
            </w:r>
          </w:p>
        </w:tc>
        <w:tc>
          <w:tcPr>
            <w:tcW w:w="4214" w:type="dxa"/>
          </w:tcPr>
          <w:p w:rsidR="00014601" w:rsidRPr="00CD2E11" w:rsidRDefault="00FA0648" w:rsidP="00FA064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C2415">
              <w:rPr>
                <w:rFonts w:eastAsia="Times New Roman" w:cs="Times New Roman"/>
              </w:rPr>
              <w:t>Rajiv S. Desai, Srinivas S. Vanaki, Rudrayya S. Puranik, G. S. Rashmi and Prakash Nidawani</w:t>
            </w:r>
          </w:p>
        </w:tc>
      </w:tr>
      <w:tr w:rsidR="00014601" w:rsidRPr="00CD2E11" w:rsidTr="00880C1A">
        <w:tc>
          <w:tcPr>
            <w:tcW w:w="6714" w:type="dxa"/>
          </w:tcPr>
          <w:p w:rsidR="00014601" w:rsidRPr="00CD2E11" w:rsidRDefault="00FA0648" w:rsidP="008C4BD0">
            <w:r w:rsidRPr="00CD2E11">
              <w:t>The ‘Skull from Bangkok’: a skull of a betel quid chewer in the anthropological collection of Rudolf Virchow (Berlin)</w:t>
            </w:r>
          </w:p>
        </w:tc>
        <w:tc>
          <w:tcPr>
            <w:tcW w:w="696" w:type="dxa"/>
          </w:tcPr>
          <w:p w:rsidR="00014601" w:rsidRPr="00CD2E11" w:rsidRDefault="00FA0648" w:rsidP="008C4BD0">
            <w:r w:rsidRPr="00CD2E11">
              <w:t>410</w:t>
            </w:r>
          </w:p>
        </w:tc>
        <w:tc>
          <w:tcPr>
            <w:tcW w:w="4214" w:type="dxa"/>
          </w:tcPr>
          <w:p w:rsidR="00014601" w:rsidRPr="00CD2E11" w:rsidRDefault="00FA0648" w:rsidP="00FA064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C2415">
              <w:rPr>
                <w:rFonts w:eastAsia="Times New Roman" w:cs="Times New Roman"/>
              </w:rPr>
              <w:t>Peter A. Reichart, Ulrich Creutz and Christian Scheifele</w:t>
            </w:r>
          </w:p>
        </w:tc>
      </w:tr>
      <w:tr w:rsidR="00014601" w:rsidRPr="00CD2E11" w:rsidTr="00880C1A">
        <w:tc>
          <w:tcPr>
            <w:tcW w:w="6714" w:type="dxa"/>
            <w:tcBorders>
              <w:bottom w:val="single" w:sz="4" w:space="0" w:color="000000" w:themeColor="text1"/>
            </w:tcBorders>
          </w:tcPr>
          <w:p w:rsidR="00014601" w:rsidRPr="00CD2E11" w:rsidRDefault="006A3785" w:rsidP="008C4BD0">
            <w:r w:rsidRPr="00CD2E11">
              <w:t>Abstracts</w:t>
            </w:r>
          </w:p>
        </w:tc>
        <w:tc>
          <w:tcPr>
            <w:tcW w:w="696" w:type="dxa"/>
            <w:tcBorders>
              <w:bottom w:val="single" w:sz="4" w:space="0" w:color="000000" w:themeColor="text1"/>
            </w:tcBorders>
          </w:tcPr>
          <w:p w:rsidR="00014601" w:rsidRPr="00CD2E11" w:rsidRDefault="006A3785" w:rsidP="008C4BD0">
            <w:r w:rsidRPr="00CD2E11">
              <w:t>414</w:t>
            </w:r>
          </w:p>
        </w:tc>
        <w:tc>
          <w:tcPr>
            <w:tcW w:w="4214" w:type="dxa"/>
            <w:tcBorders>
              <w:bottom w:val="single" w:sz="4" w:space="0" w:color="000000" w:themeColor="text1"/>
            </w:tcBorders>
          </w:tcPr>
          <w:p w:rsidR="00014601" w:rsidRPr="00CD2E11" w:rsidRDefault="00014601" w:rsidP="008C4BD0"/>
        </w:tc>
      </w:tr>
      <w:tr w:rsidR="00014601" w:rsidRPr="00CD2E11" w:rsidTr="00880C1A">
        <w:tc>
          <w:tcPr>
            <w:tcW w:w="6714" w:type="dxa"/>
            <w:tcBorders>
              <w:bottom w:val="single" w:sz="4" w:space="0" w:color="auto"/>
            </w:tcBorders>
          </w:tcPr>
          <w:p w:rsidR="00014601" w:rsidRPr="00CD2E11" w:rsidRDefault="006A3785" w:rsidP="008C4BD0">
            <w:r w:rsidRPr="00CD2E11">
              <w:t>Author index to abstracts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14601" w:rsidRPr="00CD2E11" w:rsidRDefault="006A3785" w:rsidP="008C4BD0">
            <w:r w:rsidRPr="00CD2E11">
              <w:t>459</w:t>
            </w: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014601" w:rsidRPr="00CD2E11" w:rsidRDefault="00014601" w:rsidP="008C4BD0"/>
        </w:tc>
      </w:tr>
    </w:tbl>
    <w:p w:rsidR="00CD2E11" w:rsidRDefault="00CD2E11" w:rsidP="006A3785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6A3785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6A3785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6A3785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6A3785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6A3785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6A3785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880C1A" w:rsidRDefault="00880C1A" w:rsidP="006A3785">
      <w:pPr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29664F" w:rsidRPr="00A03E30" w:rsidRDefault="0029664F" w:rsidP="00296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29664F" w:rsidRPr="00880C1A" w:rsidRDefault="0029664F" w:rsidP="0029664F">
      <w:pPr>
        <w:rPr>
          <w:b/>
          <w:sz w:val="36"/>
          <w:szCs w:val="36"/>
        </w:rPr>
      </w:pPr>
      <w:r w:rsidRPr="00880C1A">
        <w:rPr>
          <w:b/>
          <w:sz w:val="36"/>
          <w:szCs w:val="36"/>
        </w:rPr>
        <w:t>CONTENT</w:t>
      </w:r>
      <w:r>
        <w:rPr>
          <w:b/>
          <w:sz w:val="36"/>
          <w:szCs w:val="36"/>
        </w:rPr>
        <w:t>S</w:t>
      </w:r>
      <w:r w:rsidRPr="00880C1A">
        <w:rPr>
          <w:b/>
          <w:sz w:val="36"/>
          <w:szCs w:val="36"/>
        </w:rPr>
        <w:t xml:space="preserve"> </w:t>
      </w:r>
    </w:p>
    <w:p w:rsidR="00616FA7" w:rsidRPr="0029664F" w:rsidRDefault="006A3785" w:rsidP="006A3785">
      <w:pPr>
        <w:rPr>
          <w:b/>
          <w:sz w:val="36"/>
          <w:szCs w:val="36"/>
          <w:u w:val="single"/>
        </w:rPr>
      </w:pPr>
      <w:r w:rsidRPr="0029664F">
        <w:rPr>
          <w:b/>
          <w:sz w:val="36"/>
          <w:szCs w:val="36"/>
          <w:u w:val="single"/>
        </w:rPr>
        <w:t xml:space="preserve">Vol.35-No.8  </w:t>
      </w:r>
      <w:r w:rsidR="00616FA7" w:rsidRPr="0029664F">
        <w:rPr>
          <w:b/>
          <w:sz w:val="36"/>
          <w:szCs w:val="36"/>
          <w:u w:val="single"/>
        </w:rPr>
        <w:t>September</w:t>
      </w:r>
      <w:r w:rsidRPr="0029664F">
        <w:rPr>
          <w:b/>
          <w:sz w:val="36"/>
          <w:szCs w:val="36"/>
          <w:u w:val="single"/>
        </w:rPr>
        <w:t>. 2006</w:t>
      </w:r>
    </w:p>
    <w:tbl>
      <w:tblPr>
        <w:tblStyle w:val="TableGrid"/>
        <w:tblW w:w="11908" w:type="dxa"/>
        <w:tblInd w:w="-1168" w:type="dxa"/>
        <w:tblLook w:val="04A0"/>
      </w:tblPr>
      <w:tblGrid>
        <w:gridCol w:w="6856"/>
        <w:gridCol w:w="696"/>
        <w:gridCol w:w="4356"/>
      </w:tblGrid>
      <w:tr w:rsidR="00616FA7" w:rsidRPr="00CD2E11" w:rsidTr="0029664F">
        <w:tc>
          <w:tcPr>
            <w:tcW w:w="6856" w:type="dxa"/>
          </w:tcPr>
          <w:p w:rsidR="00616FA7" w:rsidRPr="00CD2E11" w:rsidRDefault="00CD2E11" w:rsidP="006A3785">
            <w:r w:rsidRPr="00CD2E11">
              <w:t>The efficacy of topical hyaluronic acid in the management of recurrent aphthous ulceration</w:t>
            </w:r>
          </w:p>
        </w:tc>
        <w:tc>
          <w:tcPr>
            <w:tcW w:w="696" w:type="dxa"/>
          </w:tcPr>
          <w:p w:rsidR="00616FA7" w:rsidRPr="00CD2E11" w:rsidRDefault="00CD2E11" w:rsidP="006A3785">
            <w:r w:rsidRPr="00CD2E11">
              <w:t>461</w:t>
            </w:r>
          </w:p>
        </w:tc>
        <w:tc>
          <w:tcPr>
            <w:tcW w:w="4356" w:type="dxa"/>
          </w:tcPr>
          <w:p w:rsidR="00616FA7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A. Nolan, C. Baillie, J. Badminton, M. Rudralingham and R. A. Seymour</w:t>
            </w:r>
          </w:p>
        </w:tc>
      </w:tr>
      <w:tr w:rsidR="00616FA7" w:rsidRPr="00CD2E11" w:rsidTr="0029664F">
        <w:tc>
          <w:tcPr>
            <w:tcW w:w="6856" w:type="dxa"/>
          </w:tcPr>
          <w:p w:rsidR="00616FA7" w:rsidRPr="00CD2E11" w:rsidRDefault="00CD2E11" w:rsidP="006A3785">
            <w:r w:rsidRPr="00CD2E11">
              <w:t>Causative or precipitating aspects of burning mouth syndrome: a case–control study</w:t>
            </w:r>
          </w:p>
        </w:tc>
        <w:tc>
          <w:tcPr>
            <w:tcW w:w="696" w:type="dxa"/>
          </w:tcPr>
          <w:p w:rsidR="00616FA7" w:rsidRPr="00CD2E11" w:rsidRDefault="00CD2E11" w:rsidP="006A3785">
            <w:r w:rsidRPr="00CD2E11">
              <w:t>466</w:t>
            </w:r>
          </w:p>
        </w:tc>
        <w:tc>
          <w:tcPr>
            <w:tcW w:w="4356" w:type="dxa"/>
          </w:tcPr>
          <w:p w:rsidR="00616FA7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Andrea Sardella, Giovanni Lodi, Federica Demarosi, Daniela Uglietti and Antonio Carrassi</w:t>
            </w:r>
          </w:p>
        </w:tc>
      </w:tr>
      <w:tr w:rsidR="00616FA7" w:rsidRPr="00CD2E11" w:rsidTr="0029664F">
        <w:tc>
          <w:tcPr>
            <w:tcW w:w="6856" w:type="dxa"/>
          </w:tcPr>
          <w:p w:rsidR="00616FA7" w:rsidRPr="00CD2E11" w:rsidRDefault="00CD2E11" w:rsidP="006A3785">
            <w:r w:rsidRPr="00CD2E11">
              <w:t xml:space="preserve">1,25(OH)2Vitamin D3 induces elevated expression of the cell cycle inhibitor p18 in a squamous cell carcinoma cell line of the head and neck </w:t>
            </w:r>
          </w:p>
        </w:tc>
        <w:tc>
          <w:tcPr>
            <w:tcW w:w="696" w:type="dxa"/>
          </w:tcPr>
          <w:p w:rsidR="00616FA7" w:rsidRPr="00CD2E11" w:rsidRDefault="00CD2E11" w:rsidP="006A3785">
            <w:r w:rsidRPr="00CD2E11">
              <w:t>472</w:t>
            </w:r>
          </w:p>
        </w:tc>
        <w:tc>
          <w:tcPr>
            <w:tcW w:w="4356" w:type="dxa"/>
          </w:tcPr>
          <w:p w:rsidR="00616FA7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Claudia Gedlicka, Gudrun Hager, Martina Weissenbock, Wilhelm Gedlicka, Birgit Knerer, Johannes Kornfehl and Michael Formanek</w:t>
            </w:r>
          </w:p>
        </w:tc>
      </w:tr>
      <w:tr w:rsidR="00616FA7" w:rsidRPr="00CD2E11" w:rsidTr="0029664F">
        <w:tc>
          <w:tcPr>
            <w:tcW w:w="6856" w:type="dxa"/>
          </w:tcPr>
          <w:p w:rsidR="00616FA7" w:rsidRPr="00CD2E11" w:rsidRDefault="00CD2E11" w:rsidP="006A3785">
            <w:r w:rsidRPr="00CD2E11">
              <w:t>Establishment and characterization of a spindle cell squamous carcinoma cell line</w:t>
            </w:r>
          </w:p>
        </w:tc>
        <w:tc>
          <w:tcPr>
            <w:tcW w:w="696" w:type="dxa"/>
          </w:tcPr>
          <w:p w:rsidR="00616FA7" w:rsidRPr="00CD2E11" w:rsidRDefault="00CD2E11" w:rsidP="006A3785">
            <w:r w:rsidRPr="00CD2E11">
              <w:t>479</w:t>
            </w:r>
          </w:p>
        </w:tc>
        <w:tc>
          <w:tcPr>
            <w:tcW w:w="4356" w:type="dxa"/>
          </w:tcPr>
          <w:p w:rsidR="00616FA7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Yasusei Kudo, Ikuko Ogawa, Masae Kitagawa, Shojiro Kitajima, B. S. M. Samadarani Siriwardena, Noriko Aobara, Chika Matsuda, Mutsumi Miyauchi and Takashi Takata</w:t>
            </w:r>
          </w:p>
        </w:tc>
      </w:tr>
      <w:tr w:rsidR="00616FA7" w:rsidRPr="00CD2E11" w:rsidTr="0029664F">
        <w:tc>
          <w:tcPr>
            <w:tcW w:w="6856" w:type="dxa"/>
          </w:tcPr>
          <w:p w:rsidR="00616FA7" w:rsidRPr="00CD2E11" w:rsidRDefault="00CD2E11" w:rsidP="006A3785">
            <w:r w:rsidRPr="00CD2E11">
              <w:t>Quantitative evaluation of tissue invasion by wild type, hyphal and SAP mutants of Candida albicans, and non-albicans Candida species in reconstituted human oral epithelium</w:t>
            </w:r>
          </w:p>
        </w:tc>
        <w:tc>
          <w:tcPr>
            <w:tcW w:w="696" w:type="dxa"/>
          </w:tcPr>
          <w:p w:rsidR="00616FA7" w:rsidRPr="00CD2E11" w:rsidRDefault="00CD2E11" w:rsidP="006A3785">
            <w:r w:rsidRPr="00CD2E11">
              <w:t>484</w:t>
            </w:r>
          </w:p>
        </w:tc>
        <w:tc>
          <w:tcPr>
            <w:tcW w:w="4356" w:type="dxa"/>
          </w:tcPr>
          <w:p w:rsidR="00616FA7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J. A. M. S. Jayatilake, Y. H. Samaranayake, L. K. Cheung and L. P. Samaranayake</w:t>
            </w:r>
          </w:p>
        </w:tc>
      </w:tr>
      <w:tr w:rsidR="00616FA7" w:rsidRPr="00CD2E11" w:rsidTr="0029664F">
        <w:tc>
          <w:tcPr>
            <w:tcW w:w="6856" w:type="dxa"/>
          </w:tcPr>
          <w:p w:rsidR="00616FA7" w:rsidRPr="00CD2E11" w:rsidRDefault="00CD2E11" w:rsidP="006A3785">
            <w:r w:rsidRPr="00CD2E11">
              <w:t>Runx2 expression is associated with pathologic new bone formation around radicular cysts: an immunohistochemical demonstration</w:t>
            </w:r>
          </w:p>
        </w:tc>
        <w:tc>
          <w:tcPr>
            <w:tcW w:w="696" w:type="dxa"/>
          </w:tcPr>
          <w:p w:rsidR="00616FA7" w:rsidRPr="00CD2E11" w:rsidRDefault="00CD2E11" w:rsidP="006A3785">
            <w:r w:rsidRPr="00CD2E11">
              <w:t>492</w:t>
            </w:r>
          </w:p>
        </w:tc>
        <w:tc>
          <w:tcPr>
            <w:tcW w:w="4356" w:type="dxa"/>
          </w:tcPr>
          <w:p w:rsidR="00616FA7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Kimihide Kusafuka, Kenichi Sasaguri, Sadao Sato, Tamiko Takemura and Toru Kameya</w:t>
            </w:r>
          </w:p>
        </w:tc>
      </w:tr>
      <w:tr w:rsidR="00616FA7" w:rsidRPr="00CD2E11" w:rsidTr="0029664F">
        <w:tc>
          <w:tcPr>
            <w:tcW w:w="6856" w:type="dxa"/>
          </w:tcPr>
          <w:p w:rsidR="00616FA7" w:rsidRPr="00CD2E11" w:rsidRDefault="00CD2E11" w:rsidP="006A3785">
            <w:r w:rsidRPr="00CD2E11">
              <w:t>Range and demographics of odontogenic cysts diagnosed in a UK population over a 30-year period</w:t>
            </w:r>
          </w:p>
        </w:tc>
        <w:tc>
          <w:tcPr>
            <w:tcW w:w="696" w:type="dxa"/>
          </w:tcPr>
          <w:p w:rsidR="00616FA7" w:rsidRPr="00CD2E11" w:rsidRDefault="00CD2E11" w:rsidP="006A3785">
            <w:r w:rsidRPr="00CD2E11">
              <w:t>500</w:t>
            </w:r>
          </w:p>
        </w:tc>
        <w:tc>
          <w:tcPr>
            <w:tcW w:w="4356" w:type="dxa"/>
          </w:tcPr>
          <w:p w:rsidR="00616FA7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A. V. Jones, G. T. Craig and C. D. Franklin</w:t>
            </w:r>
          </w:p>
        </w:tc>
      </w:tr>
      <w:tr w:rsidR="00616FA7" w:rsidRPr="00CD2E11" w:rsidTr="0029664F">
        <w:tc>
          <w:tcPr>
            <w:tcW w:w="6856" w:type="dxa"/>
          </w:tcPr>
          <w:p w:rsidR="00616FA7" w:rsidRPr="00CD2E11" w:rsidRDefault="00CD2E11" w:rsidP="006A3785">
            <w:r w:rsidRPr="00CD2E11">
              <w:t>Dyskeratosis congenita: oral hyperkeratosis in association with lichenoid reaction</w:t>
            </w:r>
          </w:p>
        </w:tc>
        <w:tc>
          <w:tcPr>
            <w:tcW w:w="696" w:type="dxa"/>
          </w:tcPr>
          <w:p w:rsidR="00616FA7" w:rsidRPr="00CD2E11" w:rsidRDefault="00CD2E11" w:rsidP="006A3785">
            <w:r w:rsidRPr="00CD2E11">
              <w:t>508</w:t>
            </w:r>
          </w:p>
        </w:tc>
        <w:tc>
          <w:tcPr>
            <w:tcW w:w="4356" w:type="dxa"/>
          </w:tcPr>
          <w:p w:rsidR="00616FA7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T. P. B. Handley and G. R. Ogden</w:t>
            </w:r>
          </w:p>
        </w:tc>
      </w:tr>
      <w:tr w:rsidR="00CD2E11" w:rsidRPr="00CD2E11" w:rsidTr="0029664F">
        <w:tc>
          <w:tcPr>
            <w:tcW w:w="6856" w:type="dxa"/>
          </w:tcPr>
          <w:p w:rsidR="00CD2E11" w:rsidRPr="00CD2E11" w:rsidRDefault="00CD2E11" w:rsidP="006A3785">
            <w:r w:rsidRPr="00CD2E11">
              <w:t>Locally aggressive central odontogenic fibroma associated to an inflammatory cyst: a clinical, histological and immunohistochemical study</w:t>
            </w:r>
          </w:p>
        </w:tc>
        <w:tc>
          <w:tcPr>
            <w:tcW w:w="696" w:type="dxa"/>
          </w:tcPr>
          <w:p w:rsidR="00CD2E11" w:rsidRPr="00CD2E11" w:rsidRDefault="00CD2E11" w:rsidP="006A3785">
            <w:r w:rsidRPr="00CD2E11">
              <w:t>513</w:t>
            </w:r>
          </w:p>
        </w:tc>
        <w:tc>
          <w:tcPr>
            <w:tcW w:w="4356" w:type="dxa"/>
          </w:tcPr>
          <w:p w:rsidR="00CD2E11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Inaki Cercadillo-Ibarguren, Leonardo Berini-Aytes, Vicente Marco-Molina and Cosme Gay-Escoda</w:t>
            </w:r>
          </w:p>
        </w:tc>
      </w:tr>
      <w:tr w:rsidR="00CD2E11" w:rsidRPr="00CD2E11" w:rsidTr="0029664F">
        <w:tc>
          <w:tcPr>
            <w:tcW w:w="6856" w:type="dxa"/>
          </w:tcPr>
          <w:p w:rsidR="00CD2E11" w:rsidRPr="00CD2E11" w:rsidRDefault="00CD2E11" w:rsidP="006A3785">
            <w:r w:rsidRPr="00CD2E11">
              <w:t>Extraosseous schwannoma of the mental nerve clinically simulating intraosseous</w:t>
            </w:r>
          </w:p>
        </w:tc>
        <w:tc>
          <w:tcPr>
            <w:tcW w:w="696" w:type="dxa"/>
          </w:tcPr>
          <w:p w:rsidR="00CD2E11" w:rsidRPr="00CD2E11" w:rsidRDefault="00CD2E11" w:rsidP="006A3785">
            <w:r w:rsidRPr="00CD2E11">
              <w:t>517</w:t>
            </w:r>
          </w:p>
        </w:tc>
        <w:tc>
          <w:tcPr>
            <w:tcW w:w="4356" w:type="dxa"/>
          </w:tcPr>
          <w:p w:rsidR="00CD2E11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E. Kowatsch, M. Feichtinger, W. Zemann, E. Karpf and H. Karcher</w:t>
            </w:r>
          </w:p>
        </w:tc>
      </w:tr>
      <w:tr w:rsidR="00CD2E11" w:rsidRPr="00CD2E11" w:rsidTr="0029664F">
        <w:tc>
          <w:tcPr>
            <w:tcW w:w="6856" w:type="dxa"/>
          </w:tcPr>
          <w:p w:rsidR="00CD2E11" w:rsidRPr="00CD2E11" w:rsidRDefault="00CD2E11" w:rsidP="006A3785">
            <w:r w:rsidRPr="00CD2E11">
              <w:t>Very early cytological and DNA-cytometric diagnosis of in situ carcinoma in an immunosuppressed liver transplant recipient</w:t>
            </w:r>
          </w:p>
        </w:tc>
        <w:tc>
          <w:tcPr>
            <w:tcW w:w="696" w:type="dxa"/>
          </w:tcPr>
          <w:p w:rsidR="00CD2E11" w:rsidRPr="00CD2E11" w:rsidRDefault="00CD2E11" w:rsidP="006A3785">
            <w:r w:rsidRPr="00CD2E11">
              <w:t>520</w:t>
            </w:r>
          </w:p>
        </w:tc>
        <w:tc>
          <w:tcPr>
            <w:tcW w:w="4356" w:type="dxa"/>
          </w:tcPr>
          <w:p w:rsidR="00CD2E11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Prof. Dr. A. Burkhardt</w:t>
            </w:r>
          </w:p>
        </w:tc>
      </w:tr>
      <w:tr w:rsidR="00CD2E11" w:rsidRPr="00CD2E11" w:rsidTr="0029664F">
        <w:tc>
          <w:tcPr>
            <w:tcW w:w="6856" w:type="dxa"/>
          </w:tcPr>
          <w:p w:rsidR="00CD2E11" w:rsidRPr="00CD2E11" w:rsidRDefault="00CD2E11" w:rsidP="006A3785">
            <w:r w:rsidRPr="00CD2E11">
              <w:t>Reply to Letter to the Editor</w:t>
            </w:r>
          </w:p>
        </w:tc>
        <w:tc>
          <w:tcPr>
            <w:tcW w:w="696" w:type="dxa"/>
          </w:tcPr>
          <w:p w:rsidR="00CD2E11" w:rsidRPr="00CD2E11" w:rsidRDefault="00CD2E11" w:rsidP="006A3785">
            <w:r w:rsidRPr="00CD2E11">
              <w:t>520</w:t>
            </w:r>
          </w:p>
        </w:tc>
        <w:tc>
          <w:tcPr>
            <w:tcW w:w="4356" w:type="dxa"/>
          </w:tcPr>
          <w:p w:rsidR="00CD2E11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J. Becker, A. Bocking, U.R. Hengge and D. Maraki</w:t>
            </w:r>
          </w:p>
        </w:tc>
      </w:tr>
      <w:tr w:rsidR="00CD2E11" w:rsidRPr="00CD2E11" w:rsidTr="0029664F">
        <w:tc>
          <w:tcPr>
            <w:tcW w:w="6856" w:type="dxa"/>
          </w:tcPr>
          <w:p w:rsidR="00CD2E11" w:rsidRPr="00CD2E11" w:rsidRDefault="00CD2E11" w:rsidP="006A3785">
            <w:r w:rsidRPr="00CD2E11">
              <w:t>Chondromyxoid tumor of palate</w:t>
            </w:r>
          </w:p>
        </w:tc>
        <w:tc>
          <w:tcPr>
            <w:tcW w:w="696" w:type="dxa"/>
          </w:tcPr>
          <w:p w:rsidR="00CD2E11" w:rsidRPr="00CD2E11" w:rsidRDefault="00CD2E11" w:rsidP="006A3785">
            <w:r w:rsidRPr="00CD2E11">
              <w:t>523</w:t>
            </w:r>
          </w:p>
        </w:tc>
        <w:tc>
          <w:tcPr>
            <w:tcW w:w="4356" w:type="dxa"/>
          </w:tcPr>
          <w:p w:rsidR="00CD2E11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Fumio Ide</w:t>
            </w:r>
          </w:p>
        </w:tc>
      </w:tr>
      <w:tr w:rsidR="00CD2E11" w:rsidRPr="00CD2E11" w:rsidTr="0029664F">
        <w:tc>
          <w:tcPr>
            <w:tcW w:w="6856" w:type="dxa"/>
          </w:tcPr>
          <w:p w:rsidR="00CD2E11" w:rsidRPr="00CD2E11" w:rsidRDefault="00CD2E11" w:rsidP="006A3785">
            <w:r w:rsidRPr="00CD2E11">
              <w:t>Reply to Letter to the Editor</w:t>
            </w:r>
          </w:p>
        </w:tc>
        <w:tc>
          <w:tcPr>
            <w:tcW w:w="696" w:type="dxa"/>
          </w:tcPr>
          <w:p w:rsidR="00CD2E11" w:rsidRPr="00CD2E11" w:rsidRDefault="00CD2E11" w:rsidP="006A3785">
            <w:r w:rsidRPr="00CD2E11">
              <w:t>524</w:t>
            </w:r>
          </w:p>
        </w:tc>
        <w:tc>
          <w:tcPr>
            <w:tcW w:w="4356" w:type="dxa"/>
          </w:tcPr>
          <w:p w:rsidR="00CD2E11" w:rsidRPr="00CD2E11" w:rsidRDefault="00CD2E11" w:rsidP="00CD2E1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CD2E11">
              <w:rPr>
                <w:rFonts w:asciiTheme="minorHAnsi" w:hAnsiTheme="minorHAnsi"/>
                <w:sz w:val="22"/>
                <w:szCs w:val="22"/>
              </w:rPr>
              <w:t>S. Nigam, K. K. Dhingra and A. Gulati</w:t>
            </w:r>
          </w:p>
        </w:tc>
      </w:tr>
    </w:tbl>
    <w:p w:rsidR="00CD2E11" w:rsidRDefault="006A3785" w:rsidP="006A3785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CD2E11" w:rsidRDefault="00CD2E11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 w:type="page"/>
      </w:r>
    </w:p>
    <w:p w:rsidR="0029664F" w:rsidRPr="00A03E30" w:rsidRDefault="0029664F" w:rsidP="00296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lastRenderedPageBreak/>
        <w:t>JOURNAL OF ORAL PATHOLOGY &amp; MEDICINE</w:t>
      </w:r>
    </w:p>
    <w:p w:rsidR="0029664F" w:rsidRDefault="0029664F" w:rsidP="00CD2E11">
      <w:pPr>
        <w:rPr>
          <w:b/>
          <w:sz w:val="36"/>
          <w:szCs w:val="36"/>
        </w:rPr>
      </w:pPr>
      <w:r w:rsidRPr="00880C1A">
        <w:rPr>
          <w:b/>
          <w:sz w:val="36"/>
          <w:szCs w:val="36"/>
        </w:rPr>
        <w:t xml:space="preserve">CONTENT </w:t>
      </w:r>
    </w:p>
    <w:p w:rsidR="00C11C21" w:rsidRPr="0029664F" w:rsidRDefault="00CD2E11" w:rsidP="00CD2E11">
      <w:pPr>
        <w:rPr>
          <w:b/>
          <w:sz w:val="36"/>
          <w:szCs w:val="36"/>
        </w:rPr>
      </w:pPr>
      <w:r w:rsidRPr="0029664F">
        <w:rPr>
          <w:b/>
          <w:sz w:val="36"/>
          <w:szCs w:val="36"/>
          <w:u w:val="single"/>
        </w:rPr>
        <w:t>Vol.35-No.9 October . 2006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6804"/>
        <w:gridCol w:w="606"/>
        <w:gridCol w:w="4214"/>
      </w:tblGrid>
      <w:tr w:rsidR="00C11C21" w:rsidRPr="009C0F18" w:rsidTr="0029664F">
        <w:tc>
          <w:tcPr>
            <w:tcW w:w="6804" w:type="dxa"/>
          </w:tcPr>
          <w:p w:rsidR="00C11C21" w:rsidRPr="009C0F18" w:rsidRDefault="00250C15" w:rsidP="00CD2E11">
            <w:r w:rsidRPr="009C0F18">
              <w:t>Classification of odontogenic tumours. A historical review</w:t>
            </w:r>
          </w:p>
        </w:tc>
        <w:tc>
          <w:tcPr>
            <w:tcW w:w="606" w:type="dxa"/>
          </w:tcPr>
          <w:p w:rsidR="00C11C21" w:rsidRPr="009C0F18" w:rsidRDefault="00250C15" w:rsidP="00CD2E11">
            <w:r w:rsidRPr="009C0F18">
              <w:t>525</w:t>
            </w:r>
          </w:p>
        </w:tc>
        <w:tc>
          <w:tcPr>
            <w:tcW w:w="4214" w:type="dxa"/>
          </w:tcPr>
          <w:p w:rsidR="00C11C21" w:rsidRPr="009C0F18" w:rsidRDefault="00250C15" w:rsidP="00250C1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C0F18">
              <w:rPr>
                <w:rFonts w:asciiTheme="minorHAnsi" w:hAnsiTheme="minorHAnsi"/>
                <w:sz w:val="22"/>
                <w:szCs w:val="22"/>
              </w:rPr>
              <w:t>Hans Peter Philipsen and Peter A. Reichart</w:t>
            </w:r>
          </w:p>
        </w:tc>
      </w:tr>
      <w:tr w:rsidR="00C11C21" w:rsidRPr="009C0F18" w:rsidTr="0029664F">
        <w:tc>
          <w:tcPr>
            <w:tcW w:w="6804" w:type="dxa"/>
          </w:tcPr>
          <w:p w:rsidR="00C11C21" w:rsidRPr="009C0F18" w:rsidRDefault="00250C15" w:rsidP="00CD2E11">
            <w:r w:rsidRPr="009C0F18">
              <w:t>Matrix metalloproteinase-7, -8, -9, -25, and -26 and CD43, -45, and -68 cell-markers in HIV-infected patients’ saliva and gingival tissue</w:t>
            </w:r>
          </w:p>
        </w:tc>
        <w:tc>
          <w:tcPr>
            <w:tcW w:w="606" w:type="dxa"/>
          </w:tcPr>
          <w:p w:rsidR="00C11C21" w:rsidRPr="009C0F18" w:rsidRDefault="00250C15" w:rsidP="00CD2E11">
            <w:r w:rsidRPr="009C0F18">
              <w:t>530</w:t>
            </w:r>
          </w:p>
        </w:tc>
        <w:tc>
          <w:tcPr>
            <w:tcW w:w="4214" w:type="dxa"/>
          </w:tcPr>
          <w:p w:rsidR="00C11C21" w:rsidRPr="009C0F18" w:rsidRDefault="00250C15" w:rsidP="00250C1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C0F18">
              <w:rPr>
                <w:rFonts w:asciiTheme="minorHAnsi" w:hAnsiTheme="minorHAnsi"/>
                <w:sz w:val="22"/>
                <w:szCs w:val="22"/>
              </w:rPr>
              <w:t>Liisa Mellanen, Juhani Lähdevirta, Taina Tervahartiala, Jukka H. Meurman and Timo Sorsa</w:t>
            </w:r>
          </w:p>
        </w:tc>
      </w:tr>
      <w:tr w:rsidR="00C11C21" w:rsidRPr="009C0F18" w:rsidTr="0029664F">
        <w:tc>
          <w:tcPr>
            <w:tcW w:w="6804" w:type="dxa"/>
          </w:tcPr>
          <w:p w:rsidR="00C11C21" w:rsidRPr="009C0F18" w:rsidRDefault="00250C15" w:rsidP="00CD2E11">
            <w:r w:rsidRPr="009C0F18">
              <w:t>Effect of oral iron supplementation on unstimulated salivary flow rate: a randomized, double-blind, placebo-controlled trial</w:t>
            </w:r>
          </w:p>
        </w:tc>
        <w:tc>
          <w:tcPr>
            <w:tcW w:w="606" w:type="dxa"/>
          </w:tcPr>
          <w:p w:rsidR="00C11C21" w:rsidRPr="009C0F18" w:rsidRDefault="00250C15" w:rsidP="00CD2E11">
            <w:r w:rsidRPr="009C0F18">
              <w:t>540</w:t>
            </w:r>
          </w:p>
        </w:tc>
        <w:tc>
          <w:tcPr>
            <w:tcW w:w="4214" w:type="dxa"/>
          </w:tcPr>
          <w:p w:rsidR="00C11C21" w:rsidRPr="009C0F18" w:rsidRDefault="00250C15" w:rsidP="00250C1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C0F18">
              <w:rPr>
                <w:rFonts w:asciiTheme="minorHAnsi" w:hAnsiTheme="minorHAnsi"/>
                <w:sz w:val="22"/>
                <w:szCs w:val="22"/>
              </w:rPr>
              <w:t>Hakan Flink, Ake Tegelberg, Mari Thorn and Folke Lagerlof</w:t>
            </w:r>
          </w:p>
        </w:tc>
      </w:tr>
      <w:tr w:rsidR="00C11C21" w:rsidRPr="009C0F18" w:rsidTr="0029664F">
        <w:tc>
          <w:tcPr>
            <w:tcW w:w="6804" w:type="dxa"/>
          </w:tcPr>
          <w:p w:rsidR="00C11C21" w:rsidRPr="009C0F18" w:rsidRDefault="00250C15" w:rsidP="00CD2E11">
            <w:r w:rsidRPr="009C0F18">
              <w:t>Oral shedding of herpes simplex virus type 1 in immunocompetent persons</w:t>
            </w:r>
          </w:p>
        </w:tc>
        <w:tc>
          <w:tcPr>
            <w:tcW w:w="606" w:type="dxa"/>
          </w:tcPr>
          <w:p w:rsidR="00C11C21" w:rsidRPr="009C0F18" w:rsidRDefault="00250C15" w:rsidP="00CD2E11">
            <w:r w:rsidRPr="009C0F18">
              <w:t>548</w:t>
            </w:r>
          </w:p>
        </w:tc>
        <w:tc>
          <w:tcPr>
            <w:tcW w:w="4214" w:type="dxa"/>
          </w:tcPr>
          <w:p w:rsidR="00C11C21" w:rsidRPr="009C0F18" w:rsidRDefault="00250C15" w:rsidP="00250C15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C0F18">
              <w:rPr>
                <w:rFonts w:asciiTheme="minorHAnsi" w:hAnsiTheme="minorHAnsi"/>
                <w:sz w:val="22"/>
                <w:szCs w:val="22"/>
              </w:rPr>
              <w:t>Stanley C. Gilbert</w:t>
            </w:r>
          </w:p>
        </w:tc>
      </w:tr>
      <w:tr w:rsidR="00C11C21" w:rsidRPr="009C0F18" w:rsidTr="0029664F">
        <w:tc>
          <w:tcPr>
            <w:tcW w:w="6804" w:type="dxa"/>
          </w:tcPr>
          <w:p w:rsidR="00C11C21" w:rsidRPr="009C0F18" w:rsidRDefault="00E513F7" w:rsidP="00CD2E11">
            <w:r w:rsidRPr="009C0F18">
              <w:t>Parameters of oxidative stress in saliva from diabetic and parenteral drug addict patients</w:t>
            </w:r>
          </w:p>
        </w:tc>
        <w:tc>
          <w:tcPr>
            <w:tcW w:w="606" w:type="dxa"/>
          </w:tcPr>
          <w:p w:rsidR="00C11C21" w:rsidRPr="009C0F18" w:rsidRDefault="00E513F7" w:rsidP="00CD2E11">
            <w:r w:rsidRPr="009C0F18">
              <w:t>554</w:t>
            </w:r>
          </w:p>
        </w:tc>
        <w:tc>
          <w:tcPr>
            <w:tcW w:w="4214" w:type="dxa"/>
          </w:tcPr>
          <w:p w:rsidR="00C11C21" w:rsidRPr="009C0F18" w:rsidRDefault="00E513F7" w:rsidP="00E513F7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C0F18">
              <w:rPr>
                <w:rFonts w:asciiTheme="minorHAnsi" w:hAnsiTheme="minorHAnsi"/>
                <w:sz w:val="22"/>
                <w:szCs w:val="22"/>
              </w:rPr>
              <w:t>Carlos Arana, Antonio Cutando, María Jose Ferrera, Gerardo Gomez-Moreno, Cecilia Vander Worf, Manuel Jorge Bolanos, Germaine Escames and Dario Acuna-Castroviejo</w:t>
            </w:r>
          </w:p>
        </w:tc>
      </w:tr>
      <w:tr w:rsidR="00C11C21" w:rsidRPr="009C0F18" w:rsidTr="0029664F">
        <w:tc>
          <w:tcPr>
            <w:tcW w:w="6804" w:type="dxa"/>
          </w:tcPr>
          <w:p w:rsidR="00C11C21" w:rsidRPr="009C0F18" w:rsidRDefault="00E513F7" w:rsidP="00CD2E11">
            <w:r w:rsidRPr="009C0F18">
              <w:t>Expression of complement restriction factors (CD46, CD55 &amp; CD59) in head and neck squamous cell carcinomas</w:t>
            </w:r>
          </w:p>
        </w:tc>
        <w:tc>
          <w:tcPr>
            <w:tcW w:w="606" w:type="dxa"/>
          </w:tcPr>
          <w:p w:rsidR="00C11C21" w:rsidRPr="009C0F18" w:rsidRDefault="00E513F7" w:rsidP="00CD2E11">
            <w:r w:rsidRPr="009C0F18">
              <w:t>560</w:t>
            </w:r>
          </w:p>
        </w:tc>
        <w:tc>
          <w:tcPr>
            <w:tcW w:w="4214" w:type="dxa"/>
          </w:tcPr>
          <w:p w:rsidR="00C11C21" w:rsidRPr="009C0F18" w:rsidRDefault="00E513F7" w:rsidP="00E513F7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C0F18">
              <w:rPr>
                <w:rFonts w:asciiTheme="minorHAnsi" w:hAnsiTheme="minorHAnsi"/>
                <w:sz w:val="22"/>
                <w:szCs w:val="22"/>
              </w:rPr>
              <w:t>Naren M. H. Ravindranath and Charles Shuler</w:t>
            </w:r>
          </w:p>
        </w:tc>
      </w:tr>
      <w:tr w:rsidR="00C11C21" w:rsidRPr="009C0F18" w:rsidTr="0029664F">
        <w:tc>
          <w:tcPr>
            <w:tcW w:w="6804" w:type="dxa"/>
          </w:tcPr>
          <w:p w:rsidR="00C11C21" w:rsidRPr="009C0F18" w:rsidRDefault="00E513F7" w:rsidP="00CD2E11">
            <w:r w:rsidRPr="009C0F18">
              <w:t>Expression of p53, Ki-67, and EGFR in odontogenic keratocysts before and after decompression</w:t>
            </w:r>
          </w:p>
        </w:tc>
        <w:tc>
          <w:tcPr>
            <w:tcW w:w="606" w:type="dxa"/>
          </w:tcPr>
          <w:p w:rsidR="00C11C21" w:rsidRPr="009C0F18" w:rsidRDefault="00E513F7" w:rsidP="00CD2E11">
            <w:r w:rsidRPr="009C0F18">
              <w:t>568</w:t>
            </w:r>
          </w:p>
        </w:tc>
        <w:tc>
          <w:tcPr>
            <w:tcW w:w="4214" w:type="dxa"/>
          </w:tcPr>
          <w:p w:rsidR="00C11C21" w:rsidRPr="009C0F18" w:rsidRDefault="00E513F7" w:rsidP="00E513F7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C0F18">
              <w:rPr>
                <w:rFonts w:asciiTheme="minorHAnsi" w:hAnsiTheme="minorHAnsi"/>
                <w:sz w:val="22"/>
                <w:szCs w:val="22"/>
              </w:rPr>
              <w:t>Pia Clark, Peter Marker, Henning Lehmann Bastian and Annelise Krogdahl</w:t>
            </w:r>
          </w:p>
        </w:tc>
      </w:tr>
      <w:tr w:rsidR="00C11C21" w:rsidRPr="009C0F18" w:rsidTr="0029664F">
        <w:tc>
          <w:tcPr>
            <w:tcW w:w="6804" w:type="dxa"/>
          </w:tcPr>
          <w:p w:rsidR="00C11C21" w:rsidRPr="009C0F18" w:rsidRDefault="00E513F7" w:rsidP="00CD2E11">
            <w:r w:rsidRPr="009C0F18">
              <w:t>Synchronous ameloblastoma and orthokeratinized odontogenic cyst of the mandible</w:t>
            </w:r>
          </w:p>
        </w:tc>
        <w:tc>
          <w:tcPr>
            <w:tcW w:w="606" w:type="dxa"/>
          </w:tcPr>
          <w:p w:rsidR="00C11C21" w:rsidRPr="009C0F18" w:rsidRDefault="00E513F7" w:rsidP="00CD2E11">
            <w:r w:rsidRPr="009C0F18">
              <w:t>573</w:t>
            </w:r>
          </w:p>
        </w:tc>
        <w:tc>
          <w:tcPr>
            <w:tcW w:w="4214" w:type="dxa"/>
          </w:tcPr>
          <w:p w:rsidR="00C11C21" w:rsidRPr="009C0F18" w:rsidRDefault="00E513F7" w:rsidP="00E513F7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C0F18">
              <w:rPr>
                <w:rFonts w:asciiTheme="minorHAnsi" w:hAnsiTheme="minorHAnsi"/>
                <w:sz w:val="22"/>
                <w:szCs w:val="22"/>
              </w:rPr>
              <w:t>Eduardo Rodrigues Fregnani, Danyel Elias Da Cruz Perez, Fernando Augusto Soares and Fabio Abreu Alves</w:t>
            </w:r>
          </w:p>
        </w:tc>
      </w:tr>
      <w:tr w:rsidR="00C11C21" w:rsidRPr="009C0F18" w:rsidTr="0029664F">
        <w:tc>
          <w:tcPr>
            <w:tcW w:w="6804" w:type="dxa"/>
          </w:tcPr>
          <w:p w:rsidR="00C11C21" w:rsidRPr="009C0F18" w:rsidRDefault="00E513F7" w:rsidP="00CD2E11">
            <w:r w:rsidRPr="009C0F18">
              <w:t>Epulis granulomatosa as an oral manifestation of Klippel-Trénaunay syndrome</w:t>
            </w:r>
          </w:p>
        </w:tc>
        <w:tc>
          <w:tcPr>
            <w:tcW w:w="606" w:type="dxa"/>
          </w:tcPr>
          <w:p w:rsidR="00C11C21" w:rsidRPr="009C0F18" w:rsidRDefault="00E513F7" w:rsidP="00CD2E11">
            <w:r w:rsidRPr="009C0F18">
              <w:t>576</w:t>
            </w:r>
          </w:p>
        </w:tc>
        <w:tc>
          <w:tcPr>
            <w:tcW w:w="4214" w:type="dxa"/>
          </w:tcPr>
          <w:p w:rsidR="00C11C21" w:rsidRPr="009C0F18" w:rsidRDefault="00E513F7" w:rsidP="00E513F7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C0F18">
              <w:rPr>
                <w:rFonts w:asciiTheme="minorHAnsi" w:hAnsiTheme="minorHAnsi"/>
                <w:sz w:val="22"/>
                <w:szCs w:val="22"/>
              </w:rPr>
              <w:t>Sebastian R. J. M. Kuhl, Ralf K. W. Schulze, Andreas Kreft and Bernd D' Hoedt</w:t>
            </w:r>
          </w:p>
        </w:tc>
      </w:tr>
      <w:tr w:rsidR="00C11C21" w:rsidRPr="009C0F18" w:rsidTr="0029664F">
        <w:tc>
          <w:tcPr>
            <w:tcW w:w="6804" w:type="dxa"/>
          </w:tcPr>
          <w:p w:rsidR="00C11C21" w:rsidRPr="009C0F18" w:rsidRDefault="00E513F7" w:rsidP="00CD2E11">
            <w:r w:rsidRPr="009C0F18">
              <w:t>Mixed testicular germ cell tumor presenting as metastatic pure choriocarcinoma involving the maxillary gingiva</w:t>
            </w:r>
          </w:p>
        </w:tc>
        <w:tc>
          <w:tcPr>
            <w:tcW w:w="606" w:type="dxa"/>
          </w:tcPr>
          <w:p w:rsidR="00C11C21" w:rsidRPr="009C0F18" w:rsidRDefault="00E513F7" w:rsidP="00CD2E11">
            <w:r w:rsidRPr="009C0F18">
              <w:t>579</w:t>
            </w:r>
          </w:p>
        </w:tc>
        <w:tc>
          <w:tcPr>
            <w:tcW w:w="4214" w:type="dxa"/>
          </w:tcPr>
          <w:p w:rsidR="00C11C21" w:rsidRPr="009C0F18" w:rsidRDefault="00E513F7" w:rsidP="00E513F7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C0F18">
              <w:rPr>
                <w:rFonts w:asciiTheme="minorHAnsi" w:hAnsiTheme="minorHAnsi"/>
                <w:sz w:val="22"/>
                <w:szCs w:val="22"/>
              </w:rPr>
              <w:t>P. Scolozzi, N. Marret, H. Bouzourene, F. Luthi, J. Bauer, B. Jaques and T. Lombardi</w:t>
            </w:r>
          </w:p>
        </w:tc>
      </w:tr>
      <w:tr w:rsidR="00C11C21" w:rsidRPr="009C0F18" w:rsidTr="0029664F">
        <w:tc>
          <w:tcPr>
            <w:tcW w:w="6804" w:type="dxa"/>
          </w:tcPr>
          <w:p w:rsidR="00C11C21" w:rsidRPr="009C0F18" w:rsidRDefault="00ED3B96" w:rsidP="00CD2E11">
            <w:r w:rsidRPr="009C0F18">
              <w:t>Mucinous adenocarcinoma of the temporal region initially diagnosed as temporomandibular disorders: a case report</w:t>
            </w:r>
          </w:p>
        </w:tc>
        <w:tc>
          <w:tcPr>
            <w:tcW w:w="606" w:type="dxa"/>
          </w:tcPr>
          <w:p w:rsidR="00C11C21" w:rsidRPr="009C0F18" w:rsidRDefault="00ED3B96" w:rsidP="00CD2E11">
            <w:r w:rsidRPr="009C0F18">
              <w:t>582</w:t>
            </w:r>
          </w:p>
        </w:tc>
        <w:tc>
          <w:tcPr>
            <w:tcW w:w="4214" w:type="dxa"/>
          </w:tcPr>
          <w:p w:rsidR="00C11C21" w:rsidRPr="009C0F18" w:rsidRDefault="00ED3B96" w:rsidP="00ED3B9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9C0F18">
              <w:rPr>
                <w:rFonts w:asciiTheme="minorHAnsi" w:hAnsiTheme="minorHAnsi"/>
                <w:sz w:val="22"/>
                <w:szCs w:val="22"/>
              </w:rPr>
              <w:t>Kousuke Honda, Yoshiko Natsumi, Kazunari Sakurai, Reiichi Ishikura and Masahiro Urade</w:t>
            </w:r>
          </w:p>
        </w:tc>
      </w:tr>
      <w:tr w:rsidR="00C11C21" w:rsidRPr="009C0F18" w:rsidTr="0029664F">
        <w:tc>
          <w:tcPr>
            <w:tcW w:w="6804" w:type="dxa"/>
          </w:tcPr>
          <w:p w:rsidR="00C11C21" w:rsidRPr="009C0F18" w:rsidRDefault="004D025F" w:rsidP="00CD2E11">
            <w:r w:rsidRPr="009C0F18">
              <w:t>Abstracts from the British Society for Oral Medicine : Papers presented at the Annual Scientific Meeting, 10–12 May, London, UK</w:t>
            </w:r>
          </w:p>
        </w:tc>
        <w:tc>
          <w:tcPr>
            <w:tcW w:w="606" w:type="dxa"/>
          </w:tcPr>
          <w:p w:rsidR="00C11C21" w:rsidRPr="009C0F18" w:rsidRDefault="004D025F" w:rsidP="00CD2E11">
            <w:r w:rsidRPr="009C0F18">
              <w:t>586</w:t>
            </w:r>
          </w:p>
        </w:tc>
        <w:tc>
          <w:tcPr>
            <w:tcW w:w="4214" w:type="dxa"/>
          </w:tcPr>
          <w:p w:rsidR="00C11C21" w:rsidRPr="009C0F18" w:rsidRDefault="00C11C21" w:rsidP="00CD2E11"/>
        </w:tc>
      </w:tr>
    </w:tbl>
    <w:p w:rsidR="00CD2E11" w:rsidRDefault="00CD2E11" w:rsidP="00CD2E11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9C0F18" w:rsidRDefault="008C4BD0" w:rsidP="008C4BD0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9C0F18" w:rsidRDefault="009C0F18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 w:type="page"/>
      </w:r>
    </w:p>
    <w:p w:rsidR="008C4BD0" w:rsidRDefault="008C4BD0" w:rsidP="008C4BD0">
      <w:pPr>
        <w:rPr>
          <w:sz w:val="40"/>
          <w:szCs w:val="40"/>
          <w:u w:val="single"/>
        </w:rPr>
      </w:pPr>
    </w:p>
    <w:p w:rsidR="0029664F" w:rsidRPr="00A03E30" w:rsidRDefault="0029664F" w:rsidP="00296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03E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JOURNAL OF ORAL PATHOLOGY &amp; MEDICINE</w:t>
      </w:r>
    </w:p>
    <w:p w:rsidR="0029664F" w:rsidRPr="00880C1A" w:rsidRDefault="0029664F" w:rsidP="0029664F">
      <w:pPr>
        <w:rPr>
          <w:b/>
          <w:sz w:val="36"/>
          <w:szCs w:val="36"/>
        </w:rPr>
      </w:pPr>
      <w:r w:rsidRPr="00880C1A">
        <w:rPr>
          <w:b/>
          <w:sz w:val="36"/>
          <w:szCs w:val="36"/>
        </w:rPr>
        <w:t xml:space="preserve">CONTENT </w:t>
      </w:r>
    </w:p>
    <w:p w:rsidR="009C0F18" w:rsidRPr="0029664F" w:rsidRDefault="009C0F18" w:rsidP="009C0F18">
      <w:pPr>
        <w:rPr>
          <w:b/>
          <w:sz w:val="40"/>
          <w:szCs w:val="40"/>
          <w:u w:val="single"/>
        </w:rPr>
      </w:pPr>
      <w:r w:rsidRPr="0029664F">
        <w:rPr>
          <w:b/>
          <w:sz w:val="40"/>
          <w:szCs w:val="40"/>
          <w:u w:val="single"/>
        </w:rPr>
        <w:t>Vol.35-No.10 November . 2006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714"/>
        <w:gridCol w:w="696"/>
        <w:gridCol w:w="4356"/>
      </w:tblGrid>
      <w:tr w:rsidR="009C0F18" w:rsidRPr="00055A35" w:rsidTr="0029664F">
        <w:tc>
          <w:tcPr>
            <w:tcW w:w="6714" w:type="dxa"/>
          </w:tcPr>
          <w:p w:rsidR="009C0F18" w:rsidRPr="00055A35" w:rsidRDefault="009C0F18" w:rsidP="009C0F18">
            <w:r w:rsidRPr="00055A35">
              <w:t>Differential expression of E-cadherin in metastatic lesionscomparing to primary oral squamous cell carcinoma</w:t>
            </w:r>
          </w:p>
        </w:tc>
        <w:tc>
          <w:tcPr>
            <w:tcW w:w="696" w:type="dxa"/>
          </w:tcPr>
          <w:p w:rsidR="009C0F18" w:rsidRPr="00055A35" w:rsidRDefault="009C0F18" w:rsidP="009C0F18">
            <w:r w:rsidRPr="00055A35">
              <w:t>589</w:t>
            </w:r>
          </w:p>
        </w:tc>
        <w:tc>
          <w:tcPr>
            <w:tcW w:w="4356" w:type="dxa"/>
          </w:tcPr>
          <w:p w:rsidR="009C0F18" w:rsidRPr="00055A35" w:rsidRDefault="009C0F18" w:rsidP="009C0F1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60B59">
              <w:rPr>
                <w:rFonts w:eastAsia="Times New Roman" w:cs="Times New Roman"/>
              </w:rPr>
              <w:t>K.-F. Hung, C.-S. Chang, C.-J. Liu, M.-T. Lui, C.-Y. Cheng and S.-Y. Kao</w:t>
            </w:r>
          </w:p>
        </w:tc>
      </w:tr>
      <w:tr w:rsidR="009C0F18" w:rsidRPr="00055A35" w:rsidTr="0029664F">
        <w:tc>
          <w:tcPr>
            <w:tcW w:w="6714" w:type="dxa"/>
          </w:tcPr>
          <w:p w:rsidR="009C0F18" w:rsidRPr="00055A35" w:rsidRDefault="009C0F18" w:rsidP="009C0F18">
            <w:r w:rsidRPr="00055A35">
              <w:t>Increased survivin expression in high-grade oral squamous cell carcinoma: a study in Indian tobacco chewers</w:t>
            </w:r>
          </w:p>
        </w:tc>
        <w:tc>
          <w:tcPr>
            <w:tcW w:w="696" w:type="dxa"/>
          </w:tcPr>
          <w:p w:rsidR="009C0F18" w:rsidRPr="00055A35" w:rsidRDefault="009C0F18" w:rsidP="009C0F18">
            <w:r w:rsidRPr="00055A35">
              <w:t>595</w:t>
            </w:r>
          </w:p>
        </w:tc>
        <w:tc>
          <w:tcPr>
            <w:tcW w:w="4356" w:type="dxa"/>
          </w:tcPr>
          <w:p w:rsidR="009C0F18" w:rsidRPr="00055A35" w:rsidRDefault="009C0F18" w:rsidP="009C0F1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60B59">
              <w:rPr>
                <w:rFonts w:eastAsia="Times New Roman" w:cs="Times New Roman"/>
              </w:rPr>
              <w:t>C. Jane, A. V. Nerurkar, N. V. Shirsat, R. B. Deshpande, A. D. Amrapurkar and F. R. Karjodkar</w:t>
            </w:r>
          </w:p>
        </w:tc>
      </w:tr>
      <w:tr w:rsidR="009C0F18" w:rsidRPr="00055A35" w:rsidTr="0029664F">
        <w:tc>
          <w:tcPr>
            <w:tcW w:w="6714" w:type="dxa"/>
          </w:tcPr>
          <w:p w:rsidR="009C0F18" w:rsidRPr="00055A35" w:rsidRDefault="009C0F18" w:rsidP="009C0F18">
            <w:r w:rsidRPr="00055A35">
              <w:t>Solitary fibrous tumor with atypical histological features occurring in the palatine tonsil: an uncommon neoplasm in an uncommon site</w:t>
            </w:r>
          </w:p>
        </w:tc>
        <w:tc>
          <w:tcPr>
            <w:tcW w:w="696" w:type="dxa"/>
          </w:tcPr>
          <w:p w:rsidR="009C0F18" w:rsidRPr="00055A35" w:rsidRDefault="009C0F18" w:rsidP="009C0F18">
            <w:r w:rsidRPr="00055A35">
              <w:t>602</w:t>
            </w:r>
          </w:p>
        </w:tc>
        <w:tc>
          <w:tcPr>
            <w:tcW w:w="4356" w:type="dxa"/>
          </w:tcPr>
          <w:p w:rsidR="009C0F18" w:rsidRPr="00055A35" w:rsidRDefault="009C0F18" w:rsidP="009C0F1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60B59">
              <w:rPr>
                <w:rFonts w:eastAsia="Times New Roman" w:cs="Times New Roman"/>
              </w:rPr>
              <w:t>Ricardo Silvestre Macarenco, Carlos E. Bacchi and Maria Aparecida Custódio Domingues</w:t>
            </w:r>
          </w:p>
        </w:tc>
      </w:tr>
      <w:tr w:rsidR="009C0F18" w:rsidRPr="00055A35" w:rsidTr="0029664F">
        <w:tc>
          <w:tcPr>
            <w:tcW w:w="6714" w:type="dxa"/>
          </w:tcPr>
          <w:p w:rsidR="009C0F18" w:rsidRPr="00055A35" w:rsidRDefault="009C0F18" w:rsidP="009C0F18">
            <w:r w:rsidRPr="00055A35">
              <w:t>Immunohistochemical detection of platelet-derived endothelial cell growth factor/thymidine phosphorylase and angiopoietins in ameloblastic tumors</w:t>
            </w:r>
          </w:p>
        </w:tc>
        <w:tc>
          <w:tcPr>
            <w:tcW w:w="696" w:type="dxa"/>
          </w:tcPr>
          <w:p w:rsidR="009C0F18" w:rsidRPr="00055A35" w:rsidRDefault="009C0F18" w:rsidP="009C0F18">
            <w:r w:rsidRPr="00055A35">
              <w:t>606</w:t>
            </w:r>
          </w:p>
        </w:tc>
        <w:tc>
          <w:tcPr>
            <w:tcW w:w="4356" w:type="dxa"/>
          </w:tcPr>
          <w:p w:rsidR="009C0F18" w:rsidRPr="00055A35" w:rsidRDefault="009C0F18" w:rsidP="009C0F1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60B59">
              <w:rPr>
                <w:rFonts w:eastAsia="Times New Roman" w:cs="Times New Roman"/>
              </w:rPr>
              <w:t>Hiroyuki Kumamoto and Kiyoshi Ooya</w:t>
            </w:r>
          </w:p>
        </w:tc>
      </w:tr>
      <w:tr w:rsidR="009C0F18" w:rsidRPr="00055A35" w:rsidTr="0029664F">
        <w:tc>
          <w:tcPr>
            <w:tcW w:w="6714" w:type="dxa"/>
          </w:tcPr>
          <w:p w:rsidR="009C0F18" w:rsidRPr="00055A35" w:rsidRDefault="009C0F18" w:rsidP="009C0F18">
            <w:r w:rsidRPr="00055A35">
              <w:t>Giant cell granuloma of the jawbones – a proliferative vascular lesion? Immunohistochemical study with vascular endothelial growth factor and basic fibroblast growth factor</w:t>
            </w:r>
          </w:p>
        </w:tc>
        <w:tc>
          <w:tcPr>
            <w:tcW w:w="696" w:type="dxa"/>
          </w:tcPr>
          <w:p w:rsidR="009C0F18" w:rsidRPr="00055A35" w:rsidRDefault="009C0F18" w:rsidP="009C0F18">
            <w:r w:rsidRPr="00055A35">
              <w:t>613</w:t>
            </w:r>
          </w:p>
        </w:tc>
        <w:tc>
          <w:tcPr>
            <w:tcW w:w="4356" w:type="dxa"/>
          </w:tcPr>
          <w:p w:rsidR="009C0F18" w:rsidRPr="00055A35" w:rsidRDefault="009C0F18" w:rsidP="009C0F1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60B59">
              <w:rPr>
                <w:rFonts w:eastAsia="Times New Roman" w:cs="Times New Roman"/>
              </w:rPr>
              <w:t>M. Vered, A. Buchner and D. Dayan</w:t>
            </w:r>
          </w:p>
        </w:tc>
      </w:tr>
      <w:tr w:rsidR="009C0F18" w:rsidRPr="00055A35" w:rsidTr="0029664F">
        <w:tc>
          <w:tcPr>
            <w:tcW w:w="6714" w:type="dxa"/>
          </w:tcPr>
          <w:p w:rsidR="009C0F18" w:rsidRPr="00055A35" w:rsidRDefault="009C0F18" w:rsidP="009C0F18">
            <w:r w:rsidRPr="00055A35">
              <w:t>RANKL and cathepsin K in diffuse sclerosing osteomyelitis of the mandible</w:t>
            </w:r>
          </w:p>
        </w:tc>
        <w:tc>
          <w:tcPr>
            <w:tcW w:w="696" w:type="dxa"/>
          </w:tcPr>
          <w:p w:rsidR="009C0F18" w:rsidRPr="00055A35" w:rsidRDefault="009C0F18" w:rsidP="009C0F18">
            <w:r w:rsidRPr="00055A35">
              <w:t>620</w:t>
            </w:r>
          </w:p>
        </w:tc>
        <w:tc>
          <w:tcPr>
            <w:tcW w:w="4356" w:type="dxa"/>
          </w:tcPr>
          <w:p w:rsidR="009C0F18" w:rsidRPr="00055A35" w:rsidRDefault="00CA18EE" w:rsidP="00CA18E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60B59">
              <w:rPr>
                <w:rFonts w:eastAsia="Times New Roman" w:cs="Times New Roman"/>
              </w:rPr>
              <w:t>M. Montonen, T-F. Li, P-L. Lukinmaa, E. Sakai, M. Hukkanen, A. Sukura and Y.T. Konttinen</w:t>
            </w:r>
          </w:p>
        </w:tc>
      </w:tr>
      <w:tr w:rsidR="009C0F18" w:rsidRPr="00055A35" w:rsidTr="0029664F">
        <w:tc>
          <w:tcPr>
            <w:tcW w:w="6714" w:type="dxa"/>
          </w:tcPr>
          <w:p w:rsidR="009C0F18" w:rsidRPr="00055A35" w:rsidRDefault="00CA18EE" w:rsidP="009C0F18">
            <w:r w:rsidRPr="00055A35">
              <w:t>No evidence of hepatitis C virus infection in Serbian patients with oral leukoplakia</w:t>
            </w:r>
          </w:p>
        </w:tc>
        <w:tc>
          <w:tcPr>
            <w:tcW w:w="696" w:type="dxa"/>
          </w:tcPr>
          <w:p w:rsidR="009C0F18" w:rsidRPr="00055A35" w:rsidRDefault="00CA18EE" w:rsidP="009C0F18">
            <w:r w:rsidRPr="00055A35">
              <w:t>626</w:t>
            </w:r>
          </w:p>
        </w:tc>
        <w:tc>
          <w:tcPr>
            <w:tcW w:w="4356" w:type="dxa"/>
          </w:tcPr>
          <w:p w:rsidR="009C0F18" w:rsidRPr="00055A35" w:rsidRDefault="00CA18EE" w:rsidP="00CA18E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60B59">
              <w:rPr>
                <w:rFonts w:eastAsia="Times New Roman" w:cs="Times New Roman"/>
              </w:rPr>
              <w:t>M. Bokor-Bratic</w:t>
            </w:r>
          </w:p>
        </w:tc>
      </w:tr>
      <w:tr w:rsidR="009C0F18" w:rsidRPr="00055A35" w:rsidTr="0029664F">
        <w:tc>
          <w:tcPr>
            <w:tcW w:w="6714" w:type="dxa"/>
          </w:tcPr>
          <w:p w:rsidR="009C0F18" w:rsidRPr="00055A35" w:rsidRDefault="00CA18EE" w:rsidP="009C0F18">
            <w:r w:rsidRPr="00055A35">
              <w:t>Incidental Langerhans cell histiocytosis of the parotid gland resembling marginal zone B-cell lymphoma: a case report</w:t>
            </w:r>
          </w:p>
        </w:tc>
        <w:tc>
          <w:tcPr>
            <w:tcW w:w="696" w:type="dxa"/>
          </w:tcPr>
          <w:p w:rsidR="009C0F18" w:rsidRPr="00055A35" w:rsidRDefault="00CA18EE" w:rsidP="009C0F18">
            <w:r w:rsidRPr="00055A35">
              <w:t>630</w:t>
            </w:r>
          </w:p>
        </w:tc>
        <w:tc>
          <w:tcPr>
            <w:tcW w:w="4356" w:type="dxa"/>
          </w:tcPr>
          <w:p w:rsidR="009C0F18" w:rsidRPr="00055A35" w:rsidRDefault="00CA18EE" w:rsidP="00CA18EE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60B59">
              <w:rPr>
                <w:rFonts w:eastAsia="Times New Roman" w:cs="Times New Roman"/>
              </w:rPr>
              <w:t>Masaru Kojima, Hideaki Itoh, Kazuhiko Shimizu, Hazuki Matsuda, Noriyuki Sakata and Nobuhide Masawa</w:t>
            </w:r>
          </w:p>
        </w:tc>
      </w:tr>
      <w:tr w:rsidR="009C0F18" w:rsidRPr="00055A35" w:rsidTr="0029664F">
        <w:tc>
          <w:tcPr>
            <w:tcW w:w="6714" w:type="dxa"/>
          </w:tcPr>
          <w:p w:rsidR="009C0F18" w:rsidRPr="00055A35" w:rsidRDefault="00300792" w:rsidP="009C0F18">
            <w:r w:rsidRPr="00055A35">
              <w:t>Verrucous carcinoma of the buccal mucosa: histopathological, cytological and DNA-cytometric features</w:t>
            </w:r>
          </w:p>
        </w:tc>
        <w:tc>
          <w:tcPr>
            <w:tcW w:w="696" w:type="dxa"/>
          </w:tcPr>
          <w:p w:rsidR="009C0F18" w:rsidRPr="00055A35" w:rsidRDefault="00300792" w:rsidP="009C0F18">
            <w:r w:rsidRPr="00055A35">
              <w:t>633</w:t>
            </w:r>
          </w:p>
        </w:tc>
        <w:tc>
          <w:tcPr>
            <w:tcW w:w="4356" w:type="dxa"/>
          </w:tcPr>
          <w:p w:rsidR="009C0F18" w:rsidRPr="00055A35" w:rsidRDefault="00300792" w:rsidP="0030079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60B59">
              <w:rPr>
                <w:rFonts w:eastAsia="Times New Roman" w:cs="Times New Roman"/>
              </w:rPr>
              <w:t>Dimitra Maraki, Alfred Boecking, Natalia Pomjanski, Mosaad Megahed and Juergen Becker</w:t>
            </w:r>
          </w:p>
        </w:tc>
      </w:tr>
      <w:tr w:rsidR="009C0F18" w:rsidRPr="00055A35" w:rsidTr="0029664F">
        <w:tc>
          <w:tcPr>
            <w:tcW w:w="6714" w:type="dxa"/>
          </w:tcPr>
          <w:p w:rsidR="009C0F18" w:rsidRPr="00055A35" w:rsidRDefault="00300792" w:rsidP="009C0F18">
            <w:r w:rsidRPr="00055A35">
              <w:t>Ligneous alveolar gingivitis in the absence of plasminogen deficiency</w:t>
            </w:r>
          </w:p>
        </w:tc>
        <w:tc>
          <w:tcPr>
            <w:tcW w:w="696" w:type="dxa"/>
          </w:tcPr>
          <w:p w:rsidR="009C0F18" w:rsidRPr="00055A35" w:rsidRDefault="00300792" w:rsidP="009C0F18">
            <w:r w:rsidRPr="00055A35">
              <w:t>636</w:t>
            </w:r>
          </w:p>
        </w:tc>
        <w:tc>
          <w:tcPr>
            <w:tcW w:w="4356" w:type="dxa"/>
          </w:tcPr>
          <w:p w:rsidR="009C0F18" w:rsidRPr="00055A35" w:rsidRDefault="00300792" w:rsidP="0030079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60B59">
              <w:rPr>
                <w:rFonts w:eastAsia="Times New Roman" w:cs="Times New Roman"/>
              </w:rPr>
              <w:t>K. Busuttil Naudi, K. D. Hunter, D. G. MacDonald and D. H. Felix</w:t>
            </w:r>
          </w:p>
        </w:tc>
      </w:tr>
      <w:tr w:rsidR="009C0F18" w:rsidRPr="00055A35" w:rsidTr="0029664F">
        <w:tc>
          <w:tcPr>
            <w:tcW w:w="6714" w:type="dxa"/>
          </w:tcPr>
          <w:p w:rsidR="009C0F18" w:rsidRPr="00055A35" w:rsidRDefault="00300792" w:rsidP="009C0F18">
            <w:r w:rsidRPr="00055A35">
              <w:t>Seckel syndrome associated with oligodontia, microdontia, enamel hypoplasia, delayed eruption, and dentin dysmineralization: a new variant?</w:t>
            </w:r>
          </w:p>
        </w:tc>
        <w:tc>
          <w:tcPr>
            <w:tcW w:w="696" w:type="dxa"/>
          </w:tcPr>
          <w:p w:rsidR="009C0F18" w:rsidRPr="00055A35" w:rsidRDefault="00300792" w:rsidP="009C0F18">
            <w:r w:rsidRPr="00055A35">
              <w:t>639</w:t>
            </w:r>
          </w:p>
        </w:tc>
        <w:tc>
          <w:tcPr>
            <w:tcW w:w="4356" w:type="dxa"/>
          </w:tcPr>
          <w:p w:rsidR="009C0F18" w:rsidRPr="00055A35" w:rsidRDefault="00300792" w:rsidP="00300792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60B59">
              <w:rPr>
                <w:rFonts w:eastAsia="Times New Roman" w:cs="Times New Roman"/>
              </w:rPr>
              <w:t>P. J. De Coster, R. M. H. Verbeeck, V. Holthaus, L. C. Martens and A. Vral</w:t>
            </w:r>
          </w:p>
        </w:tc>
      </w:tr>
    </w:tbl>
    <w:p w:rsidR="009C0F18" w:rsidRDefault="009C0F18" w:rsidP="009C0F18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9C0F18" w:rsidRDefault="009C0F18" w:rsidP="009C0F18">
      <w:pPr>
        <w:tabs>
          <w:tab w:val="left" w:pos="3782"/>
        </w:tabs>
        <w:rPr>
          <w:sz w:val="40"/>
          <w:szCs w:val="40"/>
          <w:u w:val="single"/>
        </w:rPr>
      </w:pPr>
    </w:p>
    <w:p w:rsidR="009C0F18" w:rsidRDefault="009C0F18" w:rsidP="008C4BD0">
      <w:pPr>
        <w:rPr>
          <w:sz w:val="40"/>
          <w:szCs w:val="40"/>
          <w:u w:val="single"/>
        </w:rPr>
      </w:pPr>
    </w:p>
    <w:p w:rsidR="0017582B" w:rsidRDefault="0017582B" w:rsidP="0017582B">
      <w:r>
        <w:rPr>
          <w:sz w:val="40"/>
          <w:szCs w:val="40"/>
          <w:u w:val="single"/>
        </w:rPr>
        <w:lastRenderedPageBreak/>
        <w:br/>
      </w:r>
      <w:r>
        <w:rPr>
          <w:sz w:val="40"/>
          <w:szCs w:val="40"/>
          <w:u w:val="single"/>
        </w:rPr>
        <w:br/>
      </w:r>
    </w:p>
    <w:tbl>
      <w:tblPr>
        <w:tblStyle w:val="TableGrid"/>
        <w:tblW w:w="0" w:type="auto"/>
        <w:tblLook w:val="04A0"/>
      </w:tblPr>
      <w:tblGrid>
        <w:gridCol w:w="5598"/>
        <w:gridCol w:w="786"/>
        <w:gridCol w:w="3192"/>
      </w:tblGrid>
      <w:tr w:rsidR="001B2BD7" w:rsidRPr="00EC7F21" w:rsidTr="00867433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1B2BD7" w:rsidRDefault="001B2BD7" w:rsidP="001B2BD7"/>
          <w:p w:rsidR="0017582B" w:rsidRDefault="0017582B" w:rsidP="001B2BD7"/>
          <w:p w:rsidR="0017582B" w:rsidRPr="00EC7F21" w:rsidRDefault="0017582B" w:rsidP="001B2BD7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1B2BD7" w:rsidRPr="00EC7F21" w:rsidRDefault="001B2BD7" w:rsidP="001B2BD7"/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1B2BD7" w:rsidRPr="00EC7F21" w:rsidRDefault="001B2BD7" w:rsidP="001B2BD7"/>
        </w:tc>
      </w:tr>
    </w:tbl>
    <w:p w:rsidR="002E5ED7" w:rsidRDefault="001B2BD7" w:rsidP="001B2BD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  <w:r w:rsidR="002E5ED7">
        <w:rPr>
          <w:sz w:val="40"/>
          <w:szCs w:val="40"/>
          <w:u w:val="single"/>
        </w:rPr>
        <w:br/>
      </w:r>
    </w:p>
    <w:p w:rsidR="002E5ED7" w:rsidRPr="002E5ED7" w:rsidRDefault="002E5ED7" w:rsidP="002E5E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BE7D8C" w:rsidRPr="002E5ED7" w:rsidRDefault="00BE7D8C">
      <w:pPr>
        <w:rPr>
          <w:b/>
        </w:rPr>
      </w:pPr>
    </w:p>
    <w:sectPr w:rsidR="00BE7D8C" w:rsidRPr="002E5ED7" w:rsidSect="008C4BD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C3A" w:rsidRDefault="00415C3A" w:rsidP="00FD561A">
      <w:pPr>
        <w:spacing w:after="0" w:line="240" w:lineRule="auto"/>
      </w:pPr>
      <w:r>
        <w:separator/>
      </w:r>
    </w:p>
  </w:endnote>
  <w:endnote w:type="continuationSeparator" w:id="1">
    <w:p w:rsidR="00415C3A" w:rsidRDefault="00415C3A" w:rsidP="00FD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C3A" w:rsidRDefault="00415C3A" w:rsidP="00FD561A">
      <w:pPr>
        <w:spacing w:after="0" w:line="240" w:lineRule="auto"/>
      </w:pPr>
      <w:r>
        <w:separator/>
      </w:r>
    </w:p>
  </w:footnote>
  <w:footnote w:type="continuationSeparator" w:id="1">
    <w:p w:rsidR="00415C3A" w:rsidRDefault="00415C3A" w:rsidP="00FD5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ED7"/>
    <w:rsid w:val="00014601"/>
    <w:rsid w:val="00017BEB"/>
    <w:rsid w:val="00020A3A"/>
    <w:rsid w:val="00055A35"/>
    <w:rsid w:val="0017582B"/>
    <w:rsid w:val="001B2BD7"/>
    <w:rsid w:val="001D1D3B"/>
    <w:rsid w:val="001F5E00"/>
    <w:rsid w:val="00211DF5"/>
    <w:rsid w:val="00250C15"/>
    <w:rsid w:val="0029664F"/>
    <w:rsid w:val="002B6BAE"/>
    <w:rsid w:val="002E5ED7"/>
    <w:rsid w:val="00300792"/>
    <w:rsid w:val="00415C3A"/>
    <w:rsid w:val="00427ECB"/>
    <w:rsid w:val="00486D48"/>
    <w:rsid w:val="004D025F"/>
    <w:rsid w:val="005C1877"/>
    <w:rsid w:val="00616FA7"/>
    <w:rsid w:val="006A3785"/>
    <w:rsid w:val="006A45E2"/>
    <w:rsid w:val="007A0A27"/>
    <w:rsid w:val="00810324"/>
    <w:rsid w:val="00867433"/>
    <w:rsid w:val="00880C1A"/>
    <w:rsid w:val="008C4BD0"/>
    <w:rsid w:val="008D0FBC"/>
    <w:rsid w:val="009C0F18"/>
    <w:rsid w:val="00A15E02"/>
    <w:rsid w:val="00BE020E"/>
    <w:rsid w:val="00BE7D8C"/>
    <w:rsid w:val="00C11C21"/>
    <w:rsid w:val="00CA18EE"/>
    <w:rsid w:val="00CD2E11"/>
    <w:rsid w:val="00CE5E08"/>
    <w:rsid w:val="00DC6229"/>
    <w:rsid w:val="00DE5497"/>
    <w:rsid w:val="00E11B4E"/>
    <w:rsid w:val="00E50415"/>
    <w:rsid w:val="00E513F7"/>
    <w:rsid w:val="00E641D2"/>
    <w:rsid w:val="00E96AD1"/>
    <w:rsid w:val="00EC7F21"/>
    <w:rsid w:val="00ED3B96"/>
    <w:rsid w:val="00FA0648"/>
    <w:rsid w:val="00FD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8C"/>
  </w:style>
  <w:style w:type="paragraph" w:styleId="Heading1">
    <w:name w:val="heading 1"/>
    <w:basedOn w:val="Normal"/>
    <w:link w:val="Heading1Char"/>
    <w:uiPriority w:val="9"/>
    <w:qFormat/>
    <w:rsid w:val="002E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E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2E5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61A"/>
  </w:style>
  <w:style w:type="paragraph" w:styleId="Footer">
    <w:name w:val="footer"/>
    <w:basedOn w:val="Normal"/>
    <w:link w:val="FooterChar"/>
    <w:uiPriority w:val="99"/>
    <w:semiHidden/>
    <w:unhideWhenUsed/>
    <w:rsid w:val="00FD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61A"/>
  </w:style>
  <w:style w:type="paragraph" w:styleId="NormalWeb">
    <w:name w:val="Normal (Web)"/>
    <w:basedOn w:val="Normal"/>
    <w:uiPriority w:val="99"/>
    <w:unhideWhenUsed/>
    <w:rsid w:val="00CD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itsdental</dc:creator>
  <cp:lastModifiedBy>Administrator</cp:lastModifiedBy>
  <cp:revision>4</cp:revision>
  <dcterms:created xsi:type="dcterms:W3CDTF">2014-10-06T09:29:00Z</dcterms:created>
  <dcterms:modified xsi:type="dcterms:W3CDTF">2014-10-07T06:45:00Z</dcterms:modified>
</cp:coreProperties>
</file>