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44" w:rsidRPr="001B47C9" w:rsidRDefault="00F56D44" w:rsidP="00F56D44">
      <w:pPr>
        <w:jc w:val="center"/>
        <w:rPr>
          <w:b/>
          <w:sz w:val="56"/>
          <w:szCs w:val="56"/>
        </w:rPr>
      </w:pPr>
      <w:r w:rsidRPr="001B47C9">
        <w:rPr>
          <w:b/>
          <w:sz w:val="56"/>
          <w:szCs w:val="56"/>
        </w:rPr>
        <w:t>JOURNAL OF PROSTHODONTICS</w:t>
      </w:r>
    </w:p>
    <w:p w:rsidR="00F56D44" w:rsidRPr="001B47C9" w:rsidRDefault="00F56D44" w:rsidP="00F56D44">
      <w:pPr>
        <w:rPr>
          <w:b/>
          <w:sz w:val="40"/>
          <w:szCs w:val="40"/>
          <w:u w:val="single"/>
        </w:rPr>
      </w:pPr>
      <w:r w:rsidRPr="001B47C9">
        <w:rPr>
          <w:b/>
          <w:sz w:val="40"/>
          <w:szCs w:val="40"/>
        </w:rPr>
        <w:t>CONTENTS</w:t>
      </w:r>
      <w:r w:rsidRPr="001B47C9">
        <w:rPr>
          <w:b/>
          <w:sz w:val="40"/>
          <w:szCs w:val="40"/>
        </w:rPr>
        <w:br/>
      </w:r>
      <w:r w:rsidRPr="001B47C9">
        <w:rPr>
          <w:b/>
          <w:sz w:val="40"/>
          <w:szCs w:val="40"/>
          <w:u w:val="single"/>
        </w:rPr>
        <w:t>Vol.18-No.1, Jan. 2009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63"/>
        <w:gridCol w:w="567"/>
        <w:gridCol w:w="4536"/>
      </w:tblGrid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Thought on the Economy, Academic dentistry, and Specialty of </w:t>
            </w:r>
            <w:proofErr w:type="spellStart"/>
            <w:r>
              <w:t>Prosthodontics</w:t>
            </w:r>
            <w:proofErr w:type="spellEnd"/>
          </w:p>
        </w:tc>
        <w:tc>
          <w:tcPr>
            <w:tcW w:w="567" w:type="dxa"/>
          </w:tcPr>
          <w:p w:rsidR="00F56D44" w:rsidRPr="00D37C9B" w:rsidRDefault="00F56D44" w:rsidP="00163B8B">
            <w:r>
              <w:t>1</w:t>
            </w:r>
          </w:p>
        </w:tc>
        <w:tc>
          <w:tcPr>
            <w:tcW w:w="4536" w:type="dxa"/>
          </w:tcPr>
          <w:p w:rsidR="00F56D44" w:rsidRPr="00D37C9B" w:rsidRDefault="00F56D44" w:rsidP="00163B8B"/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Oral Cancer: A </w:t>
            </w:r>
            <w:proofErr w:type="spellStart"/>
            <w:r>
              <w:t>Prosthodontic</w:t>
            </w:r>
            <w:proofErr w:type="spellEnd"/>
            <w:r>
              <w:t xml:space="preserve"> Diagnosis</w:t>
            </w:r>
          </w:p>
        </w:tc>
        <w:tc>
          <w:tcPr>
            <w:tcW w:w="567" w:type="dxa"/>
          </w:tcPr>
          <w:p w:rsidR="00F56D44" w:rsidRPr="00D37C9B" w:rsidRDefault="00F56D44" w:rsidP="00163B8B">
            <w:r>
              <w:t>3</w:t>
            </w:r>
          </w:p>
        </w:tc>
        <w:tc>
          <w:tcPr>
            <w:tcW w:w="4536" w:type="dxa"/>
          </w:tcPr>
          <w:p w:rsidR="00F56D44" w:rsidRPr="00D37C9B" w:rsidRDefault="00F56D44" w:rsidP="00163B8B">
            <w:r>
              <w:t xml:space="preserve">Michael A. Siegel, Michael A. Kahn, Mitzi J. </w:t>
            </w:r>
            <w:proofErr w:type="spellStart"/>
            <w:r>
              <w:t>Palazzolo</w:t>
            </w:r>
            <w:proofErr w:type="spellEnd"/>
            <w:r>
              <w:t>,</w:t>
            </w:r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Human </w:t>
            </w:r>
            <w:proofErr w:type="spellStart"/>
            <w:r>
              <w:t>Calmodulin</w:t>
            </w:r>
            <w:proofErr w:type="spellEnd"/>
            <w:r>
              <w:t xml:space="preserve">-Like Protein (CLP) Expression in Oral </w:t>
            </w:r>
            <w:proofErr w:type="spellStart"/>
            <w:r>
              <w:t>Squamous</w:t>
            </w:r>
            <w:proofErr w:type="spellEnd"/>
            <w:r>
              <w:t xml:space="preserve"> Mucosa and in Malignant Transformation</w:t>
            </w:r>
          </w:p>
        </w:tc>
        <w:tc>
          <w:tcPr>
            <w:tcW w:w="567" w:type="dxa"/>
          </w:tcPr>
          <w:p w:rsidR="00F56D44" w:rsidRPr="00D37C9B" w:rsidRDefault="00F56D44" w:rsidP="00163B8B">
            <w:r>
              <w:t>11</w:t>
            </w:r>
          </w:p>
        </w:tc>
        <w:tc>
          <w:tcPr>
            <w:tcW w:w="4536" w:type="dxa"/>
          </w:tcPr>
          <w:p w:rsidR="00F56D44" w:rsidRPr="00D37C9B" w:rsidRDefault="00F56D44" w:rsidP="00163B8B">
            <w:r>
              <w:t xml:space="preserve">Michael D. Brooks, Richard D. Bennett, Emanuel E. </w:t>
            </w:r>
            <w:proofErr w:type="spellStart"/>
            <w:r>
              <w:t>Strehler</w:t>
            </w:r>
            <w:proofErr w:type="spellEnd"/>
            <w:r>
              <w:t xml:space="preserve">, Thomas j. </w:t>
            </w:r>
            <w:proofErr w:type="spellStart"/>
            <w:r>
              <w:t>Sebo</w:t>
            </w:r>
            <w:proofErr w:type="spellEnd"/>
            <w:r>
              <w:t>, Stephen e. Eckert, Alan B. Carr,</w:t>
            </w:r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Fracture Resistance of </w:t>
            </w:r>
            <w:proofErr w:type="spellStart"/>
            <w:r>
              <w:t>Yttria</w:t>
            </w:r>
            <w:proofErr w:type="spellEnd"/>
            <w:r>
              <w:t xml:space="preserve">-Stabilized </w:t>
            </w:r>
            <w:proofErr w:type="spellStart"/>
            <w:r>
              <w:t>Zirconia</w:t>
            </w:r>
            <w:proofErr w:type="spellEnd"/>
            <w:r>
              <w:t xml:space="preserve"> Dental  Implant Abutments </w:t>
            </w:r>
          </w:p>
        </w:tc>
        <w:tc>
          <w:tcPr>
            <w:tcW w:w="567" w:type="dxa"/>
          </w:tcPr>
          <w:p w:rsidR="00F56D44" w:rsidRPr="00D37C9B" w:rsidRDefault="00F56D44" w:rsidP="00163B8B">
            <w:r>
              <w:t>17</w:t>
            </w:r>
          </w:p>
        </w:tc>
        <w:tc>
          <w:tcPr>
            <w:tcW w:w="4536" w:type="dxa"/>
          </w:tcPr>
          <w:p w:rsidR="00F56D44" w:rsidRPr="00D37C9B" w:rsidRDefault="00F56D44" w:rsidP="00163B8B">
            <w:proofErr w:type="spellStart"/>
            <w:r>
              <w:t>Nimet</w:t>
            </w:r>
            <w:proofErr w:type="spellEnd"/>
            <w:r>
              <w:t xml:space="preserve"> D. </w:t>
            </w:r>
            <w:proofErr w:type="spellStart"/>
            <w:r>
              <w:t>Adatia</w:t>
            </w:r>
            <w:proofErr w:type="spellEnd"/>
            <w:r>
              <w:t>, Stephen C. Bayne, Lyndon F. Cooper, Jeffery Y. Thompson</w:t>
            </w:r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The Effects of Primers and surface Bonding Characteristics on the Adhesion of Polyurethane to Two Commonly Used Silicone </w:t>
            </w:r>
            <w:proofErr w:type="spellStart"/>
            <w:r>
              <w:t>Elastomers</w:t>
            </w:r>
            <w:proofErr w:type="spellEnd"/>
          </w:p>
        </w:tc>
        <w:tc>
          <w:tcPr>
            <w:tcW w:w="567" w:type="dxa"/>
          </w:tcPr>
          <w:p w:rsidR="00F56D44" w:rsidRPr="00D37C9B" w:rsidRDefault="00F56D44" w:rsidP="00163B8B">
            <w:r>
              <w:t>23</w:t>
            </w:r>
          </w:p>
        </w:tc>
        <w:tc>
          <w:tcPr>
            <w:tcW w:w="4536" w:type="dxa"/>
          </w:tcPr>
          <w:p w:rsidR="00F56D44" w:rsidRPr="00D37C9B" w:rsidRDefault="00F56D44" w:rsidP="00163B8B">
            <w:r>
              <w:t xml:space="preserve">Paul P. </w:t>
            </w:r>
            <w:proofErr w:type="spellStart"/>
            <w:r>
              <w:t>Chasng</w:t>
            </w:r>
            <w:proofErr w:type="spellEnd"/>
            <w:r>
              <w:t xml:space="preserve">, </w:t>
            </w:r>
            <w:proofErr w:type="spellStart"/>
            <w:r>
              <w:t>Nacy</w:t>
            </w:r>
            <w:proofErr w:type="spellEnd"/>
            <w:r>
              <w:t xml:space="preserve"> A. Hansen, Rodney d. phoenix, Thomas R. </w:t>
            </w:r>
            <w:proofErr w:type="spellStart"/>
            <w:r>
              <w:t>Schneid</w:t>
            </w:r>
            <w:proofErr w:type="spellEnd"/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Influence of Investment, Disinfection, and Storage on the </w:t>
            </w:r>
            <w:proofErr w:type="spellStart"/>
            <w:r>
              <w:t>Microhardness</w:t>
            </w:r>
            <w:proofErr w:type="spellEnd"/>
            <w:r>
              <w:t xml:space="preserve"> of Ocular Resins</w:t>
            </w:r>
          </w:p>
        </w:tc>
        <w:tc>
          <w:tcPr>
            <w:tcW w:w="567" w:type="dxa"/>
          </w:tcPr>
          <w:p w:rsidR="00F56D44" w:rsidRPr="00D37C9B" w:rsidRDefault="00F56D44" w:rsidP="00163B8B">
            <w:r>
              <w:t>32</w:t>
            </w:r>
          </w:p>
        </w:tc>
        <w:tc>
          <w:tcPr>
            <w:tcW w:w="4536" w:type="dxa"/>
          </w:tcPr>
          <w:p w:rsidR="00F56D44" w:rsidRPr="00D37C9B" w:rsidRDefault="00F56D44" w:rsidP="00163B8B">
            <w:r>
              <w:t xml:space="preserve">Marcelo Coelho </w:t>
            </w:r>
            <w:proofErr w:type="spellStart"/>
            <w:r>
              <w:t>Goiato</w:t>
            </w:r>
            <w:proofErr w:type="spellEnd"/>
            <w:r>
              <w:t xml:space="preserve">, Daniela </w:t>
            </w:r>
            <w:proofErr w:type="spellStart"/>
            <w:r>
              <w:t>Micheline</w:t>
            </w:r>
            <w:proofErr w:type="spellEnd"/>
            <w:r>
              <w:t xml:space="preserve"> dos Santos, </w:t>
            </w:r>
            <w:proofErr w:type="spellStart"/>
            <w:r>
              <w:t>Humberto</w:t>
            </w:r>
            <w:proofErr w:type="spellEnd"/>
            <w:r>
              <w:t xml:space="preserve"> </w:t>
            </w:r>
            <w:proofErr w:type="spellStart"/>
            <w:r>
              <w:t>Gennari-Filho</w:t>
            </w:r>
            <w:proofErr w:type="spellEnd"/>
            <w:r>
              <w:t xml:space="preserve">, Adriana Cristina </w:t>
            </w:r>
            <w:proofErr w:type="spellStart"/>
            <w:r>
              <w:t>Zavanelli</w:t>
            </w:r>
            <w:proofErr w:type="spellEnd"/>
            <w:r>
              <w:t xml:space="preserve">, Stefan </w:t>
            </w:r>
            <w:proofErr w:type="spellStart"/>
            <w:r>
              <w:t>Fiuza</w:t>
            </w:r>
            <w:proofErr w:type="spellEnd"/>
            <w:r>
              <w:t xml:space="preserve"> de </w:t>
            </w:r>
            <w:proofErr w:type="spellStart"/>
            <w:r>
              <w:t>carvalho</w:t>
            </w:r>
            <w:proofErr w:type="spellEnd"/>
            <w:r>
              <w:t xml:space="preserve"> </w:t>
            </w:r>
            <w:proofErr w:type="spellStart"/>
            <w:r>
              <w:t>Dekon</w:t>
            </w:r>
            <w:proofErr w:type="spellEnd"/>
            <w:r>
              <w:t xml:space="preserve">, Daniela </w:t>
            </w:r>
            <w:proofErr w:type="spellStart"/>
            <w:r>
              <w:t>Nardi</w:t>
            </w:r>
            <w:proofErr w:type="spellEnd"/>
            <w:r>
              <w:t xml:space="preserve"> </w:t>
            </w:r>
            <w:proofErr w:type="spellStart"/>
            <w:r>
              <w:t>mancuso</w:t>
            </w:r>
            <w:proofErr w:type="spellEnd"/>
            <w:r>
              <w:t>,</w:t>
            </w:r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>Two-Dimensional FEA of Dowels of Different Compositions and External Surface configurations</w:t>
            </w:r>
          </w:p>
        </w:tc>
        <w:tc>
          <w:tcPr>
            <w:tcW w:w="567" w:type="dxa"/>
          </w:tcPr>
          <w:p w:rsidR="00F56D44" w:rsidRPr="00D37C9B" w:rsidRDefault="00F56D44" w:rsidP="00163B8B">
            <w:r>
              <w:t>36</w:t>
            </w:r>
          </w:p>
        </w:tc>
        <w:tc>
          <w:tcPr>
            <w:tcW w:w="4536" w:type="dxa"/>
          </w:tcPr>
          <w:p w:rsidR="00F56D44" w:rsidRPr="00D37C9B" w:rsidRDefault="00F56D44" w:rsidP="00163B8B">
            <w:r>
              <w:t xml:space="preserve">Carlos Jose </w:t>
            </w:r>
            <w:proofErr w:type="spellStart"/>
            <w:r>
              <w:t>Soares</w:t>
            </w:r>
            <w:proofErr w:type="spellEnd"/>
            <w:r>
              <w:t xml:space="preserve">, Carolina </w:t>
            </w:r>
            <w:proofErr w:type="spellStart"/>
            <w:r>
              <w:t>Guimaraes</w:t>
            </w:r>
            <w:proofErr w:type="spellEnd"/>
            <w:r>
              <w:t xml:space="preserve"> Castro, Paulo </w:t>
            </w:r>
            <w:proofErr w:type="spellStart"/>
            <w:r>
              <w:t>cesar</w:t>
            </w:r>
            <w:proofErr w:type="spellEnd"/>
            <w:r>
              <w:t xml:space="preserve"> </w:t>
            </w:r>
            <w:proofErr w:type="spellStart"/>
            <w:r>
              <w:t>Freits</w:t>
            </w:r>
            <w:proofErr w:type="spellEnd"/>
            <w:r>
              <w:t xml:space="preserve"> Santos </w:t>
            </w:r>
            <w:proofErr w:type="spellStart"/>
            <w:r>
              <w:t>Filho</w:t>
            </w:r>
            <w:proofErr w:type="spellEnd"/>
            <w:r>
              <w:t xml:space="preserve">, Paulo </w:t>
            </w:r>
            <w:proofErr w:type="spellStart"/>
            <w:r>
              <w:t>Vinicius</w:t>
            </w:r>
            <w:proofErr w:type="spellEnd"/>
            <w:r>
              <w:t xml:space="preserve"> </w:t>
            </w:r>
            <w:proofErr w:type="spellStart"/>
            <w:r>
              <w:t>Soares</w:t>
            </w:r>
            <w:proofErr w:type="spellEnd"/>
            <w:r>
              <w:t xml:space="preserve"> </w:t>
            </w:r>
            <w:proofErr w:type="spellStart"/>
            <w:r>
              <w:t>Denildo</w:t>
            </w:r>
            <w:proofErr w:type="spellEnd"/>
            <w:r>
              <w:t xml:space="preserve"> </w:t>
            </w:r>
            <w:proofErr w:type="spellStart"/>
            <w:r>
              <w:t>Magalhaes</w:t>
            </w:r>
            <w:proofErr w:type="spellEnd"/>
            <w:r>
              <w:t xml:space="preserve">, Luis Roberto </w:t>
            </w:r>
            <w:proofErr w:type="spellStart"/>
            <w:r>
              <w:t>Marcondes</w:t>
            </w:r>
            <w:proofErr w:type="spellEnd"/>
            <w:r>
              <w:t xml:space="preserve"> </w:t>
            </w:r>
            <w:proofErr w:type="spellStart"/>
            <w:r>
              <w:t>martis</w:t>
            </w:r>
            <w:proofErr w:type="spellEnd"/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Impact of </w:t>
            </w:r>
            <w:proofErr w:type="spellStart"/>
            <w:r>
              <w:t>Interproximal</w:t>
            </w:r>
            <w:proofErr w:type="spellEnd"/>
            <w:r>
              <w:t xml:space="preserve"> Groove Placement and Remaining Coronal Tooth structure on the Fracture Resistance of </w:t>
            </w:r>
            <w:proofErr w:type="spellStart"/>
            <w:r>
              <w:t>Endodontically</w:t>
            </w:r>
            <w:proofErr w:type="spellEnd"/>
            <w:r>
              <w:t xml:space="preserve"> Treated Maxillary anterior Teeth</w:t>
            </w:r>
          </w:p>
        </w:tc>
        <w:tc>
          <w:tcPr>
            <w:tcW w:w="567" w:type="dxa"/>
          </w:tcPr>
          <w:p w:rsidR="00F56D44" w:rsidRPr="00D37C9B" w:rsidRDefault="00F56D44" w:rsidP="00163B8B">
            <w:r>
              <w:t>43</w:t>
            </w:r>
          </w:p>
        </w:tc>
        <w:tc>
          <w:tcPr>
            <w:tcW w:w="4536" w:type="dxa"/>
          </w:tcPr>
          <w:p w:rsidR="00F56D44" w:rsidRPr="00D37C9B" w:rsidRDefault="00F56D44" w:rsidP="00163B8B">
            <w:proofErr w:type="spellStart"/>
            <w:r>
              <w:t>Hyunki</w:t>
            </w:r>
            <w:proofErr w:type="spellEnd"/>
            <w:r>
              <w:t xml:space="preserve"> Cho </w:t>
            </w:r>
            <w:proofErr w:type="spellStart"/>
            <w:r>
              <w:t>Konstantions</w:t>
            </w:r>
            <w:proofErr w:type="spellEnd"/>
            <w:r>
              <w:t xml:space="preserve"> X. </w:t>
            </w:r>
            <w:proofErr w:type="spellStart"/>
            <w:r>
              <w:t>Michalakis</w:t>
            </w:r>
            <w:proofErr w:type="spellEnd"/>
            <w:r>
              <w:t xml:space="preserve">, </w:t>
            </w:r>
            <w:proofErr w:type="spellStart"/>
            <w:r>
              <w:t>Yeongjeong</w:t>
            </w:r>
            <w:proofErr w:type="spellEnd"/>
            <w:r>
              <w:t xml:space="preserve"> Kim, Hiroshi Hirayama,</w:t>
            </w:r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Fracture Resistance of </w:t>
            </w:r>
            <w:proofErr w:type="spellStart"/>
            <w:r>
              <w:t>Endodontically</w:t>
            </w:r>
            <w:proofErr w:type="spellEnd"/>
            <w:r>
              <w:t xml:space="preserve"> Treated Teeth: Three Walls versus Four Walls of Remaining Coronal Tooth Structure</w:t>
            </w:r>
          </w:p>
        </w:tc>
        <w:tc>
          <w:tcPr>
            <w:tcW w:w="567" w:type="dxa"/>
          </w:tcPr>
          <w:p w:rsidR="00F56D44" w:rsidRPr="00D37C9B" w:rsidRDefault="00F56D44" w:rsidP="00163B8B">
            <w:r>
              <w:t>49</w:t>
            </w:r>
          </w:p>
        </w:tc>
        <w:tc>
          <w:tcPr>
            <w:tcW w:w="4536" w:type="dxa"/>
          </w:tcPr>
          <w:p w:rsidR="00F56D44" w:rsidRPr="00D37C9B" w:rsidRDefault="00F56D44" w:rsidP="00163B8B">
            <w:proofErr w:type="spellStart"/>
            <w:r>
              <w:t>Siriporn</w:t>
            </w:r>
            <w:proofErr w:type="spellEnd"/>
            <w:r>
              <w:t xml:space="preserve"> </w:t>
            </w:r>
            <w:proofErr w:type="spellStart"/>
            <w:r>
              <w:t>Arunpraditkul</w:t>
            </w:r>
            <w:proofErr w:type="spellEnd"/>
            <w:r>
              <w:t xml:space="preserve">, </w:t>
            </w:r>
            <w:proofErr w:type="spellStart"/>
            <w:r>
              <w:t>Siranee</w:t>
            </w:r>
            <w:proofErr w:type="spellEnd"/>
            <w:r>
              <w:t xml:space="preserve"> </w:t>
            </w:r>
            <w:proofErr w:type="spellStart"/>
            <w:r>
              <w:t>Saengsanon</w:t>
            </w:r>
            <w:proofErr w:type="spellEnd"/>
            <w:r>
              <w:t xml:space="preserve">, </w:t>
            </w:r>
            <w:proofErr w:type="spellStart"/>
            <w:r>
              <w:t>Wilasinee</w:t>
            </w:r>
            <w:proofErr w:type="spellEnd"/>
            <w:r>
              <w:t xml:space="preserve"> </w:t>
            </w:r>
            <w:proofErr w:type="spellStart"/>
            <w:r>
              <w:t>pakviwat</w:t>
            </w:r>
            <w:proofErr w:type="spellEnd"/>
            <w:r>
              <w:t>,</w:t>
            </w:r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>An Analysis of the Effect of a Vent Hole on Excess Cement Expressed at the Crown-abutment Margin For Cement-retained Implant Crowns</w:t>
            </w:r>
          </w:p>
        </w:tc>
        <w:tc>
          <w:tcPr>
            <w:tcW w:w="567" w:type="dxa"/>
          </w:tcPr>
          <w:p w:rsidR="00F56D44" w:rsidRPr="00D37C9B" w:rsidRDefault="00F56D44" w:rsidP="00163B8B">
            <w:r>
              <w:t>54</w:t>
            </w:r>
          </w:p>
        </w:tc>
        <w:tc>
          <w:tcPr>
            <w:tcW w:w="4536" w:type="dxa"/>
          </w:tcPr>
          <w:p w:rsidR="00F56D44" w:rsidRPr="00D37C9B" w:rsidRDefault="00F56D44" w:rsidP="00163B8B">
            <w:proofErr w:type="spellStart"/>
            <w:r>
              <w:t>Dipan</w:t>
            </w:r>
            <w:proofErr w:type="spellEnd"/>
            <w:r>
              <w:t xml:space="preserve"> </w:t>
            </w:r>
            <w:proofErr w:type="spellStart"/>
            <w:r>
              <w:t>patel</w:t>
            </w:r>
            <w:proofErr w:type="spellEnd"/>
            <w:r>
              <w:t xml:space="preserve">, James C.F. Invest, </w:t>
            </w:r>
            <w:proofErr w:type="spellStart"/>
            <w:r>
              <w:t>MClinDent</w:t>
            </w:r>
            <w:proofErr w:type="spellEnd"/>
            <w:r>
              <w:t xml:space="preserve"> Christopher J. </w:t>
            </w:r>
            <w:proofErr w:type="spellStart"/>
            <w:r>
              <w:t>Tredwin</w:t>
            </w:r>
            <w:proofErr w:type="spellEnd"/>
            <w:r>
              <w:t xml:space="preserve">, Derrick J. </w:t>
            </w:r>
            <w:proofErr w:type="spellStart"/>
            <w:r>
              <w:t>Setchell</w:t>
            </w:r>
            <w:proofErr w:type="spellEnd"/>
            <w:r>
              <w:t xml:space="preserve">, &amp; David R. Moles, </w:t>
            </w:r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>Shade-matching Abilities of Dental Laboratory Technicians Using a Commercial light Source</w:t>
            </w:r>
          </w:p>
        </w:tc>
        <w:tc>
          <w:tcPr>
            <w:tcW w:w="567" w:type="dxa"/>
          </w:tcPr>
          <w:p w:rsidR="00F56D44" w:rsidRPr="00D37C9B" w:rsidRDefault="00F56D44" w:rsidP="00163B8B">
            <w:r>
              <w:t>60</w:t>
            </w:r>
          </w:p>
        </w:tc>
        <w:tc>
          <w:tcPr>
            <w:tcW w:w="4536" w:type="dxa"/>
          </w:tcPr>
          <w:p w:rsidR="00F56D44" w:rsidRPr="00D37C9B" w:rsidRDefault="00F56D44" w:rsidP="00163B8B">
            <w:r>
              <w:t xml:space="preserve">T. Roma </w:t>
            </w:r>
            <w:proofErr w:type="spellStart"/>
            <w:r>
              <w:t>Jasinevicius</w:t>
            </w:r>
            <w:proofErr w:type="spellEnd"/>
            <w:r>
              <w:t xml:space="preserve">, Francis M. Curd, Lindsey Schilling, </w:t>
            </w:r>
            <w:proofErr w:type="spellStart"/>
            <w:r>
              <w:t>Avishai</w:t>
            </w:r>
            <w:proofErr w:type="spellEnd"/>
            <w:r>
              <w:t xml:space="preserve"> </w:t>
            </w:r>
            <w:proofErr w:type="spellStart"/>
            <w:r>
              <w:t>Sadan</w:t>
            </w:r>
            <w:proofErr w:type="spellEnd"/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Fixed Rehabilitation of an ACP PDI Class III Patient with </w:t>
            </w:r>
            <w:proofErr w:type="spellStart"/>
            <w:r>
              <w:t>Amelogenesis</w:t>
            </w:r>
            <w:proofErr w:type="spellEnd"/>
            <w:r>
              <w:t xml:space="preserve"> </w:t>
            </w:r>
            <w:proofErr w:type="spellStart"/>
            <w:r>
              <w:t>Imperfecta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F56D44" w:rsidRDefault="00F56D44" w:rsidP="00163B8B">
            <w:r>
              <w:t>64</w:t>
            </w:r>
          </w:p>
        </w:tc>
        <w:tc>
          <w:tcPr>
            <w:tcW w:w="4536" w:type="dxa"/>
          </w:tcPr>
          <w:p w:rsidR="00F56D44" w:rsidRPr="00D37C9B" w:rsidRDefault="00F56D44" w:rsidP="00163B8B">
            <w:proofErr w:type="spellStart"/>
            <w:r>
              <w:t>Leyla</w:t>
            </w:r>
            <w:proofErr w:type="spellEnd"/>
            <w:r>
              <w:t xml:space="preserve"> </w:t>
            </w:r>
            <w:proofErr w:type="spellStart"/>
            <w:r>
              <w:t>sadighpour</w:t>
            </w:r>
            <w:proofErr w:type="spellEnd"/>
            <w:r>
              <w:t xml:space="preserve">, </w:t>
            </w:r>
            <w:proofErr w:type="spellStart"/>
            <w:r>
              <w:t>Farideh</w:t>
            </w:r>
            <w:proofErr w:type="spellEnd"/>
            <w:r>
              <w:t xml:space="preserve"> </w:t>
            </w:r>
            <w:proofErr w:type="spellStart"/>
            <w:r>
              <w:t>Geramipanah</w:t>
            </w:r>
            <w:proofErr w:type="spellEnd"/>
            <w:r>
              <w:t xml:space="preserve">, </w:t>
            </w:r>
            <w:proofErr w:type="spellStart"/>
            <w:r>
              <w:t>Sakineh</w:t>
            </w:r>
            <w:proofErr w:type="spellEnd"/>
            <w:r>
              <w:t xml:space="preserve"> </w:t>
            </w:r>
            <w:proofErr w:type="spellStart"/>
            <w:r>
              <w:t>Nikzad</w:t>
            </w:r>
            <w:proofErr w:type="spellEnd"/>
            <w:r>
              <w:t xml:space="preserve"> </w:t>
            </w:r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 xml:space="preserve">An Alternative Approach to the immediate </w:t>
            </w:r>
            <w:proofErr w:type="spellStart"/>
            <w:r>
              <w:t>Overdenture</w:t>
            </w:r>
            <w:proofErr w:type="spellEnd"/>
          </w:p>
        </w:tc>
        <w:tc>
          <w:tcPr>
            <w:tcW w:w="567" w:type="dxa"/>
          </w:tcPr>
          <w:p w:rsidR="00F56D44" w:rsidRDefault="00F56D44" w:rsidP="00163B8B">
            <w:r>
              <w:t>71</w:t>
            </w:r>
          </w:p>
        </w:tc>
        <w:tc>
          <w:tcPr>
            <w:tcW w:w="4536" w:type="dxa"/>
          </w:tcPr>
          <w:p w:rsidR="00F56D44" w:rsidRPr="00D37C9B" w:rsidRDefault="00F56D44" w:rsidP="00163B8B">
            <w:proofErr w:type="spellStart"/>
            <w:r>
              <w:t>IIan</w:t>
            </w:r>
            <w:proofErr w:type="spellEnd"/>
            <w:r>
              <w:t xml:space="preserve"> </w:t>
            </w:r>
            <w:proofErr w:type="spellStart"/>
            <w:r>
              <w:t>Gilboa</w:t>
            </w:r>
            <w:proofErr w:type="spellEnd"/>
            <w:r>
              <w:t xml:space="preserve">, Harold S. </w:t>
            </w:r>
            <w:proofErr w:type="spellStart"/>
            <w:r>
              <w:t>Cardash</w:t>
            </w:r>
            <w:proofErr w:type="spellEnd"/>
            <w:r>
              <w:t xml:space="preserve"> </w:t>
            </w:r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>A Transitional Overlay Partial Denture for a Young patient: A Clinical Report</w:t>
            </w:r>
          </w:p>
        </w:tc>
        <w:tc>
          <w:tcPr>
            <w:tcW w:w="567" w:type="dxa"/>
          </w:tcPr>
          <w:p w:rsidR="00F56D44" w:rsidRDefault="00F56D44" w:rsidP="00163B8B">
            <w:r>
              <w:t>76</w:t>
            </w:r>
          </w:p>
        </w:tc>
        <w:tc>
          <w:tcPr>
            <w:tcW w:w="4536" w:type="dxa"/>
          </w:tcPr>
          <w:p w:rsidR="00F56D44" w:rsidRPr="00D37C9B" w:rsidRDefault="00F56D44" w:rsidP="00163B8B">
            <w:proofErr w:type="spellStart"/>
            <w:r>
              <w:t>Simin</w:t>
            </w:r>
            <w:proofErr w:type="spellEnd"/>
            <w:r>
              <w:t xml:space="preserve"> </w:t>
            </w:r>
            <w:proofErr w:type="spellStart"/>
            <w:r>
              <w:t>Zarati</w:t>
            </w:r>
            <w:proofErr w:type="spellEnd"/>
            <w:r>
              <w:t xml:space="preserve">, Leila </w:t>
            </w:r>
            <w:proofErr w:type="spellStart"/>
            <w:r>
              <w:t>Ahmadian</w:t>
            </w:r>
            <w:proofErr w:type="spellEnd"/>
            <w:r>
              <w:t xml:space="preserve">, </w:t>
            </w:r>
            <w:proofErr w:type="spellStart"/>
            <w:r>
              <w:t>Rasoul</w:t>
            </w:r>
            <w:proofErr w:type="spellEnd"/>
            <w:r>
              <w:t xml:space="preserve"> </w:t>
            </w:r>
            <w:proofErr w:type="spellStart"/>
            <w:r>
              <w:t>Arbai</w:t>
            </w:r>
            <w:proofErr w:type="spellEnd"/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>Bone Reformation: Contemporary Bone Augmentation Procedures in Oral and Maxillofacial Implant Surgery</w:t>
            </w:r>
          </w:p>
        </w:tc>
        <w:tc>
          <w:tcPr>
            <w:tcW w:w="567" w:type="dxa"/>
          </w:tcPr>
          <w:p w:rsidR="00F56D44" w:rsidRDefault="00F56D44" w:rsidP="00163B8B">
            <w:r>
              <w:t>80</w:t>
            </w:r>
          </w:p>
        </w:tc>
        <w:tc>
          <w:tcPr>
            <w:tcW w:w="4536" w:type="dxa"/>
          </w:tcPr>
          <w:p w:rsidR="00F56D44" w:rsidRPr="00D37C9B" w:rsidRDefault="00F56D44" w:rsidP="00163B8B"/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>Glossary of Oral and Maxillofacial Implants</w:t>
            </w:r>
          </w:p>
        </w:tc>
        <w:tc>
          <w:tcPr>
            <w:tcW w:w="567" w:type="dxa"/>
          </w:tcPr>
          <w:p w:rsidR="00F56D44" w:rsidRDefault="00F56D44" w:rsidP="00163B8B">
            <w:r>
              <w:t>81</w:t>
            </w:r>
          </w:p>
        </w:tc>
        <w:tc>
          <w:tcPr>
            <w:tcW w:w="4536" w:type="dxa"/>
          </w:tcPr>
          <w:p w:rsidR="00F56D44" w:rsidRPr="00D37C9B" w:rsidRDefault="00F56D44" w:rsidP="00163B8B"/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>Finishing up Your Manuscript</w:t>
            </w:r>
          </w:p>
        </w:tc>
        <w:tc>
          <w:tcPr>
            <w:tcW w:w="567" w:type="dxa"/>
          </w:tcPr>
          <w:p w:rsidR="00F56D44" w:rsidRDefault="00F56D44" w:rsidP="00163B8B">
            <w:r>
              <w:t>82</w:t>
            </w:r>
          </w:p>
        </w:tc>
        <w:tc>
          <w:tcPr>
            <w:tcW w:w="4536" w:type="dxa"/>
          </w:tcPr>
          <w:p w:rsidR="00F56D44" w:rsidRPr="00D37C9B" w:rsidRDefault="00F56D44" w:rsidP="00163B8B">
            <w:r>
              <w:t xml:space="preserve">Nellie </w:t>
            </w:r>
            <w:proofErr w:type="spellStart"/>
            <w:r>
              <w:t>Kremenak</w:t>
            </w:r>
            <w:proofErr w:type="spellEnd"/>
          </w:p>
        </w:tc>
      </w:tr>
      <w:tr w:rsidR="00F56D44" w:rsidRPr="00D37C9B" w:rsidTr="00163B8B">
        <w:tc>
          <w:tcPr>
            <w:tcW w:w="6663" w:type="dxa"/>
          </w:tcPr>
          <w:p w:rsidR="00F56D44" w:rsidRPr="00D37C9B" w:rsidRDefault="00F56D44" w:rsidP="00163B8B">
            <w:r>
              <w:t>Meetings of Interest</w:t>
            </w:r>
          </w:p>
        </w:tc>
        <w:tc>
          <w:tcPr>
            <w:tcW w:w="567" w:type="dxa"/>
          </w:tcPr>
          <w:p w:rsidR="00F56D44" w:rsidRDefault="00F56D44" w:rsidP="00163B8B">
            <w:r>
              <w:t>83</w:t>
            </w:r>
          </w:p>
        </w:tc>
        <w:tc>
          <w:tcPr>
            <w:tcW w:w="4536" w:type="dxa"/>
          </w:tcPr>
          <w:p w:rsidR="00F56D44" w:rsidRPr="00D37C9B" w:rsidRDefault="00F56D44" w:rsidP="00163B8B"/>
        </w:tc>
      </w:tr>
    </w:tbl>
    <w:p w:rsidR="00F56D44" w:rsidRDefault="00F56D44" w:rsidP="00F56D44"/>
    <w:p w:rsidR="00F56D44" w:rsidRPr="001B47C9" w:rsidRDefault="00F56D44" w:rsidP="00F56D44">
      <w:pPr>
        <w:jc w:val="center"/>
        <w:rPr>
          <w:b/>
          <w:sz w:val="56"/>
          <w:szCs w:val="56"/>
        </w:rPr>
      </w:pPr>
      <w:r>
        <w:br w:type="page"/>
      </w:r>
      <w:r w:rsidRPr="001B47C9">
        <w:rPr>
          <w:b/>
          <w:sz w:val="56"/>
          <w:szCs w:val="56"/>
        </w:rPr>
        <w:lastRenderedPageBreak/>
        <w:t>JOURNAL OF PROSTHODONTICS</w:t>
      </w:r>
    </w:p>
    <w:p w:rsidR="00F56D44" w:rsidRPr="001B47C9" w:rsidRDefault="00F56D44" w:rsidP="00F56D44">
      <w:pPr>
        <w:rPr>
          <w:b/>
          <w:sz w:val="40"/>
          <w:szCs w:val="40"/>
          <w:u w:val="single"/>
        </w:rPr>
      </w:pPr>
      <w:r w:rsidRPr="001B47C9">
        <w:rPr>
          <w:b/>
          <w:sz w:val="40"/>
          <w:szCs w:val="40"/>
        </w:rPr>
        <w:t>CONTENTS</w:t>
      </w:r>
      <w:r w:rsidRPr="001B47C9">
        <w:rPr>
          <w:b/>
          <w:sz w:val="40"/>
          <w:szCs w:val="40"/>
        </w:rPr>
        <w:br/>
      </w:r>
      <w:r w:rsidRPr="001B47C9">
        <w:rPr>
          <w:b/>
          <w:sz w:val="40"/>
          <w:szCs w:val="40"/>
          <w:u w:val="single"/>
        </w:rPr>
        <w:t>Vol.18-No.2, Feb 2009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63"/>
        <w:gridCol w:w="567"/>
        <w:gridCol w:w="4536"/>
      </w:tblGrid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Facing the Future of </w:t>
            </w:r>
            <w:proofErr w:type="spellStart"/>
            <w:r>
              <w:t>Edentulism</w:t>
            </w:r>
            <w:proofErr w:type="spellEnd"/>
          </w:p>
        </w:tc>
        <w:tc>
          <w:tcPr>
            <w:tcW w:w="567" w:type="dxa"/>
          </w:tcPr>
          <w:p w:rsidR="00F56D44" w:rsidRDefault="00F56D44" w:rsidP="00163B8B">
            <w:r>
              <w:t xml:space="preserve">85 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Jonathan L. </w:t>
            </w:r>
            <w:proofErr w:type="spellStart"/>
            <w:r>
              <w:t>Ferncz</w:t>
            </w:r>
            <w:proofErr w:type="spellEnd"/>
            <w:r>
              <w:t>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proofErr w:type="spellStart"/>
            <w:r>
              <w:t>Edentulism</w:t>
            </w:r>
            <w:proofErr w:type="spellEnd"/>
            <w:r>
              <w:t xml:space="preserve"> and </w:t>
            </w:r>
            <w:proofErr w:type="spellStart"/>
            <w:r>
              <w:t>Comorbid</w:t>
            </w:r>
            <w:proofErr w:type="spellEnd"/>
            <w:r>
              <w:t xml:space="preserve"> Factors </w:t>
            </w:r>
          </w:p>
        </w:tc>
        <w:tc>
          <w:tcPr>
            <w:tcW w:w="567" w:type="dxa"/>
          </w:tcPr>
          <w:p w:rsidR="00F56D44" w:rsidRDefault="00F56D44" w:rsidP="00163B8B">
            <w:r>
              <w:t>88</w:t>
            </w:r>
          </w:p>
        </w:tc>
        <w:tc>
          <w:tcPr>
            <w:tcW w:w="4536" w:type="dxa"/>
          </w:tcPr>
          <w:p w:rsidR="00F56D44" w:rsidRDefault="00F56D44" w:rsidP="00163B8B">
            <w:r>
              <w:t>David A. Felton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Treatment of </w:t>
            </w:r>
            <w:proofErr w:type="spellStart"/>
            <w:r>
              <w:t>Edentulism</w:t>
            </w:r>
            <w:proofErr w:type="spellEnd"/>
            <w:r>
              <w:t xml:space="preserve">: Optimizing Outcomes </w:t>
            </w:r>
            <w:proofErr w:type="spellStart"/>
            <w:r>
              <w:t>withTissue</w:t>
            </w:r>
            <w:proofErr w:type="spellEnd"/>
            <w:r>
              <w:t xml:space="preserve"> M </w:t>
            </w:r>
            <w:proofErr w:type="spellStart"/>
            <w:r>
              <w:t>anagement</w:t>
            </w:r>
            <w:proofErr w:type="spellEnd"/>
            <w:r>
              <w:t xml:space="preserve"> and Impression Techniques</w:t>
            </w:r>
          </w:p>
        </w:tc>
        <w:tc>
          <w:tcPr>
            <w:tcW w:w="567" w:type="dxa"/>
          </w:tcPr>
          <w:p w:rsidR="00F56D44" w:rsidRDefault="00F56D44" w:rsidP="00163B8B">
            <w:r>
              <w:t>97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Thomas J. Salinas,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Contemporary Techniques for Denture Fabrication </w:t>
            </w:r>
          </w:p>
        </w:tc>
        <w:tc>
          <w:tcPr>
            <w:tcW w:w="567" w:type="dxa"/>
          </w:tcPr>
          <w:p w:rsidR="00F56D44" w:rsidRDefault="00F56D44" w:rsidP="00163B8B">
            <w:r>
              <w:t>106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J. </w:t>
            </w:r>
            <w:proofErr w:type="spellStart"/>
            <w:r>
              <w:t>fraser</w:t>
            </w:r>
            <w:proofErr w:type="spellEnd"/>
            <w:r>
              <w:t xml:space="preserve"> McCord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The Social Solution –Denture esthetics, Phonetics, and Function</w:t>
            </w:r>
          </w:p>
        </w:tc>
        <w:tc>
          <w:tcPr>
            <w:tcW w:w="567" w:type="dxa"/>
          </w:tcPr>
          <w:p w:rsidR="00F56D44" w:rsidRDefault="00F56D44" w:rsidP="00163B8B">
            <w:r>
              <w:t>112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Eleni</w:t>
            </w:r>
            <w:proofErr w:type="spellEnd"/>
            <w:r>
              <w:t xml:space="preserve"> d. </w:t>
            </w:r>
            <w:proofErr w:type="spellStart"/>
            <w:r>
              <w:t>Roumanas</w:t>
            </w:r>
            <w:proofErr w:type="spellEnd"/>
            <w:r>
              <w:t>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The Current and Future Treatment of </w:t>
            </w:r>
            <w:proofErr w:type="spellStart"/>
            <w:r>
              <w:t>Edentulism</w:t>
            </w:r>
            <w:proofErr w:type="spellEnd"/>
          </w:p>
        </w:tc>
        <w:tc>
          <w:tcPr>
            <w:tcW w:w="567" w:type="dxa"/>
          </w:tcPr>
          <w:p w:rsidR="00F56D44" w:rsidRDefault="00F56D44" w:rsidP="00163B8B">
            <w:r>
              <w:t>116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Lyndon f. Cooper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Bond </w:t>
            </w:r>
            <w:proofErr w:type="spellStart"/>
            <w:r>
              <w:t>Strenght</w:t>
            </w:r>
            <w:proofErr w:type="spellEnd"/>
            <w:r>
              <w:t xml:space="preserve"> and Degree of Infiltration between Acrylic Resin Denture liner after Immersion in Effervescent Denture Cleanser</w:t>
            </w:r>
          </w:p>
        </w:tc>
        <w:tc>
          <w:tcPr>
            <w:tcW w:w="567" w:type="dxa"/>
          </w:tcPr>
          <w:p w:rsidR="00F56D44" w:rsidRDefault="00F56D44" w:rsidP="00163B8B">
            <w:r>
              <w:t>123</w:t>
            </w:r>
          </w:p>
          <w:p w:rsidR="00F56D44" w:rsidRDefault="00F56D44" w:rsidP="00163B8B"/>
        </w:tc>
        <w:tc>
          <w:tcPr>
            <w:tcW w:w="4536" w:type="dxa"/>
          </w:tcPr>
          <w:p w:rsidR="00F56D44" w:rsidRDefault="00F56D44" w:rsidP="00163B8B">
            <w:r>
              <w:t xml:space="preserve">Marina Xavier </w:t>
            </w:r>
            <w:proofErr w:type="spellStart"/>
            <w:r>
              <w:t>Pisni,Claudia</w:t>
            </w:r>
            <w:proofErr w:type="spellEnd"/>
            <w:r>
              <w:t xml:space="preserve"> Helena Silva-</w:t>
            </w:r>
            <w:proofErr w:type="spellStart"/>
            <w:r>
              <w:t>Lovato</w:t>
            </w:r>
            <w:proofErr w:type="spellEnd"/>
            <w:r>
              <w:t xml:space="preserve">, Antonio de Luna </w:t>
            </w:r>
            <w:proofErr w:type="spellStart"/>
            <w:r>
              <w:t>Malheiros-segundo</w:t>
            </w:r>
            <w:proofErr w:type="spellEnd"/>
            <w:r>
              <w:t xml:space="preserve">, Ana Paula </w:t>
            </w:r>
            <w:proofErr w:type="spellStart"/>
            <w:r>
              <w:t>Macedo</w:t>
            </w:r>
            <w:proofErr w:type="spellEnd"/>
            <w:r>
              <w:t xml:space="preserve">, Helena </w:t>
            </w:r>
            <w:proofErr w:type="spellStart"/>
            <w:r>
              <w:t>Freitas</w:t>
            </w:r>
            <w:proofErr w:type="spellEnd"/>
            <w:r>
              <w:t xml:space="preserve"> Oliveira </w:t>
            </w:r>
            <w:proofErr w:type="spellStart"/>
            <w:r>
              <w:t>Paranhos</w:t>
            </w:r>
            <w:proofErr w:type="spellEnd"/>
            <w:r>
              <w:t>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Influence of a Fluoridated Medium with Different pHs on Commercially Pure Titanium-Based Implants</w:t>
            </w:r>
          </w:p>
        </w:tc>
        <w:tc>
          <w:tcPr>
            <w:tcW w:w="567" w:type="dxa"/>
          </w:tcPr>
          <w:p w:rsidR="00F56D44" w:rsidRDefault="00F56D44" w:rsidP="00163B8B">
            <w:r>
              <w:t>130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Rafael </w:t>
            </w:r>
            <w:proofErr w:type="spellStart"/>
            <w:r>
              <w:t>Sartori</w:t>
            </w:r>
            <w:proofErr w:type="spellEnd"/>
            <w:r>
              <w:t xml:space="preserve">, Cassia </w:t>
            </w:r>
            <w:proofErr w:type="spellStart"/>
            <w:r>
              <w:t>Bellotto</w:t>
            </w:r>
            <w:proofErr w:type="spellEnd"/>
            <w:r>
              <w:t xml:space="preserve"> Correa, </w:t>
            </w:r>
            <w:proofErr w:type="spellStart"/>
            <w:r>
              <w:t>Elcio</w:t>
            </w:r>
            <w:proofErr w:type="spellEnd"/>
            <w:r>
              <w:t xml:space="preserve"> </w:t>
            </w:r>
            <w:proofErr w:type="spellStart"/>
            <w:r>
              <w:t>Marcantonio</w:t>
            </w:r>
            <w:proofErr w:type="spellEnd"/>
            <w:r>
              <w:t xml:space="preserve"> Jr. Luis Geraldo </w:t>
            </w:r>
            <w:proofErr w:type="spellStart"/>
            <w:r>
              <w:t>Vaz</w:t>
            </w:r>
            <w:proofErr w:type="spellEnd"/>
            <w:r>
              <w:t>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Correlations between Color Differences Based on Three Color-Difference Formulas Using Dental Shade Guide Tabs</w:t>
            </w:r>
          </w:p>
        </w:tc>
        <w:tc>
          <w:tcPr>
            <w:tcW w:w="567" w:type="dxa"/>
          </w:tcPr>
          <w:p w:rsidR="00F56D44" w:rsidRDefault="00F56D44" w:rsidP="00163B8B">
            <w:r>
              <w:t>135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Jong</w:t>
            </w:r>
            <w:proofErr w:type="spellEnd"/>
            <w:r>
              <w:t>-Gil Kim, Bin Yu, Yong-</w:t>
            </w:r>
            <w:proofErr w:type="spellStart"/>
            <w:r>
              <w:t>Keun</w:t>
            </w:r>
            <w:proofErr w:type="spellEnd"/>
            <w:r>
              <w:t xml:space="preserve"> Lee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Influence of Matrix Type on Surface Roughness of Three Resins for Provisional Crowns and Fixed Partial Dentures</w:t>
            </w:r>
          </w:p>
        </w:tc>
        <w:tc>
          <w:tcPr>
            <w:tcW w:w="567" w:type="dxa"/>
          </w:tcPr>
          <w:p w:rsidR="00F56D44" w:rsidRDefault="00F56D44" w:rsidP="00163B8B">
            <w:r>
              <w:t>141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Raul </w:t>
            </w:r>
            <w:proofErr w:type="spellStart"/>
            <w:r>
              <w:t>Ayuso</w:t>
            </w:r>
            <w:proofErr w:type="spellEnd"/>
            <w:r>
              <w:t xml:space="preserve">-Montero, </w:t>
            </w:r>
            <w:proofErr w:type="spellStart"/>
            <w:r>
              <w:t>Jordi</w:t>
            </w:r>
            <w:proofErr w:type="spellEnd"/>
            <w:r>
              <w:t xml:space="preserve"> Martinez-</w:t>
            </w:r>
            <w:proofErr w:type="spellStart"/>
            <w:r>
              <w:t>Gomis</w:t>
            </w:r>
            <w:proofErr w:type="spellEnd"/>
            <w:r>
              <w:t>, Mar Lujan-</w:t>
            </w:r>
            <w:proofErr w:type="spellStart"/>
            <w:r>
              <w:t>Climent</w:t>
            </w:r>
            <w:proofErr w:type="spellEnd"/>
            <w:r>
              <w:t xml:space="preserve">, Juan </w:t>
            </w:r>
            <w:proofErr w:type="spellStart"/>
            <w:r>
              <w:t>Salsench</w:t>
            </w:r>
            <w:proofErr w:type="spellEnd"/>
            <w:r>
              <w:t xml:space="preserve">, Maria </w:t>
            </w:r>
            <w:proofErr w:type="spellStart"/>
            <w:r>
              <w:t>Peraire</w:t>
            </w:r>
            <w:proofErr w:type="spellEnd"/>
            <w:r>
              <w:t>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Effects of Tooth Preparation Burs and </w:t>
            </w:r>
            <w:proofErr w:type="spellStart"/>
            <w:r>
              <w:t>Luting</w:t>
            </w:r>
            <w:proofErr w:type="spellEnd"/>
            <w:r>
              <w:t xml:space="preserve"> Cement Types on the Marginal Fit of </w:t>
            </w:r>
            <w:proofErr w:type="spellStart"/>
            <w:r>
              <w:t>Extracoronal</w:t>
            </w:r>
            <w:proofErr w:type="spellEnd"/>
            <w:r>
              <w:t xml:space="preserve"> Restorations </w:t>
            </w:r>
          </w:p>
        </w:tc>
        <w:tc>
          <w:tcPr>
            <w:tcW w:w="567" w:type="dxa"/>
          </w:tcPr>
          <w:p w:rsidR="00F56D44" w:rsidRDefault="00F56D44" w:rsidP="00163B8B">
            <w:r>
              <w:t>145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Mohamed F. </w:t>
            </w:r>
            <w:proofErr w:type="spellStart"/>
            <w:r>
              <w:t>Ayad</w:t>
            </w:r>
            <w:proofErr w:type="spellEnd"/>
            <w:r>
              <w:t>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proofErr w:type="spellStart"/>
            <w:r>
              <w:t>Grindability</w:t>
            </w:r>
            <w:proofErr w:type="spellEnd"/>
            <w:r>
              <w:t xml:space="preserve"> of Cast Ti-6Al-4V Alloyed with Copper</w:t>
            </w:r>
          </w:p>
        </w:tc>
        <w:tc>
          <w:tcPr>
            <w:tcW w:w="567" w:type="dxa"/>
          </w:tcPr>
          <w:p w:rsidR="00F56D44" w:rsidRDefault="00F56D44" w:rsidP="00163B8B">
            <w:r>
              <w:t>152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Ikuya</w:t>
            </w:r>
            <w:proofErr w:type="spellEnd"/>
            <w:r>
              <w:t xml:space="preserve"> Watanabe, Takayuki Aoki, Toru Okabe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Dimensional Accuracy of an Epoxy Die Material Using Different Polymerization Methods</w:t>
            </w:r>
          </w:p>
        </w:tc>
        <w:tc>
          <w:tcPr>
            <w:tcW w:w="567" w:type="dxa"/>
          </w:tcPr>
          <w:p w:rsidR="00F56D44" w:rsidRDefault="00F56D44" w:rsidP="00163B8B">
            <w:r>
              <w:t>156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Rosario </w:t>
            </w:r>
            <w:proofErr w:type="spellStart"/>
            <w:r>
              <w:t>Prisco</w:t>
            </w:r>
            <w:proofErr w:type="spellEnd"/>
            <w:r>
              <w:t xml:space="preserve">, Giancarlo </w:t>
            </w:r>
            <w:proofErr w:type="spellStart"/>
            <w:r>
              <w:t>Cozzolino</w:t>
            </w:r>
            <w:proofErr w:type="spellEnd"/>
            <w:r>
              <w:t xml:space="preserve">, Paolo </w:t>
            </w:r>
            <w:proofErr w:type="spellStart"/>
            <w:r>
              <w:t>Vigolo</w:t>
            </w:r>
            <w:proofErr w:type="spellEnd"/>
            <w:r>
              <w:t xml:space="preserve">, </w:t>
            </w:r>
            <w:proofErr w:type="spellStart"/>
            <w:r>
              <w:t>DrOdont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Comparison of Marginal Fit between All-Porcelain Margin versus Alumina-Supported Margin on </w:t>
            </w:r>
            <w:proofErr w:type="spellStart"/>
            <w:r>
              <w:t>Procera</w:t>
            </w:r>
            <w:proofErr w:type="spellEnd"/>
          </w:p>
        </w:tc>
        <w:tc>
          <w:tcPr>
            <w:tcW w:w="567" w:type="dxa"/>
          </w:tcPr>
          <w:p w:rsidR="00F56D44" w:rsidRDefault="00F56D44" w:rsidP="00163B8B">
            <w:r>
              <w:t>162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Penwadee</w:t>
            </w:r>
            <w:proofErr w:type="spellEnd"/>
            <w:r>
              <w:t xml:space="preserve"> </w:t>
            </w:r>
            <w:proofErr w:type="spellStart"/>
            <w:r>
              <w:t>Limkangwalmongkol</w:t>
            </w:r>
            <w:proofErr w:type="spellEnd"/>
            <w:r>
              <w:t xml:space="preserve">, Edwin </w:t>
            </w:r>
            <w:proofErr w:type="spellStart"/>
            <w:r>
              <w:t>Kee</w:t>
            </w:r>
            <w:proofErr w:type="spellEnd"/>
            <w:r>
              <w:t xml:space="preserve">, Gerard J. </w:t>
            </w:r>
            <w:proofErr w:type="spellStart"/>
            <w:r>
              <w:t>Chiche</w:t>
            </w:r>
            <w:proofErr w:type="spellEnd"/>
            <w:r>
              <w:t xml:space="preserve">, Markus B. </w:t>
            </w:r>
            <w:proofErr w:type="spellStart"/>
            <w:r>
              <w:t>Blatz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proofErr w:type="spellStart"/>
            <w:r>
              <w:t>Microtensile</w:t>
            </w:r>
            <w:proofErr w:type="spellEnd"/>
            <w:r>
              <w:t xml:space="preserve"> Bond Strength of Nonmetallic Dowels Bonded to </w:t>
            </w:r>
            <w:proofErr w:type="spellStart"/>
            <w:r>
              <w:t>Radicular</w:t>
            </w:r>
            <w:proofErr w:type="spellEnd"/>
            <w:r>
              <w:t xml:space="preserve"> Dentin with Self-Etch Adhesives</w:t>
            </w:r>
          </w:p>
        </w:tc>
        <w:tc>
          <w:tcPr>
            <w:tcW w:w="567" w:type="dxa"/>
          </w:tcPr>
          <w:p w:rsidR="00F56D44" w:rsidRDefault="00F56D44" w:rsidP="00163B8B">
            <w:r>
              <w:t>167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Omar A. </w:t>
            </w:r>
            <w:proofErr w:type="spellStart"/>
            <w:r>
              <w:t>Abo</w:t>
            </w:r>
            <w:proofErr w:type="spellEnd"/>
            <w:r>
              <w:t xml:space="preserve"> El-</w:t>
            </w:r>
            <w:proofErr w:type="spellStart"/>
            <w:r>
              <w:t>Ela</w:t>
            </w:r>
            <w:proofErr w:type="spellEnd"/>
            <w:r>
              <w:t>, Osama A. Atta, Omar El-</w:t>
            </w:r>
            <w:proofErr w:type="spellStart"/>
            <w:r>
              <w:t>Mowafy</w:t>
            </w:r>
            <w:proofErr w:type="spellEnd"/>
            <w:r>
              <w:t xml:space="preserve">,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Accuracy of Impression Techniques for </w:t>
            </w:r>
            <w:proofErr w:type="spellStart"/>
            <w:r>
              <w:t>Impants</w:t>
            </w:r>
            <w:proofErr w:type="spellEnd"/>
            <w:r>
              <w:t>. Part 2 – Comparison of Splinting Techniques</w:t>
            </w:r>
          </w:p>
        </w:tc>
        <w:tc>
          <w:tcPr>
            <w:tcW w:w="567" w:type="dxa"/>
          </w:tcPr>
          <w:p w:rsidR="00F56D44" w:rsidRDefault="00F56D44" w:rsidP="00163B8B">
            <w:r>
              <w:t>172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Humberto</w:t>
            </w:r>
            <w:proofErr w:type="spellEnd"/>
            <w:r>
              <w:t xml:space="preserve"> </w:t>
            </w:r>
            <w:proofErr w:type="spellStart"/>
            <w:r>
              <w:t>Gennari</w:t>
            </w:r>
            <w:proofErr w:type="spellEnd"/>
            <w:r>
              <w:t xml:space="preserve"> </w:t>
            </w:r>
            <w:proofErr w:type="spellStart"/>
            <w:r>
              <w:t>Filho</w:t>
            </w:r>
            <w:proofErr w:type="spellEnd"/>
            <w:r>
              <w:t xml:space="preserve">, Jose </w:t>
            </w:r>
            <w:proofErr w:type="spellStart"/>
            <w:r>
              <w:t>Vitor</w:t>
            </w:r>
            <w:proofErr w:type="spellEnd"/>
            <w:r>
              <w:t xml:space="preserve"> </w:t>
            </w:r>
            <w:proofErr w:type="spellStart"/>
            <w:r>
              <w:t>Quinelli</w:t>
            </w:r>
            <w:proofErr w:type="spellEnd"/>
            <w:r>
              <w:t xml:space="preserve"> </w:t>
            </w:r>
            <w:proofErr w:type="spellStart"/>
            <w:r>
              <w:t>Mazaro</w:t>
            </w:r>
            <w:proofErr w:type="spellEnd"/>
            <w:r>
              <w:t xml:space="preserve">, Eduardo </w:t>
            </w:r>
            <w:proofErr w:type="spellStart"/>
            <w:r>
              <w:t>Vedovatto</w:t>
            </w:r>
            <w:proofErr w:type="spellEnd"/>
            <w:r>
              <w:t xml:space="preserve">, </w:t>
            </w:r>
            <w:proofErr w:type="spellStart"/>
            <w:r>
              <w:t>Wirley</w:t>
            </w:r>
            <w:proofErr w:type="spellEnd"/>
            <w:r>
              <w:t xml:space="preserve"> </w:t>
            </w:r>
            <w:proofErr w:type="spellStart"/>
            <w:r>
              <w:t>Goncalves</w:t>
            </w:r>
            <w:proofErr w:type="spellEnd"/>
            <w:r>
              <w:t xml:space="preserve"> </w:t>
            </w:r>
            <w:proofErr w:type="spellStart"/>
            <w:r>
              <w:t>Assuncao</w:t>
            </w:r>
            <w:proofErr w:type="spellEnd"/>
            <w:r>
              <w:t xml:space="preserve">, Paulo Henrique dos Santos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The Role of the Template in </w:t>
            </w:r>
            <w:proofErr w:type="spellStart"/>
            <w:r>
              <w:t>Prosthetically</w:t>
            </w:r>
            <w:proofErr w:type="spellEnd"/>
            <w:r>
              <w:t xml:space="preserve"> Guided </w:t>
            </w:r>
            <w:proofErr w:type="spellStart"/>
            <w:r>
              <w:t>Implantology</w:t>
            </w:r>
            <w:proofErr w:type="spellEnd"/>
          </w:p>
        </w:tc>
        <w:tc>
          <w:tcPr>
            <w:tcW w:w="567" w:type="dxa"/>
          </w:tcPr>
          <w:p w:rsidR="00F56D44" w:rsidRDefault="00F56D44" w:rsidP="00163B8B">
            <w:r>
              <w:t>177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Susanna </w:t>
            </w:r>
            <w:proofErr w:type="spellStart"/>
            <w:r>
              <w:t>Annibali</w:t>
            </w:r>
            <w:proofErr w:type="spellEnd"/>
            <w:r>
              <w:t xml:space="preserve">, Gerardo La Monaca, Marco </w:t>
            </w:r>
            <w:proofErr w:type="spellStart"/>
            <w:r>
              <w:t>Tantardini</w:t>
            </w:r>
            <w:proofErr w:type="spellEnd"/>
            <w:r>
              <w:t xml:space="preserve"> Maria </w:t>
            </w:r>
            <w:proofErr w:type="spellStart"/>
            <w:r>
              <w:t>paola</w:t>
            </w:r>
            <w:proofErr w:type="spellEnd"/>
            <w:r>
              <w:t xml:space="preserve"> </w:t>
            </w:r>
            <w:proofErr w:type="spellStart"/>
            <w:r>
              <w:t>Cristalli</w:t>
            </w:r>
            <w:proofErr w:type="spellEnd"/>
            <w:r>
              <w:t>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Intraoral Acrylic Resin Coping Fabrication of  Making </w:t>
            </w:r>
            <w:proofErr w:type="spellStart"/>
            <w:r>
              <w:t>Interocclusal</w:t>
            </w:r>
            <w:proofErr w:type="spellEnd"/>
            <w:r>
              <w:t xml:space="preserve"> Records</w:t>
            </w:r>
          </w:p>
        </w:tc>
        <w:tc>
          <w:tcPr>
            <w:tcW w:w="567" w:type="dxa"/>
          </w:tcPr>
          <w:p w:rsidR="00F56D44" w:rsidRDefault="00F56D44" w:rsidP="00163B8B">
            <w:r>
              <w:t>184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Kostas </w:t>
            </w:r>
            <w:proofErr w:type="spellStart"/>
            <w:r>
              <w:t>Stamoulis</w:t>
            </w:r>
            <w:proofErr w:type="spellEnd"/>
            <w:r>
              <w:t xml:space="preserve">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Metal-Ceramic Alloys in Dentistry: A Review</w:t>
            </w:r>
          </w:p>
        </w:tc>
        <w:tc>
          <w:tcPr>
            <w:tcW w:w="567" w:type="dxa"/>
          </w:tcPr>
          <w:p w:rsidR="00F56D44" w:rsidRDefault="00F56D44" w:rsidP="00163B8B">
            <w:r>
              <w:t>188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Howard W. Roberts, David W. </w:t>
            </w:r>
            <w:proofErr w:type="spellStart"/>
            <w:r>
              <w:t>Berzins</w:t>
            </w:r>
            <w:proofErr w:type="spellEnd"/>
            <w:r>
              <w:t xml:space="preserve">, B. Keith Moore, David G. Charlton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Who Is Teaching Undergraduate </w:t>
            </w:r>
            <w:proofErr w:type="spellStart"/>
            <w:r>
              <w:t>Prosthodontics</w:t>
            </w:r>
            <w:proofErr w:type="spellEnd"/>
            <w:r>
              <w:t xml:space="preserve"> in US Dental Schools, 2007?</w:t>
            </w:r>
          </w:p>
        </w:tc>
        <w:tc>
          <w:tcPr>
            <w:tcW w:w="567" w:type="dxa"/>
          </w:tcPr>
          <w:p w:rsidR="00F56D44" w:rsidRDefault="00F56D44" w:rsidP="00163B8B">
            <w:r>
              <w:t>195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Edward E. Hill, MS &amp; Larry C. Breeding,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Clinical &amp; Laboratory Manual of Implant </w:t>
            </w:r>
            <w:proofErr w:type="spellStart"/>
            <w:r>
              <w:t>Overdentures</w:t>
            </w:r>
            <w:proofErr w:type="spellEnd"/>
          </w:p>
        </w:tc>
        <w:tc>
          <w:tcPr>
            <w:tcW w:w="567" w:type="dxa"/>
          </w:tcPr>
          <w:p w:rsidR="00F56D44" w:rsidRDefault="00F56D44" w:rsidP="00163B8B">
            <w:r>
              <w:t>199</w:t>
            </w:r>
          </w:p>
        </w:tc>
        <w:tc>
          <w:tcPr>
            <w:tcW w:w="4536" w:type="dxa"/>
          </w:tcPr>
          <w:p w:rsidR="00F56D44" w:rsidRDefault="00F56D44" w:rsidP="00163B8B"/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Occlusion: Principles and Treatment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6D44" w:rsidRDefault="00F56D44" w:rsidP="00163B8B">
            <w:r>
              <w:t>200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56D44" w:rsidRDefault="00F56D44" w:rsidP="00163B8B"/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Writing the Introduction to a JOPR Research Report</w:t>
            </w:r>
          </w:p>
        </w:tc>
        <w:tc>
          <w:tcPr>
            <w:tcW w:w="567" w:type="dxa"/>
          </w:tcPr>
          <w:p w:rsidR="00F56D44" w:rsidRDefault="00F56D44" w:rsidP="00163B8B">
            <w:r>
              <w:t>202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56D44" w:rsidRDefault="00F56D44" w:rsidP="00163B8B">
            <w:r>
              <w:t xml:space="preserve">Nellie </w:t>
            </w:r>
            <w:proofErr w:type="spellStart"/>
            <w:r>
              <w:t>Kremenak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Meetings of Interest</w:t>
            </w:r>
          </w:p>
        </w:tc>
        <w:tc>
          <w:tcPr>
            <w:tcW w:w="567" w:type="dxa"/>
          </w:tcPr>
          <w:p w:rsidR="00F56D44" w:rsidRDefault="00F56D44" w:rsidP="00163B8B">
            <w:r>
              <w:t>203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56D44" w:rsidRDefault="00F56D44" w:rsidP="00163B8B"/>
        </w:tc>
      </w:tr>
    </w:tbl>
    <w:p w:rsidR="00F56D44" w:rsidRPr="004E59C4" w:rsidRDefault="00F56D44" w:rsidP="00F56D44"/>
    <w:p w:rsidR="00F56D44" w:rsidRDefault="00F56D44" w:rsidP="00F56D44"/>
    <w:p w:rsidR="00F56D44" w:rsidRPr="00D37C9B" w:rsidRDefault="00F56D44" w:rsidP="00F56D44"/>
    <w:p w:rsidR="00F56D44" w:rsidRDefault="00F56D44" w:rsidP="00F56D44">
      <w:r>
        <w:br w:type="page"/>
      </w:r>
    </w:p>
    <w:p w:rsidR="00F56D44" w:rsidRPr="001B47C9" w:rsidRDefault="00F56D44" w:rsidP="00F56D44">
      <w:pPr>
        <w:jc w:val="center"/>
        <w:rPr>
          <w:b/>
          <w:sz w:val="56"/>
          <w:szCs w:val="56"/>
        </w:rPr>
      </w:pPr>
      <w:r w:rsidRPr="001B47C9">
        <w:rPr>
          <w:b/>
          <w:sz w:val="56"/>
          <w:szCs w:val="56"/>
        </w:rPr>
        <w:lastRenderedPageBreak/>
        <w:t>JOURNAL OF PROSTHODONTICS</w:t>
      </w:r>
    </w:p>
    <w:p w:rsidR="00F56D44" w:rsidRPr="001B47C9" w:rsidRDefault="00F56D44" w:rsidP="00F56D44">
      <w:pPr>
        <w:rPr>
          <w:b/>
          <w:sz w:val="40"/>
          <w:szCs w:val="40"/>
          <w:u w:val="single"/>
        </w:rPr>
      </w:pPr>
      <w:r w:rsidRPr="001B47C9">
        <w:rPr>
          <w:b/>
          <w:sz w:val="40"/>
          <w:szCs w:val="40"/>
        </w:rPr>
        <w:t>CONTENTS</w:t>
      </w:r>
      <w:r w:rsidRPr="001B47C9">
        <w:rPr>
          <w:b/>
          <w:sz w:val="40"/>
          <w:szCs w:val="40"/>
        </w:rPr>
        <w:br/>
      </w:r>
      <w:r w:rsidRPr="001B47C9">
        <w:rPr>
          <w:b/>
          <w:sz w:val="40"/>
          <w:szCs w:val="40"/>
          <w:u w:val="single"/>
        </w:rPr>
        <w:t>Vol.18-No.3, Apr2009</w:t>
      </w:r>
    </w:p>
    <w:tbl>
      <w:tblPr>
        <w:tblStyle w:val="TableGrid"/>
        <w:tblW w:w="11766" w:type="dxa"/>
        <w:tblInd w:w="-1026" w:type="dxa"/>
        <w:tblLayout w:type="fixed"/>
        <w:tblLook w:val="04A0"/>
      </w:tblPr>
      <w:tblGrid>
        <w:gridCol w:w="6663"/>
        <w:gridCol w:w="567"/>
        <w:gridCol w:w="4536"/>
      </w:tblGrid>
      <w:tr w:rsidR="00F56D44" w:rsidTr="00163B8B">
        <w:tc>
          <w:tcPr>
            <w:tcW w:w="6663" w:type="dxa"/>
          </w:tcPr>
          <w:p w:rsidR="00F56D44" w:rsidRDefault="00F56D44" w:rsidP="00163B8B">
            <w:proofErr w:type="spellStart"/>
            <w:r>
              <w:t>Microtensile</w:t>
            </w:r>
            <w:proofErr w:type="spellEnd"/>
            <w:r>
              <w:t xml:space="preserve"> Bond Strength of Porcelain Laminate veneers Bonded to </w:t>
            </w:r>
            <w:proofErr w:type="spellStart"/>
            <w:r>
              <w:t>Fluorosed</w:t>
            </w:r>
            <w:proofErr w:type="spellEnd"/>
            <w:r>
              <w:t xml:space="preserve"> Teeth </w:t>
            </w:r>
          </w:p>
        </w:tc>
        <w:tc>
          <w:tcPr>
            <w:tcW w:w="567" w:type="dxa"/>
          </w:tcPr>
          <w:p w:rsidR="00F56D44" w:rsidRDefault="00F56D44" w:rsidP="00163B8B">
            <w:r>
              <w:t>205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Priyadarshanee</w:t>
            </w:r>
            <w:proofErr w:type="spellEnd"/>
            <w:r>
              <w:t xml:space="preserve"> M. </w:t>
            </w:r>
            <w:proofErr w:type="spellStart"/>
            <w:r>
              <w:t>Ratnaweera</w:t>
            </w:r>
            <w:proofErr w:type="spellEnd"/>
            <w:r>
              <w:t xml:space="preserve">, </w:t>
            </w:r>
            <w:proofErr w:type="spellStart"/>
            <w:r>
              <w:t>Nao</w:t>
            </w:r>
            <w:proofErr w:type="spellEnd"/>
            <w:r>
              <w:t xml:space="preserve"> </w:t>
            </w:r>
            <w:proofErr w:type="spellStart"/>
            <w:r>
              <w:t>Fukagawa</w:t>
            </w:r>
            <w:proofErr w:type="spellEnd"/>
            <w:r>
              <w:t xml:space="preserve">, Yuji </w:t>
            </w:r>
            <w:proofErr w:type="spellStart"/>
            <w:r>
              <w:t>tsubota</w:t>
            </w:r>
            <w:proofErr w:type="spellEnd"/>
            <w:r>
              <w:t xml:space="preserve">, &amp; </w:t>
            </w:r>
            <w:proofErr w:type="spellStart"/>
            <w:r>
              <w:t>Shunji</w:t>
            </w:r>
            <w:proofErr w:type="spellEnd"/>
            <w:r>
              <w:t xml:space="preserve"> Fukushima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proofErr w:type="spellStart"/>
            <w:r>
              <w:t>Microtensile</w:t>
            </w:r>
            <w:proofErr w:type="spellEnd"/>
            <w:r>
              <w:t xml:space="preserve"> Bond Strength and Impact Energy of Fracture of CAD-Veneered </w:t>
            </w:r>
            <w:proofErr w:type="spellStart"/>
            <w:r>
              <w:t>Zirconia</w:t>
            </w:r>
            <w:proofErr w:type="spellEnd"/>
            <w:r>
              <w:t xml:space="preserve"> Restorations </w:t>
            </w:r>
          </w:p>
        </w:tc>
        <w:tc>
          <w:tcPr>
            <w:tcW w:w="567" w:type="dxa"/>
          </w:tcPr>
          <w:p w:rsidR="00F56D44" w:rsidRDefault="00F56D44" w:rsidP="00163B8B">
            <w:r>
              <w:t>211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Microtensile</w:t>
            </w:r>
            <w:proofErr w:type="spellEnd"/>
            <w:r>
              <w:t xml:space="preserve"> Bond Strength and Impact Energy of Fracture of CAD-Veneered </w:t>
            </w:r>
            <w:proofErr w:type="spellStart"/>
            <w:r>
              <w:t>Zirconia</w:t>
            </w:r>
            <w:proofErr w:type="spellEnd"/>
            <w:r>
              <w:t xml:space="preserve"> Restorations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Effects of Six Surface Treatment Methods on the Surface Roughness of a Low-Fusing and an Ultra Low-Fusing </w:t>
            </w:r>
            <w:proofErr w:type="spellStart"/>
            <w:r>
              <w:t>Feldspathic</w:t>
            </w:r>
            <w:proofErr w:type="spellEnd"/>
            <w:r>
              <w:t xml:space="preserve"> Ceramic Material </w:t>
            </w:r>
          </w:p>
        </w:tc>
        <w:tc>
          <w:tcPr>
            <w:tcW w:w="567" w:type="dxa"/>
          </w:tcPr>
          <w:p w:rsidR="00F56D44" w:rsidRDefault="00F56D44" w:rsidP="00163B8B">
            <w:r>
              <w:t>217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Mehmet</w:t>
            </w:r>
            <w:proofErr w:type="spellEnd"/>
            <w:r>
              <w:t xml:space="preserve"> </w:t>
            </w:r>
            <w:proofErr w:type="spellStart"/>
            <w:r>
              <w:t>Dalkiz</w:t>
            </w:r>
            <w:proofErr w:type="spellEnd"/>
            <w:r>
              <w:t xml:space="preserve">, </w:t>
            </w:r>
            <w:proofErr w:type="spellStart"/>
            <w:r>
              <w:t>Cumhur</w:t>
            </w:r>
            <w:proofErr w:type="spellEnd"/>
            <w:r>
              <w:t xml:space="preserve"> </w:t>
            </w:r>
            <w:proofErr w:type="spellStart"/>
            <w:r>
              <w:t>Sipahi</w:t>
            </w:r>
            <w:proofErr w:type="spellEnd"/>
            <w:r>
              <w:t xml:space="preserve">, </w:t>
            </w:r>
            <w:proofErr w:type="spellStart"/>
            <w:r>
              <w:t>Bdri</w:t>
            </w:r>
            <w:proofErr w:type="spellEnd"/>
            <w:r>
              <w:t xml:space="preserve"> </w:t>
            </w:r>
            <w:proofErr w:type="spellStart"/>
            <w:r>
              <w:t>Beydemir</w:t>
            </w:r>
            <w:proofErr w:type="spellEnd"/>
            <w:r>
              <w:t xml:space="preserve">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The Effect of a Bleaching System on Properties Related to Different Ceramic Surface Textures </w:t>
            </w:r>
          </w:p>
        </w:tc>
        <w:tc>
          <w:tcPr>
            <w:tcW w:w="567" w:type="dxa"/>
          </w:tcPr>
          <w:p w:rsidR="00F56D44" w:rsidRDefault="00F56D44" w:rsidP="00163B8B">
            <w:r>
              <w:t>223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Amina</w:t>
            </w:r>
            <w:proofErr w:type="spellEnd"/>
            <w:r>
              <w:t xml:space="preserve"> A. </w:t>
            </w:r>
            <w:proofErr w:type="spellStart"/>
            <w:r>
              <w:t>Zaki</w:t>
            </w:r>
            <w:proofErr w:type="spellEnd"/>
            <w:r>
              <w:t xml:space="preserve">, Nadia Z. </w:t>
            </w:r>
            <w:proofErr w:type="spellStart"/>
            <w:r>
              <w:t>Fahmy</w:t>
            </w:r>
            <w:proofErr w:type="spellEnd"/>
            <w:r>
              <w:t xml:space="preserve">,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An Alternative Section Method for casting and Posterior Laser Welding of Metallic Frameworks for an Implant-Supported Prosthesis</w:t>
            </w:r>
          </w:p>
        </w:tc>
        <w:tc>
          <w:tcPr>
            <w:tcW w:w="567" w:type="dxa"/>
          </w:tcPr>
          <w:p w:rsidR="00F56D44" w:rsidRDefault="00F56D44" w:rsidP="00163B8B">
            <w:r>
              <w:t>230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Fabio </w:t>
            </w:r>
            <w:proofErr w:type="spellStart"/>
            <w:r>
              <w:t>Afranio</w:t>
            </w:r>
            <w:proofErr w:type="spellEnd"/>
            <w:r>
              <w:t xml:space="preserve"> de </w:t>
            </w:r>
            <w:proofErr w:type="spellStart"/>
            <w:r>
              <w:t>Aguiar</w:t>
            </w:r>
            <w:proofErr w:type="spellEnd"/>
            <w:r>
              <w:t xml:space="preserve"> Junior, Rodrigo </w:t>
            </w:r>
            <w:proofErr w:type="spellStart"/>
            <w:r>
              <w:t>Tiossi</w:t>
            </w:r>
            <w:proofErr w:type="spellEnd"/>
            <w:r>
              <w:t xml:space="preserve">, </w:t>
            </w:r>
            <w:proofErr w:type="spellStart"/>
            <w:r>
              <w:t>Renata</w:t>
            </w:r>
            <w:proofErr w:type="spellEnd"/>
            <w:r>
              <w:t xml:space="preserve"> Cristina </w:t>
            </w:r>
            <w:proofErr w:type="spellStart"/>
            <w:r>
              <w:t>Siveira</w:t>
            </w:r>
            <w:proofErr w:type="spellEnd"/>
            <w:r>
              <w:t xml:space="preserve"> </w:t>
            </w:r>
            <w:proofErr w:type="spellStart"/>
            <w:r>
              <w:t>Rodrigues</w:t>
            </w:r>
            <w:proofErr w:type="spellEnd"/>
            <w:r>
              <w:t xml:space="preserve">, Maria de Gloria </w:t>
            </w:r>
            <w:proofErr w:type="spellStart"/>
            <w:r>
              <w:t>Chiarello</w:t>
            </w:r>
            <w:proofErr w:type="spellEnd"/>
            <w:r>
              <w:t xml:space="preserve"> </w:t>
            </w:r>
            <w:proofErr w:type="spellStart"/>
            <w:r>
              <w:t>Mattos</w:t>
            </w:r>
            <w:proofErr w:type="spellEnd"/>
            <w:r>
              <w:t xml:space="preserve">, Ricardo </w:t>
            </w:r>
            <w:proofErr w:type="spellStart"/>
            <w:r>
              <w:t>Faria</w:t>
            </w:r>
            <w:proofErr w:type="spellEnd"/>
            <w:r>
              <w:t xml:space="preserve"> </w:t>
            </w:r>
            <w:proofErr w:type="spellStart"/>
            <w:r>
              <w:t>ribeiro</w:t>
            </w:r>
            <w:proofErr w:type="spellEnd"/>
            <w:r>
              <w:t xml:space="preserve">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Shade Matching Assisted by Digital Photography and Computer Software </w:t>
            </w:r>
          </w:p>
        </w:tc>
        <w:tc>
          <w:tcPr>
            <w:tcW w:w="567" w:type="dxa"/>
          </w:tcPr>
          <w:p w:rsidR="00F56D44" w:rsidRDefault="00F56D44" w:rsidP="00163B8B">
            <w:r>
              <w:t>235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Lars </w:t>
            </w:r>
            <w:proofErr w:type="spellStart"/>
            <w:r>
              <w:t>Schropp</w:t>
            </w:r>
            <w:proofErr w:type="spellEnd"/>
            <w:r>
              <w:t xml:space="preserve">,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Color Stability </w:t>
            </w:r>
            <w:proofErr w:type="spellStart"/>
            <w:r>
              <w:t>Comjparison</w:t>
            </w:r>
            <w:proofErr w:type="spellEnd"/>
            <w:r>
              <w:t xml:space="preserve"> of Silicone Facial Prostheses Following Disinfection</w:t>
            </w:r>
          </w:p>
        </w:tc>
        <w:tc>
          <w:tcPr>
            <w:tcW w:w="567" w:type="dxa"/>
          </w:tcPr>
          <w:p w:rsidR="00F56D44" w:rsidRDefault="00F56D44" w:rsidP="00163B8B">
            <w:r>
              <w:t>242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Marcelo Coelho </w:t>
            </w:r>
            <w:proofErr w:type="spellStart"/>
            <w:r>
              <w:t>Goiato</w:t>
            </w:r>
            <w:proofErr w:type="spellEnd"/>
            <w:r>
              <w:t xml:space="preserve">, </w:t>
            </w:r>
            <w:proofErr w:type="spellStart"/>
            <w:r>
              <w:t>Aldieris</w:t>
            </w:r>
            <w:proofErr w:type="spellEnd"/>
            <w:r>
              <w:t xml:space="preserve"> </w:t>
            </w:r>
            <w:proofErr w:type="spellStart"/>
            <w:r>
              <w:t>Alves</w:t>
            </w:r>
            <w:proofErr w:type="spellEnd"/>
            <w:r>
              <w:t xml:space="preserve"> </w:t>
            </w:r>
            <w:proofErr w:type="spellStart"/>
            <w:r>
              <w:t>Pesqueira</w:t>
            </w:r>
            <w:proofErr w:type="spellEnd"/>
            <w:r>
              <w:t xml:space="preserve">, Daniela </w:t>
            </w:r>
            <w:proofErr w:type="spellStart"/>
            <w:r>
              <w:t>Micheline</w:t>
            </w:r>
            <w:proofErr w:type="spellEnd"/>
            <w:r>
              <w:t xml:space="preserve"> dos Santos, Adriana Cristina </w:t>
            </w:r>
            <w:proofErr w:type="spellStart"/>
            <w:r>
              <w:t>Zavanelli</w:t>
            </w:r>
            <w:proofErr w:type="spellEnd"/>
            <w:r>
              <w:t xml:space="preserve">, Prado </w:t>
            </w:r>
            <w:proofErr w:type="spellStart"/>
            <w:r>
              <w:t>Ribeiro</w:t>
            </w:r>
            <w:proofErr w:type="spellEnd"/>
            <w:r>
              <w:t xml:space="preserve">,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The Effect of Engaging the Screw Access Channel of an Implant Abutment with Cement-Retained Restoration</w:t>
            </w:r>
          </w:p>
        </w:tc>
        <w:tc>
          <w:tcPr>
            <w:tcW w:w="567" w:type="dxa"/>
          </w:tcPr>
          <w:p w:rsidR="00F56D44" w:rsidRDefault="00F56D44" w:rsidP="00163B8B">
            <w:r>
              <w:t>245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Supritha</w:t>
            </w:r>
            <w:proofErr w:type="spellEnd"/>
            <w:r>
              <w:t xml:space="preserve"> </w:t>
            </w:r>
            <w:proofErr w:type="spellStart"/>
            <w:r>
              <w:t>Naik</w:t>
            </w:r>
            <w:proofErr w:type="spellEnd"/>
            <w:r>
              <w:t xml:space="preserve">, Christopher J. </w:t>
            </w:r>
            <w:proofErr w:type="spellStart"/>
            <w:r>
              <w:t>Tredwin</w:t>
            </w:r>
            <w:proofErr w:type="spellEnd"/>
            <w:r>
              <w:t xml:space="preserve">, Michael Nesbit, Derrick J. </w:t>
            </w:r>
            <w:proofErr w:type="spellStart"/>
            <w:r>
              <w:t>Setchell</w:t>
            </w:r>
            <w:proofErr w:type="spellEnd"/>
            <w:r>
              <w:t xml:space="preserve">, David R. Moles,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In Vitro Evaluation of the Effectiveness of Bleaching Agents Activated by Different Light Sources </w:t>
            </w:r>
          </w:p>
        </w:tc>
        <w:tc>
          <w:tcPr>
            <w:tcW w:w="567" w:type="dxa"/>
          </w:tcPr>
          <w:p w:rsidR="00F56D44" w:rsidRDefault="00F56D44" w:rsidP="00163B8B">
            <w:r>
              <w:t>249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Debora </w:t>
            </w:r>
            <w:proofErr w:type="spellStart"/>
            <w:r>
              <w:t>alves</w:t>
            </w:r>
            <w:proofErr w:type="spellEnd"/>
            <w:r>
              <w:t xml:space="preserve"> </w:t>
            </w:r>
            <w:proofErr w:type="spellStart"/>
            <w:r>
              <w:t>Nunes</w:t>
            </w:r>
            <w:proofErr w:type="spellEnd"/>
            <w:r>
              <w:t xml:space="preserve"> </w:t>
            </w:r>
            <w:proofErr w:type="spellStart"/>
            <w:r>
              <w:t>Leite</w:t>
            </w:r>
            <w:proofErr w:type="spellEnd"/>
            <w:r>
              <w:t xml:space="preserve"> Lima, </w:t>
            </w:r>
            <w:proofErr w:type="spellStart"/>
            <w:r>
              <w:t>Flavio</w:t>
            </w:r>
            <w:proofErr w:type="spellEnd"/>
            <w:r>
              <w:t xml:space="preserve"> Henrique </w:t>
            </w:r>
            <w:proofErr w:type="spellStart"/>
            <w:r>
              <w:t>Baggio</w:t>
            </w:r>
            <w:proofErr w:type="spellEnd"/>
            <w:r>
              <w:t xml:space="preserve"> </w:t>
            </w:r>
            <w:proofErr w:type="spellStart"/>
            <w:r>
              <w:t>Aguiar</w:t>
            </w:r>
            <w:proofErr w:type="spellEnd"/>
            <w:r>
              <w:t xml:space="preserve">, </w:t>
            </w:r>
            <w:proofErr w:type="spellStart"/>
            <w:r>
              <w:t>Priscila</w:t>
            </w:r>
            <w:proofErr w:type="spellEnd"/>
            <w:r>
              <w:t xml:space="preserve"> </w:t>
            </w:r>
            <w:proofErr w:type="spellStart"/>
            <w:r>
              <w:t>Christiane</w:t>
            </w:r>
            <w:proofErr w:type="spellEnd"/>
            <w:r>
              <w:t xml:space="preserve"> Suzy </w:t>
            </w:r>
            <w:proofErr w:type="spellStart"/>
            <w:r>
              <w:t>Liporoni</w:t>
            </w:r>
            <w:proofErr w:type="spellEnd"/>
            <w:r>
              <w:t xml:space="preserve">, </w:t>
            </w:r>
            <w:proofErr w:type="spellStart"/>
            <w:r>
              <w:t>Egberto</w:t>
            </w:r>
            <w:proofErr w:type="spellEnd"/>
            <w:r>
              <w:t xml:space="preserve"> </w:t>
            </w:r>
            <w:proofErr w:type="spellStart"/>
            <w:r>
              <w:t>Munin</w:t>
            </w:r>
            <w:proofErr w:type="spellEnd"/>
            <w:r>
              <w:t xml:space="preserve"> </w:t>
            </w:r>
            <w:proofErr w:type="spellStart"/>
            <w:r>
              <w:t>Glaucia</w:t>
            </w:r>
            <w:proofErr w:type="spellEnd"/>
            <w:r>
              <w:t xml:space="preserve"> Maria </w:t>
            </w:r>
            <w:proofErr w:type="spellStart"/>
            <w:r>
              <w:t>Bovi</w:t>
            </w:r>
            <w:proofErr w:type="spellEnd"/>
            <w:r>
              <w:t xml:space="preserve"> </w:t>
            </w:r>
            <w:proofErr w:type="spellStart"/>
            <w:r>
              <w:t>Ambrosano</w:t>
            </w:r>
            <w:proofErr w:type="spellEnd"/>
            <w:r>
              <w:t xml:space="preserve">, Jose Roberto </w:t>
            </w:r>
            <w:proofErr w:type="spellStart"/>
            <w:r>
              <w:t>Lovadino</w:t>
            </w:r>
            <w:proofErr w:type="spellEnd"/>
            <w:r>
              <w:t>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Effect of Surface Preparation on the Failure Load of a Highly Filled Composite Bonded to the Polymer-Monomer Matrix of a Fiber-Reinforced Composite</w:t>
            </w:r>
          </w:p>
        </w:tc>
        <w:tc>
          <w:tcPr>
            <w:tcW w:w="567" w:type="dxa"/>
          </w:tcPr>
          <w:p w:rsidR="00F56D44" w:rsidRDefault="00F56D44" w:rsidP="00163B8B">
            <w:r>
              <w:t>255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Hiroshi Shimizu, </w:t>
            </w:r>
            <w:proofErr w:type="spellStart"/>
            <w:r>
              <w:t>Fumitake</w:t>
            </w:r>
            <w:proofErr w:type="spellEnd"/>
            <w:r>
              <w:t xml:space="preserve"> </w:t>
            </w:r>
            <w:proofErr w:type="spellStart"/>
            <w:r>
              <w:t>Tasue</w:t>
            </w:r>
            <w:proofErr w:type="spellEnd"/>
            <w:r>
              <w:t>, Zhao-</w:t>
            </w:r>
            <w:proofErr w:type="spellStart"/>
            <w:r>
              <w:t>Xun</w:t>
            </w:r>
            <w:proofErr w:type="spellEnd"/>
            <w:r>
              <w:t xml:space="preserve"> Chen, Yutaka Takahashi,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Effect of </w:t>
            </w:r>
            <w:proofErr w:type="spellStart"/>
            <w:r>
              <w:t>Flasking</w:t>
            </w:r>
            <w:proofErr w:type="spellEnd"/>
            <w:r>
              <w:t xml:space="preserve"> and Polymerization Techniques on tooth Movement in Complete Denture Processing </w:t>
            </w:r>
          </w:p>
        </w:tc>
        <w:tc>
          <w:tcPr>
            <w:tcW w:w="567" w:type="dxa"/>
          </w:tcPr>
          <w:p w:rsidR="00F56D44" w:rsidRDefault="00F56D44" w:rsidP="00163B8B">
            <w:r>
              <w:t>259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Ricardo </w:t>
            </w:r>
            <w:proofErr w:type="spellStart"/>
            <w:r>
              <w:t>shibayama</w:t>
            </w:r>
            <w:proofErr w:type="spellEnd"/>
            <w:r>
              <w:t xml:space="preserve">, </w:t>
            </w:r>
            <w:proofErr w:type="spellStart"/>
            <w:r>
              <w:t>Humberto</w:t>
            </w:r>
            <w:proofErr w:type="spellEnd"/>
            <w:r>
              <w:t xml:space="preserve"> </w:t>
            </w:r>
            <w:proofErr w:type="spellStart"/>
            <w:r>
              <w:t>gennari</w:t>
            </w:r>
            <w:proofErr w:type="spellEnd"/>
            <w:r>
              <w:t xml:space="preserve"> </w:t>
            </w:r>
            <w:proofErr w:type="spellStart"/>
            <w:r>
              <w:t>Filho</w:t>
            </w:r>
            <w:proofErr w:type="spellEnd"/>
            <w:r>
              <w:t xml:space="preserve">, Jose </w:t>
            </w:r>
            <w:proofErr w:type="spellStart"/>
            <w:r>
              <w:t>Vitor</w:t>
            </w:r>
            <w:proofErr w:type="spellEnd"/>
            <w:r>
              <w:t xml:space="preserve"> </w:t>
            </w:r>
            <w:proofErr w:type="spellStart"/>
            <w:r>
              <w:t>Quinelli</w:t>
            </w:r>
            <w:proofErr w:type="spellEnd"/>
            <w:r>
              <w:t xml:space="preserve">  </w:t>
            </w:r>
            <w:proofErr w:type="spellStart"/>
            <w:r>
              <w:t>Mazaro</w:t>
            </w:r>
            <w:proofErr w:type="spellEnd"/>
            <w:r>
              <w:t xml:space="preserve">, Eduardo </w:t>
            </w:r>
            <w:proofErr w:type="spellStart"/>
            <w:r>
              <w:t>Vedovatto</w:t>
            </w:r>
            <w:proofErr w:type="spellEnd"/>
            <w:r>
              <w:t xml:space="preserve">, </w:t>
            </w:r>
            <w:proofErr w:type="spellStart"/>
            <w:r>
              <w:t>Wirley</w:t>
            </w:r>
            <w:proofErr w:type="spellEnd"/>
            <w:r>
              <w:t xml:space="preserve"> </w:t>
            </w:r>
            <w:proofErr w:type="spellStart"/>
            <w:r>
              <w:t>Goncalves</w:t>
            </w:r>
            <w:proofErr w:type="spellEnd"/>
            <w:r>
              <w:t xml:space="preserve"> </w:t>
            </w:r>
            <w:proofErr w:type="spellStart"/>
            <w:r>
              <w:t>Assuncao</w:t>
            </w:r>
            <w:proofErr w:type="spellEnd"/>
            <w:r>
              <w:t>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A General Method for Describing Sources of Variance in Clinical Trials, Especially Operator Variance, in Order to Improve Transfer of Research Knowledge to Practice </w:t>
            </w:r>
          </w:p>
        </w:tc>
        <w:tc>
          <w:tcPr>
            <w:tcW w:w="567" w:type="dxa"/>
          </w:tcPr>
          <w:p w:rsidR="00F56D44" w:rsidRDefault="00F56D44" w:rsidP="00163B8B">
            <w:r>
              <w:t>265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David W. Chambers, </w:t>
            </w:r>
            <w:proofErr w:type="spellStart"/>
            <w:r>
              <w:t>Casimir</w:t>
            </w:r>
            <w:proofErr w:type="spellEnd"/>
            <w:r>
              <w:t xml:space="preserve"> </w:t>
            </w:r>
            <w:proofErr w:type="spellStart"/>
            <w:r>
              <w:t>leknius</w:t>
            </w:r>
            <w:proofErr w:type="spellEnd"/>
            <w:r>
              <w:t>, Laura Reid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Surgical Stent fabrication for Unilateral Nasal Obstruction of the Anterior Portion of the Nasal Airway </w:t>
            </w:r>
          </w:p>
        </w:tc>
        <w:tc>
          <w:tcPr>
            <w:tcW w:w="567" w:type="dxa"/>
          </w:tcPr>
          <w:p w:rsidR="00F56D44" w:rsidRDefault="00F56D44" w:rsidP="00163B8B">
            <w:r>
              <w:t>272</w:t>
            </w:r>
          </w:p>
        </w:tc>
        <w:tc>
          <w:tcPr>
            <w:tcW w:w="4536" w:type="dxa"/>
          </w:tcPr>
          <w:p w:rsidR="00F56D44" w:rsidRDefault="00F56D44" w:rsidP="00163B8B">
            <w:r>
              <w:t>Fong Wong, Christopher R. smith,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AN Alternative Procedure for Fabricating a Hollow Interim </w:t>
            </w:r>
            <w:proofErr w:type="spellStart"/>
            <w:r>
              <w:t>Obturator</w:t>
            </w:r>
            <w:proofErr w:type="spellEnd"/>
            <w:r>
              <w:t xml:space="preserve"> for a Partial </w:t>
            </w:r>
            <w:proofErr w:type="spellStart"/>
            <w:r>
              <w:t>Maxillectomy</w:t>
            </w:r>
            <w:proofErr w:type="spellEnd"/>
            <w:r>
              <w:t xml:space="preserve"> Patient</w:t>
            </w:r>
          </w:p>
        </w:tc>
        <w:tc>
          <w:tcPr>
            <w:tcW w:w="567" w:type="dxa"/>
          </w:tcPr>
          <w:p w:rsidR="00F56D44" w:rsidRDefault="00F56D44" w:rsidP="00163B8B">
            <w:r>
              <w:t>276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Hiroshi Shimizu, </w:t>
            </w:r>
            <w:proofErr w:type="spellStart"/>
            <w:r>
              <w:t>Kaneyshi</w:t>
            </w:r>
            <w:proofErr w:type="spellEnd"/>
            <w:r>
              <w:t xml:space="preserve"> Yoshida </w:t>
            </w:r>
            <w:proofErr w:type="spellStart"/>
            <w:r>
              <w:t>nobuaki</w:t>
            </w:r>
            <w:proofErr w:type="spellEnd"/>
            <w:r>
              <w:t xml:space="preserve"> Mori, Yutaka </w:t>
            </w:r>
            <w:proofErr w:type="spellStart"/>
            <w:r>
              <w:t>takahashi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Technique for Removing Cement between a Fixed Prosthesis and Its substructure</w:t>
            </w:r>
          </w:p>
        </w:tc>
        <w:tc>
          <w:tcPr>
            <w:tcW w:w="567" w:type="dxa"/>
          </w:tcPr>
          <w:p w:rsidR="00F56D44" w:rsidRDefault="00F56D44" w:rsidP="00163B8B">
            <w:r>
              <w:t>279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Abdullah S. </w:t>
            </w:r>
            <w:proofErr w:type="spellStart"/>
            <w:r>
              <w:t>Alsiyabi</w:t>
            </w:r>
            <w:proofErr w:type="spellEnd"/>
            <w:r>
              <w:t xml:space="preserve">, David A. Felton,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Differential Factors That Influence Applicant Selection of a </w:t>
            </w:r>
            <w:proofErr w:type="spellStart"/>
            <w:r>
              <w:t>Prosthodontic</w:t>
            </w:r>
            <w:proofErr w:type="spellEnd"/>
            <w:r>
              <w:t xml:space="preserve"> Residency Program</w:t>
            </w:r>
          </w:p>
        </w:tc>
        <w:tc>
          <w:tcPr>
            <w:tcW w:w="567" w:type="dxa"/>
          </w:tcPr>
          <w:p w:rsidR="00F56D44" w:rsidRDefault="00F56D44" w:rsidP="00163B8B">
            <w:r>
              <w:t>283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Ryan </w:t>
            </w:r>
            <w:proofErr w:type="spellStart"/>
            <w:r>
              <w:t>Blissett</w:t>
            </w:r>
            <w:proofErr w:type="spellEnd"/>
            <w:r>
              <w:t xml:space="preserve">, </w:t>
            </w:r>
            <w:proofErr w:type="spellStart"/>
            <w:r>
              <w:t>Meng-Chieh</w:t>
            </w:r>
            <w:proofErr w:type="spellEnd"/>
            <w:r>
              <w:t xml:space="preserve"> Lee, </w:t>
            </w:r>
            <w:proofErr w:type="spellStart"/>
            <w:r>
              <w:t>Monik</w:t>
            </w:r>
            <w:proofErr w:type="spellEnd"/>
            <w:r>
              <w:t xml:space="preserve"> Jimenez, </w:t>
            </w:r>
            <w:proofErr w:type="spellStart"/>
            <w:r>
              <w:t>Cortino</w:t>
            </w:r>
            <w:proofErr w:type="spellEnd"/>
            <w:r>
              <w:t xml:space="preserve"> </w:t>
            </w:r>
            <w:proofErr w:type="spellStart"/>
            <w:r>
              <w:t>sukotjo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Meetings of Interest</w:t>
            </w:r>
          </w:p>
        </w:tc>
        <w:tc>
          <w:tcPr>
            <w:tcW w:w="567" w:type="dxa"/>
          </w:tcPr>
          <w:p w:rsidR="00F56D44" w:rsidRDefault="00F56D44" w:rsidP="00163B8B">
            <w:r>
              <w:t>289</w:t>
            </w:r>
          </w:p>
        </w:tc>
        <w:tc>
          <w:tcPr>
            <w:tcW w:w="4536" w:type="dxa"/>
          </w:tcPr>
          <w:p w:rsidR="00F56D44" w:rsidRDefault="00F56D44" w:rsidP="00163B8B"/>
        </w:tc>
      </w:tr>
    </w:tbl>
    <w:p w:rsidR="00F56D44" w:rsidRDefault="00F56D44" w:rsidP="00F56D44">
      <w:pPr>
        <w:jc w:val="center"/>
        <w:rPr>
          <w:sz w:val="56"/>
          <w:szCs w:val="56"/>
        </w:rPr>
      </w:pPr>
    </w:p>
    <w:p w:rsidR="00F56D44" w:rsidRDefault="00F56D44" w:rsidP="00F56D44">
      <w:pPr>
        <w:jc w:val="center"/>
        <w:rPr>
          <w:sz w:val="56"/>
          <w:szCs w:val="56"/>
        </w:rPr>
      </w:pPr>
    </w:p>
    <w:p w:rsidR="00F56D44" w:rsidRPr="001B47C9" w:rsidRDefault="00F56D44" w:rsidP="00F56D44">
      <w:pPr>
        <w:jc w:val="center"/>
        <w:rPr>
          <w:b/>
          <w:sz w:val="56"/>
          <w:szCs w:val="56"/>
        </w:rPr>
      </w:pPr>
      <w:r w:rsidRPr="001B47C9">
        <w:rPr>
          <w:b/>
          <w:sz w:val="56"/>
          <w:szCs w:val="56"/>
        </w:rPr>
        <w:lastRenderedPageBreak/>
        <w:t>JOURNAL OF PROSTHODONTICS</w:t>
      </w:r>
    </w:p>
    <w:p w:rsidR="00F56D44" w:rsidRPr="001B47C9" w:rsidRDefault="00F56D44" w:rsidP="00F56D44">
      <w:pPr>
        <w:rPr>
          <w:b/>
          <w:sz w:val="40"/>
          <w:szCs w:val="40"/>
          <w:u w:val="single"/>
        </w:rPr>
      </w:pPr>
      <w:r w:rsidRPr="001B47C9">
        <w:rPr>
          <w:b/>
          <w:sz w:val="40"/>
          <w:szCs w:val="40"/>
        </w:rPr>
        <w:t>CONTENTS</w:t>
      </w:r>
      <w:r w:rsidRPr="001B47C9">
        <w:rPr>
          <w:b/>
          <w:sz w:val="40"/>
          <w:szCs w:val="40"/>
        </w:rPr>
        <w:br/>
      </w:r>
      <w:r w:rsidRPr="001B47C9">
        <w:rPr>
          <w:b/>
          <w:sz w:val="40"/>
          <w:szCs w:val="40"/>
          <w:u w:val="single"/>
        </w:rPr>
        <w:t>Vol.18-No.4, June 2009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63"/>
        <w:gridCol w:w="567"/>
        <w:gridCol w:w="4536"/>
      </w:tblGrid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Ethics Dentistry, and the </w:t>
            </w:r>
            <w:proofErr w:type="spellStart"/>
            <w:r>
              <w:t>Prosthodontist</w:t>
            </w:r>
            <w:proofErr w:type="spellEnd"/>
          </w:p>
        </w:tc>
        <w:tc>
          <w:tcPr>
            <w:tcW w:w="567" w:type="dxa"/>
          </w:tcPr>
          <w:p w:rsidR="00F56D44" w:rsidRDefault="00F56D44" w:rsidP="00163B8B">
            <w:r>
              <w:t>291</w:t>
            </w:r>
          </w:p>
        </w:tc>
        <w:tc>
          <w:tcPr>
            <w:tcW w:w="4536" w:type="dxa"/>
          </w:tcPr>
          <w:p w:rsidR="00F56D44" w:rsidRDefault="00F56D44" w:rsidP="00163B8B"/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The Dynamic Interaction </w:t>
            </w:r>
            <w:proofErr w:type="spellStart"/>
            <w:r>
              <w:t>ofWater</w:t>
            </w:r>
            <w:proofErr w:type="spellEnd"/>
            <w:r>
              <w:t xml:space="preserve"> with Four Dental Impression Materials During Cure</w:t>
            </w:r>
          </w:p>
        </w:tc>
        <w:tc>
          <w:tcPr>
            <w:tcW w:w="567" w:type="dxa"/>
          </w:tcPr>
          <w:p w:rsidR="00F56D44" w:rsidRDefault="00F56D44" w:rsidP="00163B8B">
            <w:r>
              <w:t>292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Dariush</w:t>
            </w:r>
            <w:proofErr w:type="spellEnd"/>
            <w:r>
              <w:t xml:space="preserve"> </w:t>
            </w:r>
            <w:proofErr w:type="spellStart"/>
            <w:r>
              <w:t>Hosseinpour</w:t>
            </w:r>
            <w:proofErr w:type="spellEnd"/>
            <w:r>
              <w:t>, John C. Berg,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proofErr w:type="spellStart"/>
            <w:r>
              <w:t>Corrosinon</w:t>
            </w:r>
            <w:proofErr w:type="spellEnd"/>
            <w:r>
              <w:t xml:space="preserve"> of Dental Magnet Attachments for Removable Prostheses on teeth and Implants</w:t>
            </w:r>
          </w:p>
        </w:tc>
        <w:tc>
          <w:tcPr>
            <w:tcW w:w="567" w:type="dxa"/>
          </w:tcPr>
          <w:p w:rsidR="00F56D44" w:rsidRDefault="00F56D44" w:rsidP="00163B8B">
            <w:r>
              <w:t>301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Arne F. </w:t>
            </w:r>
            <w:proofErr w:type="spellStart"/>
            <w:r>
              <w:t>Boeckler</w:t>
            </w:r>
            <w:proofErr w:type="spellEnd"/>
            <w:r>
              <w:t xml:space="preserve">, Dr. Med Dent,’ </w:t>
            </w:r>
            <w:proofErr w:type="spellStart"/>
            <w:r>
              <w:t>Carolin</w:t>
            </w:r>
            <w:proofErr w:type="spellEnd"/>
            <w:r>
              <w:t xml:space="preserve"> </w:t>
            </w:r>
            <w:proofErr w:type="spellStart"/>
            <w:r>
              <w:t>Ehring</w:t>
            </w:r>
            <w:proofErr w:type="spellEnd"/>
            <w:r>
              <w:t xml:space="preserve">, Dean Morton, </w:t>
            </w:r>
            <w:proofErr w:type="spellStart"/>
            <w:r>
              <w:t>Jurgen</w:t>
            </w:r>
            <w:proofErr w:type="spellEnd"/>
            <w:r>
              <w:t xml:space="preserve"> </w:t>
            </w:r>
            <w:proofErr w:type="spellStart"/>
            <w:r>
              <w:t>Geis-Gerstorfer</w:t>
            </w:r>
            <w:proofErr w:type="spellEnd"/>
            <w:r>
              <w:t xml:space="preserve">, Dr </w:t>
            </w:r>
            <w:proofErr w:type="spellStart"/>
            <w:r>
              <w:t>Rer</w:t>
            </w:r>
            <w:proofErr w:type="spellEnd"/>
            <w:r>
              <w:t xml:space="preserve"> Nat, </w:t>
            </w:r>
            <w:proofErr w:type="spellStart"/>
            <w:r>
              <w:t>Dipl</w:t>
            </w:r>
            <w:proofErr w:type="spellEnd"/>
            <w:r>
              <w:t xml:space="preserve"> </w:t>
            </w:r>
            <w:proofErr w:type="spellStart"/>
            <w:r>
              <w:t>Ing</w:t>
            </w:r>
            <w:proofErr w:type="spellEnd"/>
            <w:r>
              <w:t xml:space="preserve">, &amp; </w:t>
            </w:r>
            <w:proofErr w:type="spellStart"/>
            <w:r>
              <w:t>juergen</w:t>
            </w:r>
            <w:proofErr w:type="spellEnd"/>
            <w:r>
              <w:t xml:space="preserve"> M. </w:t>
            </w:r>
            <w:proofErr w:type="spellStart"/>
            <w:r>
              <w:t>Setz</w:t>
            </w:r>
            <w:proofErr w:type="spellEnd"/>
            <w:r>
              <w:t xml:space="preserve">, Dr Med Dent </w:t>
            </w:r>
            <w:proofErr w:type="spellStart"/>
            <w:r>
              <w:t>Habil</w:t>
            </w:r>
            <w:proofErr w:type="spellEnd"/>
            <w:r>
              <w:t xml:space="preserve">’ 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Outcomes of Dental Implants in Osteoporotic Patients. A </w:t>
            </w:r>
            <w:proofErr w:type="spellStart"/>
            <w:r>
              <w:t>Literatrue</w:t>
            </w:r>
            <w:proofErr w:type="spellEnd"/>
            <w:r>
              <w:t xml:space="preserve"> Review </w:t>
            </w:r>
          </w:p>
        </w:tc>
        <w:tc>
          <w:tcPr>
            <w:tcW w:w="567" w:type="dxa"/>
          </w:tcPr>
          <w:p w:rsidR="00F56D44" w:rsidRDefault="00F56D44" w:rsidP="00163B8B">
            <w:r>
              <w:t>309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Loanna</w:t>
            </w:r>
            <w:proofErr w:type="spellEnd"/>
            <w:r>
              <w:t xml:space="preserve"> N. </w:t>
            </w:r>
            <w:proofErr w:type="spellStart"/>
            <w:r>
              <w:t>Tsolaki</w:t>
            </w:r>
            <w:proofErr w:type="spellEnd"/>
            <w:r>
              <w:t xml:space="preserve">, Phoebus N. </w:t>
            </w:r>
            <w:proofErr w:type="spellStart"/>
            <w:r>
              <w:t>Madianos</w:t>
            </w:r>
            <w:proofErr w:type="spellEnd"/>
            <w:r>
              <w:t xml:space="preserve">, &amp; John A Vrotsos , Dr Dent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Effect of Artificial saliva Storage on </w:t>
            </w:r>
            <w:proofErr w:type="spellStart"/>
            <w:r>
              <w:t>microhardness</w:t>
            </w:r>
            <w:proofErr w:type="spellEnd"/>
            <w:r>
              <w:t xml:space="preserve">  and Fracture Toughness of a Hydrothermal Glass-Ceramic</w:t>
            </w:r>
          </w:p>
        </w:tc>
        <w:tc>
          <w:tcPr>
            <w:tcW w:w="567" w:type="dxa"/>
          </w:tcPr>
          <w:p w:rsidR="00F56D44" w:rsidRDefault="00F56D44" w:rsidP="00163B8B">
            <w:r>
              <w:t>324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Nadia Z. </w:t>
            </w:r>
            <w:proofErr w:type="spellStart"/>
            <w:r>
              <w:t>Fahmy</w:t>
            </w:r>
            <w:proofErr w:type="spellEnd"/>
            <w:r>
              <w:t xml:space="preserve">, </w:t>
            </w:r>
            <w:proofErr w:type="spellStart"/>
            <w:r>
              <w:t>Jylan</w:t>
            </w:r>
            <w:proofErr w:type="spellEnd"/>
            <w:r>
              <w:t xml:space="preserve"> </w:t>
            </w:r>
            <w:proofErr w:type="spellStart"/>
            <w:r>
              <w:t>Guindy</w:t>
            </w:r>
            <w:proofErr w:type="spellEnd"/>
            <w:r>
              <w:t xml:space="preserve"> &amp; </w:t>
            </w:r>
            <w:proofErr w:type="spellStart"/>
            <w:r>
              <w:t>Mohamad</w:t>
            </w:r>
            <w:proofErr w:type="spellEnd"/>
            <w:r>
              <w:t xml:space="preserve"> </w:t>
            </w:r>
            <w:proofErr w:type="spellStart"/>
            <w:r>
              <w:t>Zamzam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Evaluation of a Computerized Method for Denture </w:t>
            </w:r>
            <w:proofErr w:type="spellStart"/>
            <w:r>
              <w:t>Bioflim</w:t>
            </w:r>
            <w:proofErr w:type="spellEnd"/>
            <w:r>
              <w:t xml:space="preserve"> Quantification: Inter-Examiner Reproducibility</w:t>
            </w:r>
          </w:p>
        </w:tc>
        <w:tc>
          <w:tcPr>
            <w:tcW w:w="567" w:type="dxa"/>
          </w:tcPr>
          <w:p w:rsidR="00F56D44" w:rsidRDefault="00F56D44" w:rsidP="00163B8B">
            <w:r>
              <w:t>332</w:t>
            </w:r>
          </w:p>
        </w:tc>
        <w:tc>
          <w:tcPr>
            <w:tcW w:w="4536" w:type="dxa"/>
          </w:tcPr>
          <w:p w:rsidR="00F56D44" w:rsidRDefault="00F56D44" w:rsidP="00163B8B">
            <w:r>
              <w:t>Claudia Helena Silva-</w:t>
            </w:r>
            <w:proofErr w:type="spellStart"/>
            <w:r>
              <w:t>Lovato</w:t>
            </w:r>
            <w:proofErr w:type="spellEnd"/>
            <w:r>
              <w:t xml:space="preserve">, Ana Maria Gomes </w:t>
            </w:r>
            <w:proofErr w:type="spellStart"/>
            <w:r>
              <w:t>Totti</w:t>
            </w:r>
            <w:proofErr w:type="spellEnd"/>
            <w:r>
              <w:t xml:space="preserve">, Helena </w:t>
            </w:r>
            <w:proofErr w:type="spellStart"/>
            <w:r>
              <w:t>Freitas</w:t>
            </w:r>
            <w:proofErr w:type="spellEnd"/>
            <w:r>
              <w:t xml:space="preserve"> Oliveira </w:t>
            </w:r>
            <w:proofErr w:type="spellStart"/>
            <w:r>
              <w:t>Paranhos</w:t>
            </w:r>
            <w:proofErr w:type="spellEnd"/>
            <w:r>
              <w:t xml:space="preserve"> &amp; Valeria Gomes </w:t>
            </w:r>
            <w:proofErr w:type="spellStart"/>
            <w:r>
              <w:t>Totti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Influence of Different Tightening Forces Before Laser Welding to the Implant/Framework Fit</w:t>
            </w:r>
          </w:p>
        </w:tc>
        <w:tc>
          <w:tcPr>
            <w:tcW w:w="567" w:type="dxa"/>
          </w:tcPr>
          <w:p w:rsidR="00F56D44" w:rsidRDefault="00F56D44" w:rsidP="00163B8B">
            <w:r>
              <w:t>337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Clebio</w:t>
            </w:r>
            <w:proofErr w:type="spellEnd"/>
            <w:r>
              <w:t xml:space="preserve"> </w:t>
            </w:r>
            <w:proofErr w:type="spellStart"/>
            <w:r>
              <w:t>Domingues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Silveira</w:t>
            </w:r>
            <w:proofErr w:type="spellEnd"/>
            <w:r>
              <w:t xml:space="preserve">-Junior, </w:t>
            </w:r>
            <w:proofErr w:type="spellStart"/>
            <w:r>
              <w:t>Flavio</w:t>
            </w:r>
            <w:proofErr w:type="spellEnd"/>
            <w:r>
              <w:t xml:space="preserve"> </w:t>
            </w:r>
            <w:proofErr w:type="spellStart"/>
            <w:r>
              <w:t>Domingues</w:t>
            </w:r>
            <w:proofErr w:type="spellEnd"/>
            <w:r>
              <w:t xml:space="preserve"> </w:t>
            </w:r>
            <w:proofErr w:type="spellStart"/>
            <w:r>
              <w:t>Neves</w:t>
            </w:r>
            <w:proofErr w:type="spellEnd"/>
            <w:r>
              <w:t xml:space="preserve">, Alfredo Julio </w:t>
            </w:r>
            <w:proofErr w:type="spellStart"/>
            <w:r>
              <w:t>Fernandes-Neto,Celio</w:t>
            </w:r>
            <w:proofErr w:type="spellEnd"/>
            <w:r>
              <w:t xml:space="preserve"> Jesus Prado &amp; Paulo Cesar </w:t>
            </w:r>
            <w:proofErr w:type="spellStart"/>
            <w:r>
              <w:t>Simamoto</w:t>
            </w:r>
            <w:proofErr w:type="spellEnd"/>
            <w:r>
              <w:t>-Junior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Solutions for Severely Angulated Implants in the </w:t>
            </w:r>
            <w:proofErr w:type="spellStart"/>
            <w:r>
              <w:t>Mandibular</w:t>
            </w:r>
            <w:proofErr w:type="spellEnd"/>
            <w:r>
              <w:t xml:space="preserve"> </w:t>
            </w:r>
            <w:proofErr w:type="spellStart"/>
            <w:r>
              <w:t>Overdenture</w:t>
            </w:r>
            <w:proofErr w:type="spellEnd"/>
            <w:r>
              <w:t>: A Clinical Report</w:t>
            </w:r>
          </w:p>
        </w:tc>
        <w:tc>
          <w:tcPr>
            <w:tcW w:w="567" w:type="dxa"/>
          </w:tcPr>
          <w:p w:rsidR="00F56D44" w:rsidRDefault="00F56D44" w:rsidP="00163B8B">
            <w:r>
              <w:t>342</w:t>
            </w:r>
          </w:p>
        </w:tc>
        <w:tc>
          <w:tcPr>
            <w:tcW w:w="4536" w:type="dxa"/>
          </w:tcPr>
          <w:p w:rsidR="00F56D44" w:rsidRDefault="00F56D44" w:rsidP="00163B8B">
            <w:r>
              <w:t>Salem Akkad &amp; Mark Richards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Management of Obstructive Sleep Apnea with a </w:t>
            </w:r>
            <w:proofErr w:type="spellStart"/>
            <w:r>
              <w:t>Mandibular</w:t>
            </w:r>
            <w:proofErr w:type="spellEnd"/>
            <w:r>
              <w:t xml:space="preserve"> and Tongue Advancement Splint (MATS) in a Completely Edentulous Patient. A Clinical Report</w:t>
            </w:r>
          </w:p>
        </w:tc>
        <w:tc>
          <w:tcPr>
            <w:tcW w:w="567" w:type="dxa"/>
          </w:tcPr>
          <w:p w:rsidR="00F56D44" w:rsidRDefault="00F56D44" w:rsidP="00163B8B">
            <w:r>
              <w:t>348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Huseyin</w:t>
            </w:r>
            <w:proofErr w:type="spellEnd"/>
            <w:r>
              <w:t xml:space="preserve"> </w:t>
            </w:r>
            <w:proofErr w:type="spellStart"/>
            <w:r>
              <w:t>Kurtulmus</w:t>
            </w:r>
            <w:proofErr w:type="spellEnd"/>
            <w:r>
              <w:t xml:space="preserve"> &amp; H. </w:t>
            </w:r>
            <w:proofErr w:type="spellStart"/>
            <w:r>
              <w:t>Serdar</w:t>
            </w:r>
            <w:proofErr w:type="spellEnd"/>
            <w:r>
              <w:t xml:space="preserve"> </w:t>
            </w:r>
            <w:proofErr w:type="spellStart"/>
            <w:r>
              <w:t>Cotert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Implant-Retained Nasal Prosthesis for a Patient Following Partial </w:t>
            </w:r>
            <w:proofErr w:type="spellStart"/>
            <w:r>
              <w:t>Rhinectomy</w:t>
            </w:r>
            <w:proofErr w:type="spellEnd"/>
            <w:r>
              <w:t>: A Clinical Report</w:t>
            </w:r>
          </w:p>
        </w:tc>
        <w:tc>
          <w:tcPr>
            <w:tcW w:w="567" w:type="dxa"/>
          </w:tcPr>
          <w:p w:rsidR="00F56D44" w:rsidRDefault="00F56D44" w:rsidP="00163B8B">
            <w:r>
              <w:t>353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Satyabodh</w:t>
            </w:r>
            <w:proofErr w:type="spellEnd"/>
            <w:r>
              <w:t xml:space="preserve"> S. </w:t>
            </w:r>
            <w:proofErr w:type="spellStart"/>
            <w:r>
              <w:t>Guttal</w:t>
            </w:r>
            <w:proofErr w:type="spellEnd"/>
            <w:r>
              <w:t xml:space="preserve">, </w:t>
            </w:r>
            <w:proofErr w:type="spellStart"/>
            <w:r>
              <w:t>Narendra</w:t>
            </w:r>
            <w:proofErr w:type="spellEnd"/>
            <w:r>
              <w:t xml:space="preserve"> P. </w:t>
            </w:r>
            <w:proofErr w:type="spellStart"/>
            <w:r>
              <w:t>Patil</w:t>
            </w:r>
            <w:proofErr w:type="spellEnd"/>
            <w:r>
              <w:t xml:space="preserve">, </w:t>
            </w:r>
            <w:proofErr w:type="spellStart"/>
            <w:r>
              <w:t>Srinath</w:t>
            </w:r>
            <w:proofErr w:type="spellEnd"/>
            <w:r>
              <w:t xml:space="preserve"> </w:t>
            </w:r>
            <w:proofErr w:type="spellStart"/>
            <w:r>
              <w:t>Thakur</w:t>
            </w:r>
            <w:proofErr w:type="spellEnd"/>
            <w:r>
              <w:t xml:space="preserve">, Sunil Kumar &amp; </w:t>
            </w:r>
            <w:proofErr w:type="spellStart"/>
            <w:r>
              <w:t>Sudhindra</w:t>
            </w:r>
            <w:proofErr w:type="spellEnd"/>
            <w:r>
              <w:t xml:space="preserve"> S. </w:t>
            </w:r>
            <w:proofErr w:type="spellStart"/>
            <w:r>
              <w:t>Kulkarni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Use of a Magnetic  Attachment to Retain an </w:t>
            </w:r>
            <w:proofErr w:type="spellStart"/>
            <w:r>
              <w:t>Obturator</w:t>
            </w:r>
            <w:proofErr w:type="spellEnd"/>
            <w:r>
              <w:t xml:space="preserve"> Prosthesis for an Osseous Defect</w:t>
            </w:r>
          </w:p>
        </w:tc>
        <w:tc>
          <w:tcPr>
            <w:tcW w:w="567" w:type="dxa"/>
          </w:tcPr>
          <w:p w:rsidR="00F56D44" w:rsidRDefault="00F56D44" w:rsidP="00163B8B">
            <w:r>
              <w:t>359</w:t>
            </w:r>
          </w:p>
        </w:tc>
        <w:tc>
          <w:tcPr>
            <w:tcW w:w="4536" w:type="dxa"/>
          </w:tcPr>
          <w:p w:rsidR="00F56D44" w:rsidRDefault="00F56D44" w:rsidP="00163B8B">
            <w:r>
              <w:t>Shin-</w:t>
            </w:r>
            <w:proofErr w:type="spellStart"/>
            <w:r>
              <w:t>ichiro</w:t>
            </w:r>
            <w:proofErr w:type="spellEnd"/>
            <w:r>
              <w:t xml:space="preserve"> Kawamoto, Syunichi </w:t>
            </w:r>
            <w:proofErr w:type="spellStart"/>
            <w:r>
              <w:t>Hamamura</w:t>
            </w:r>
            <w:proofErr w:type="spellEnd"/>
            <w:r>
              <w:t xml:space="preserve">, Hideki Kawahara, Yasuhiro Nishi &amp; Eiichi </w:t>
            </w:r>
            <w:proofErr w:type="spellStart"/>
            <w:r>
              <w:t>Nagaoka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A Simple and Practical Approach to Evaluate Implant Positioning Immediately after Placement </w:t>
            </w:r>
          </w:p>
        </w:tc>
        <w:tc>
          <w:tcPr>
            <w:tcW w:w="567" w:type="dxa"/>
          </w:tcPr>
          <w:p w:rsidR="00F56D44" w:rsidRDefault="00F56D44" w:rsidP="00163B8B">
            <w:r>
              <w:t>363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Ramesh</w:t>
            </w:r>
            <w:proofErr w:type="spellEnd"/>
            <w:r>
              <w:t xml:space="preserve"> </w:t>
            </w:r>
            <w:proofErr w:type="spellStart"/>
            <w:r>
              <w:t>Chowdhary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Implant Treatment Record Form</w:t>
            </w:r>
          </w:p>
        </w:tc>
        <w:tc>
          <w:tcPr>
            <w:tcW w:w="567" w:type="dxa"/>
          </w:tcPr>
          <w:p w:rsidR="00F56D44" w:rsidRDefault="00F56D44" w:rsidP="00163B8B">
            <w:r>
              <w:t>366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Tony </w:t>
            </w:r>
            <w:proofErr w:type="spellStart"/>
            <w:r>
              <w:t>Daher</w:t>
            </w:r>
            <w:proofErr w:type="spellEnd"/>
            <w:r>
              <w:t xml:space="preserve">, Charles J. </w:t>
            </w:r>
            <w:proofErr w:type="spellStart"/>
            <w:r>
              <w:t>Goodacre</w:t>
            </w:r>
            <w:proofErr w:type="spellEnd"/>
            <w:r>
              <w:t xml:space="preserve"> &amp; Steven M. </w:t>
            </w:r>
            <w:proofErr w:type="spellStart"/>
            <w:r>
              <w:t>Morgano</w:t>
            </w:r>
            <w:proofErr w:type="spellEnd"/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Prosthetic Rehabilitation</w:t>
            </w:r>
          </w:p>
        </w:tc>
        <w:tc>
          <w:tcPr>
            <w:tcW w:w="567" w:type="dxa"/>
          </w:tcPr>
          <w:p w:rsidR="00F56D44" w:rsidRDefault="00F56D44" w:rsidP="00163B8B">
            <w:r>
              <w:t>369</w:t>
            </w:r>
          </w:p>
        </w:tc>
        <w:tc>
          <w:tcPr>
            <w:tcW w:w="4536" w:type="dxa"/>
          </w:tcPr>
          <w:p w:rsidR="00F56D44" w:rsidRDefault="00F56D44" w:rsidP="00163B8B">
            <w:proofErr w:type="spellStart"/>
            <w:r>
              <w:t>Giulio</w:t>
            </w:r>
            <w:proofErr w:type="spellEnd"/>
            <w:r>
              <w:t xml:space="preserve"> </w:t>
            </w:r>
            <w:proofErr w:type="spellStart"/>
            <w:r>
              <w:t>Preti</w:t>
            </w:r>
            <w:proofErr w:type="spellEnd"/>
            <w:r>
              <w:t xml:space="preserve">. Translated, Jennifer </w:t>
            </w:r>
            <w:proofErr w:type="spellStart"/>
            <w:r>
              <w:t>Sardo</w:t>
            </w:r>
            <w:proofErr w:type="spellEnd"/>
            <w:r>
              <w:t xml:space="preserve"> </w:t>
            </w:r>
            <w:proofErr w:type="spellStart"/>
            <w:r>
              <w:t>Infirri</w:t>
            </w:r>
            <w:proofErr w:type="spellEnd"/>
            <w:r>
              <w:t xml:space="preserve">. Quintessence Publishing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Risk Factors in </w:t>
            </w:r>
            <w:proofErr w:type="spellStart"/>
            <w:r>
              <w:t>Imlant</w:t>
            </w:r>
            <w:proofErr w:type="spellEnd"/>
            <w:r>
              <w:t xml:space="preserve"> Dentistry: </w:t>
            </w:r>
            <w:proofErr w:type="spellStart"/>
            <w:r>
              <w:t>Simplifie</w:t>
            </w:r>
            <w:proofErr w:type="spellEnd"/>
            <w:r>
              <w:t xml:space="preserve"> Clinical Analysis for Predictable Treatment, Second Edition</w:t>
            </w:r>
          </w:p>
        </w:tc>
        <w:tc>
          <w:tcPr>
            <w:tcW w:w="567" w:type="dxa"/>
          </w:tcPr>
          <w:p w:rsidR="00F56D44" w:rsidRDefault="00F56D44" w:rsidP="00163B8B">
            <w:r>
              <w:t>370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Franck </w:t>
            </w:r>
            <w:proofErr w:type="spellStart"/>
            <w:r>
              <w:t>Renouard</w:t>
            </w:r>
            <w:proofErr w:type="spellEnd"/>
            <w:r>
              <w:t xml:space="preserve"> and Bo </w:t>
            </w:r>
            <w:proofErr w:type="spellStart"/>
            <w:r>
              <w:t>Rangert</w:t>
            </w:r>
            <w:proofErr w:type="spellEnd"/>
            <w:r>
              <w:t xml:space="preserve">. Quintessence Publishing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 xml:space="preserve">Choosing the Most Effective Keywords for Your </w:t>
            </w:r>
            <w:proofErr w:type="spellStart"/>
            <w:r>
              <w:t>Manscript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F56D44" w:rsidRDefault="00F56D44" w:rsidP="00163B8B">
            <w:r>
              <w:t>372</w:t>
            </w:r>
          </w:p>
        </w:tc>
        <w:tc>
          <w:tcPr>
            <w:tcW w:w="4536" w:type="dxa"/>
          </w:tcPr>
          <w:p w:rsidR="00F56D44" w:rsidRDefault="00F56D44" w:rsidP="00163B8B">
            <w:r>
              <w:t xml:space="preserve">Nellie </w:t>
            </w:r>
            <w:proofErr w:type="spellStart"/>
            <w:r>
              <w:t>Kremenak</w:t>
            </w:r>
            <w:proofErr w:type="spellEnd"/>
            <w:r>
              <w:t xml:space="preserve"> </w:t>
            </w:r>
          </w:p>
        </w:tc>
      </w:tr>
      <w:tr w:rsidR="00F56D44" w:rsidTr="00163B8B">
        <w:tc>
          <w:tcPr>
            <w:tcW w:w="6663" w:type="dxa"/>
          </w:tcPr>
          <w:p w:rsidR="00F56D44" w:rsidRDefault="00F56D44" w:rsidP="00163B8B">
            <w:r>
              <w:t>Meetings of Interest</w:t>
            </w:r>
          </w:p>
        </w:tc>
        <w:tc>
          <w:tcPr>
            <w:tcW w:w="567" w:type="dxa"/>
          </w:tcPr>
          <w:p w:rsidR="00F56D44" w:rsidRDefault="00F56D44" w:rsidP="00163B8B">
            <w:r>
              <w:t>373</w:t>
            </w:r>
          </w:p>
        </w:tc>
        <w:tc>
          <w:tcPr>
            <w:tcW w:w="4536" w:type="dxa"/>
          </w:tcPr>
          <w:p w:rsidR="00F56D44" w:rsidRDefault="00F56D44" w:rsidP="00163B8B"/>
        </w:tc>
      </w:tr>
    </w:tbl>
    <w:p w:rsidR="00F56D44" w:rsidRPr="008220DC" w:rsidRDefault="00F56D44" w:rsidP="00F56D44"/>
    <w:p w:rsidR="00F56D44" w:rsidRDefault="00F56D44" w:rsidP="00F56D44">
      <w:pPr>
        <w:jc w:val="center"/>
        <w:rPr>
          <w:sz w:val="40"/>
          <w:szCs w:val="40"/>
          <w:u w:val="single"/>
        </w:rPr>
      </w:pPr>
      <w:r>
        <w:br w:type="page"/>
      </w:r>
    </w:p>
    <w:p w:rsidR="00027BC3" w:rsidRPr="00F56D44" w:rsidRDefault="003B67C1" w:rsidP="00F56D44">
      <w:pPr>
        <w:jc w:val="center"/>
        <w:rPr>
          <w:sz w:val="40"/>
          <w:szCs w:val="40"/>
          <w:u w:val="single"/>
        </w:rPr>
      </w:pPr>
      <w:r>
        <w:rPr>
          <w:b/>
          <w:sz w:val="56"/>
          <w:szCs w:val="56"/>
        </w:rPr>
        <w:lastRenderedPageBreak/>
        <w:t>JOURNAL OF PROSTHODONTICS</w:t>
      </w:r>
    </w:p>
    <w:p w:rsidR="00027BC3" w:rsidRPr="003B67C1" w:rsidRDefault="00027BC3" w:rsidP="003B67C1">
      <w:pPr>
        <w:spacing w:after="0"/>
        <w:rPr>
          <w:b/>
          <w:sz w:val="44"/>
          <w:szCs w:val="44"/>
        </w:rPr>
      </w:pPr>
      <w:r w:rsidRPr="003B67C1">
        <w:rPr>
          <w:b/>
          <w:sz w:val="44"/>
          <w:szCs w:val="44"/>
        </w:rPr>
        <w:t>CONTENTS</w:t>
      </w:r>
    </w:p>
    <w:p w:rsidR="00027BC3" w:rsidRPr="003B67C1" w:rsidRDefault="00FE5844" w:rsidP="003B67C1">
      <w:pPr>
        <w:spacing w:after="0"/>
        <w:rPr>
          <w:b/>
          <w:sz w:val="44"/>
          <w:szCs w:val="44"/>
          <w:u w:val="single"/>
        </w:rPr>
      </w:pPr>
      <w:r w:rsidRPr="003B67C1">
        <w:rPr>
          <w:b/>
          <w:sz w:val="44"/>
          <w:szCs w:val="44"/>
          <w:u w:val="single"/>
        </w:rPr>
        <w:t>Vol</w:t>
      </w:r>
      <w:r w:rsidR="004830A8" w:rsidRPr="003B67C1">
        <w:rPr>
          <w:b/>
          <w:sz w:val="44"/>
          <w:szCs w:val="44"/>
          <w:u w:val="single"/>
        </w:rPr>
        <w:t>.18-</w:t>
      </w:r>
      <w:r w:rsidRPr="003B67C1">
        <w:rPr>
          <w:b/>
          <w:sz w:val="44"/>
          <w:szCs w:val="44"/>
          <w:u w:val="single"/>
        </w:rPr>
        <w:t>No</w:t>
      </w:r>
      <w:r w:rsidR="004830A8" w:rsidRPr="003B67C1">
        <w:rPr>
          <w:b/>
          <w:sz w:val="44"/>
          <w:szCs w:val="44"/>
          <w:u w:val="single"/>
        </w:rPr>
        <w:t>.4 –</w:t>
      </w:r>
      <w:r w:rsidRPr="003B67C1">
        <w:rPr>
          <w:b/>
          <w:sz w:val="44"/>
          <w:szCs w:val="44"/>
          <w:u w:val="single"/>
        </w:rPr>
        <w:t>J</w:t>
      </w:r>
      <w:r w:rsidR="00982EE2" w:rsidRPr="003B67C1">
        <w:rPr>
          <w:b/>
          <w:sz w:val="44"/>
          <w:szCs w:val="44"/>
          <w:u w:val="single"/>
        </w:rPr>
        <w:t>uly</w:t>
      </w:r>
      <w:r w:rsidRPr="003B67C1">
        <w:rPr>
          <w:b/>
          <w:sz w:val="44"/>
          <w:szCs w:val="44"/>
          <w:u w:val="single"/>
        </w:rPr>
        <w:t xml:space="preserve"> </w:t>
      </w:r>
      <w:r w:rsidR="004830A8" w:rsidRPr="003B67C1">
        <w:rPr>
          <w:b/>
          <w:sz w:val="44"/>
          <w:szCs w:val="44"/>
          <w:u w:val="single"/>
        </w:rPr>
        <w:t>09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7036"/>
        <w:gridCol w:w="900"/>
        <w:gridCol w:w="3972"/>
      </w:tblGrid>
      <w:tr w:rsidR="00982EE2" w:rsidTr="003B67C1">
        <w:tc>
          <w:tcPr>
            <w:tcW w:w="7036" w:type="dxa"/>
          </w:tcPr>
          <w:p w:rsidR="00982EE2" w:rsidRPr="00982EE2" w:rsidRDefault="00695E5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Editorial </w:t>
            </w:r>
          </w:p>
        </w:tc>
        <w:tc>
          <w:tcPr>
            <w:tcW w:w="900" w:type="dxa"/>
          </w:tcPr>
          <w:p w:rsidR="00982EE2" w:rsidRPr="00982EE2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3972" w:type="dxa"/>
          </w:tcPr>
          <w:p w:rsidR="00982EE2" w:rsidRPr="00982EE2" w:rsidRDefault="00982EE2" w:rsidP="00027BC3">
            <w:pPr>
              <w:rPr>
                <w:sz w:val="24"/>
                <w:szCs w:val="24"/>
              </w:rPr>
            </w:pPr>
          </w:p>
        </w:tc>
      </w:tr>
      <w:tr w:rsidR="00982EE2" w:rsidTr="003B67C1">
        <w:tc>
          <w:tcPr>
            <w:tcW w:w="7036" w:type="dxa"/>
          </w:tcPr>
          <w:p w:rsidR="00982EE2" w:rsidRPr="00982EE2" w:rsidRDefault="00695E5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Bacterial </w:t>
            </w:r>
            <w:r w:rsidR="004830A8">
              <w:rPr>
                <w:sz w:val="24"/>
                <w:szCs w:val="24"/>
              </w:rPr>
              <w:t xml:space="preserve">Culture And </w:t>
            </w:r>
            <w:proofErr w:type="spellStart"/>
            <w:r w:rsidR="004830A8">
              <w:rPr>
                <w:sz w:val="24"/>
                <w:szCs w:val="24"/>
              </w:rPr>
              <w:t>Dna</w:t>
            </w:r>
            <w:proofErr w:type="spellEnd"/>
            <w:r w:rsidR="004830A8">
              <w:rPr>
                <w:sz w:val="24"/>
                <w:szCs w:val="24"/>
              </w:rPr>
              <w:t xml:space="preserve"> Checkerboard For The Detection Of Internal Contamination In Dental Implants</w:t>
            </w:r>
          </w:p>
        </w:tc>
        <w:tc>
          <w:tcPr>
            <w:tcW w:w="900" w:type="dxa"/>
          </w:tcPr>
          <w:p w:rsidR="00982EE2" w:rsidRPr="00982EE2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3972" w:type="dxa"/>
          </w:tcPr>
          <w:p w:rsidR="00982EE2" w:rsidRPr="00982EE2" w:rsidRDefault="00695E5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Rodrigo </w:t>
            </w:r>
            <w:proofErr w:type="spellStart"/>
            <w:r w:rsidR="004830A8">
              <w:rPr>
                <w:sz w:val="24"/>
                <w:szCs w:val="24"/>
              </w:rPr>
              <w:t>Edson</w:t>
            </w:r>
            <w:proofErr w:type="spellEnd"/>
            <w:r w:rsidR="004830A8">
              <w:rPr>
                <w:sz w:val="24"/>
                <w:szCs w:val="24"/>
              </w:rPr>
              <w:t xml:space="preserve"> Santos </w:t>
            </w:r>
            <w:proofErr w:type="spellStart"/>
            <w:r w:rsidR="004830A8">
              <w:rPr>
                <w:sz w:val="24"/>
                <w:szCs w:val="24"/>
              </w:rPr>
              <w:t>Barbosa</w:t>
            </w:r>
            <w:proofErr w:type="spellEnd"/>
            <w:r w:rsidR="004830A8">
              <w:rPr>
                <w:sz w:val="24"/>
                <w:szCs w:val="24"/>
              </w:rPr>
              <w:t xml:space="preserve">, s, </w:t>
            </w:r>
            <w:proofErr w:type="spellStart"/>
            <w:r w:rsidR="004830A8">
              <w:rPr>
                <w:sz w:val="24"/>
                <w:szCs w:val="24"/>
              </w:rPr>
              <w:t>Cassio</w:t>
            </w:r>
            <w:proofErr w:type="spellEnd"/>
            <w:r w:rsidR="004830A8">
              <w:rPr>
                <w:sz w:val="24"/>
                <w:szCs w:val="24"/>
              </w:rPr>
              <w:t xml:space="preserve"> Do </w:t>
            </w:r>
            <w:proofErr w:type="spellStart"/>
            <w:r w:rsidR="004830A8">
              <w:rPr>
                <w:sz w:val="24"/>
                <w:szCs w:val="24"/>
              </w:rPr>
              <w:t>Nascimento</w:t>
            </w:r>
            <w:proofErr w:type="spellEnd"/>
            <w:r w:rsidR="004830A8">
              <w:rPr>
                <w:sz w:val="24"/>
                <w:szCs w:val="24"/>
              </w:rPr>
              <w:t xml:space="preserve">, , Joao </w:t>
            </w:r>
            <w:r>
              <w:rPr>
                <w:sz w:val="24"/>
                <w:szCs w:val="24"/>
              </w:rPr>
              <w:t xml:space="preserve">Paulo </w:t>
            </w:r>
            <w:proofErr w:type="spellStart"/>
            <w:r w:rsidR="004830A8">
              <w:rPr>
                <w:sz w:val="24"/>
                <w:szCs w:val="24"/>
              </w:rPr>
              <w:t>Mardegan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Issa</w:t>
            </w:r>
            <w:proofErr w:type="spellEnd"/>
            <w:r w:rsidR="004830A8">
              <w:rPr>
                <w:sz w:val="24"/>
                <w:szCs w:val="24"/>
              </w:rPr>
              <w:t xml:space="preserve">, , </w:t>
            </w:r>
            <w:proofErr w:type="spellStart"/>
            <w:r w:rsidR="004830A8">
              <w:rPr>
                <w:sz w:val="24"/>
                <w:szCs w:val="24"/>
              </w:rPr>
              <w:t>Evandro</w:t>
            </w:r>
            <w:proofErr w:type="spellEnd"/>
            <w:r w:rsidR="004830A8">
              <w:rPr>
                <w:sz w:val="24"/>
                <w:szCs w:val="24"/>
              </w:rPr>
              <w:t xml:space="preserve"> Watanabe, , </w:t>
            </w:r>
            <w:r w:rsidR="003B67C1">
              <w:rPr>
                <w:sz w:val="24"/>
                <w:szCs w:val="24"/>
              </w:rPr>
              <w:t xml:space="preserve">, </w:t>
            </w:r>
            <w:proofErr w:type="spellStart"/>
            <w:r w:rsidR="003B67C1">
              <w:rPr>
                <w:sz w:val="24"/>
                <w:szCs w:val="24"/>
              </w:rPr>
              <w:t>Izabel</w:t>
            </w:r>
            <w:proofErr w:type="spellEnd"/>
            <w:r w:rsidR="003B67C1">
              <w:rPr>
                <w:sz w:val="24"/>
                <w:szCs w:val="24"/>
              </w:rPr>
              <w:t xml:space="preserve"> Yoko Ito,</w:t>
            </w:r>
            <w:r w:rsidR="004830A8">
              <w:rPr>
                <w:sz w:val="24"/>
                <w:szCs w:val="24"/>
              </w:rPr>
              <w:t xml:space="preserve">&amp; Rubens </w:t>
            </w:r>
            <w:proofErr w:type="spellStart"/>
            <w:r w:rsidR="004830A8">
              <w:rPr>
                <w:sz w:val="24"/>
                <w:szCs w:val="24"/>
              </w:rPr>
              <w:t>Erreira</w:t>
            </w:r>
            <w:proofErr w:type="spellEnd"/>
            <w:r w:rsidR="004830A8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Albuquerque </w:t>
            </w:r>
            <w:r w:rsidR="004830A8">
              <w:rPr>
                <w:sz w:val="24"/>
                <w:szCs w:val="24"/>
              </w:rPr>
              <w:t xml:space="preserve">Junior, , </w:t>
            </w:r>
          </w:p>
        </w:tc>
      </w:tr>
      <w:tr w:rsidR="00695E58" w:rsidTr="003B67C1">
        <w:tc>
          <w:tcPr>
            <w:tcW w:w="7036" w:type="dxa"/>
          </w:tcPr>
          <w:p w:rsidR="00695E58" w:rsidRDefault="00C7336A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Fatigue </w:t>
            </w:r>
            <w:r w:rsidR="004830A8">
              <w:rPr>
                <w:sz w:val="24"/>
                <w:szCs w:val="24"/>
              </w:rPr>
              <w:t xml:space="preserve">Sand Fluoride Corrosion On Streptococcus </w:t>
            </w:r>
            <w:proofErr w:type="spellStart"/>
            <w:r w:rsidR="004830A8">
              <w:rPr>
                <w:sz w:val="24"/>
                <w:szCs w:val="24"/>
              </w:rPr>
              <w:t>Mutans</w:t>
            </w:r>
            <w:proofErr w:type="spellEnd"/>
            <w:r w:rsidR="004830A8">
              <w:rPr>
                <w:sz w:val="24"/>
                <w:szCs w:val="24"/>
              </w:rPr>
              <w:t xml:space="preserve"> Adherence To Titanium- Based Implant/Component Surfaces </w:t>
            </w:r>
          </w:p>
        </w:tc>
        <w:tc>
          <w:tcPr>
            <w:tcW w:w="900" w:type="dxa"/>
          </w:tcPr>
          <w:p w:rsidR="00695E58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3972" w:type="dxa"/>
          </w:tcPr>
          <w:p w:rsidR="00695E58" w:rsidRDefault="00C7336A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Cassia </w:t>
            </w:r>
            <w:proofErr w:type="spellStart"/>
            <w:r w:rsidR="004830A8">
              <w:rPr>
                <w:sz w:val="24"/>
                <w:szCs w:val="24"/>
              </w:rPr>
              <w:t>Bellotto</w:t>
            </w:r>
            <w:proofErr w:type="spellEnd"/>
            <w:r w:rsidR="004830A8">
              <w:rPr>
                <w:sz w:val="24"/>
                <w:szCs w:val="24"/>
              </w:rPr>
              <w:t xml:space="preserve"> Correa, , </w:t>
            </w:r>
            <w:r>
              <w:rPr>
                <w:sz w:val="24"/>
                <w:szCs w:val="24"/>
              </w:rPr>
              <w:t xml:space="preserve">Juliana </w:t>
            </w:r>
            <w:r w:rsidR="004830A8">
              <w:rPr>
                <w:sz w:val="24"/>
                <w:szCs w:val="24"/>
              </w:rPr>
              <w:t xml:space="preserve">Rico </w:t>
            </w:r>
            <w:proofErr w:type="spellStart"/>
            <w:r w:rsidR="004830A8">
              <w:rPr>
                <w:sz w:val="24"/>
                <w:szCs w:val="24"/>
              </w:rPr>
              <w:t>Pires</w:t>
            </w:r>
            <w:proofErr w:type="spellEnd"/>
            <w:r w:rsidR="004830A8">
              <w:rPr>
                <w:sz w:val="24"/>
                <w:szCs w:val="24"/>
              </w:rPr>
              <w:t xml:space="preserve">, , , , </w:t>
            </w:r>
            <w:proofErr w:type="spellStart"/>
            <w:r w:rsidR="004830A8">
              <w:rPr>
                <w:sz w:val="24"/>
                <w:szCs w:val="24"/>
              </w:rPr>
              <w:t>Romeu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Belon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Ernandes</w:t>
            </w:r>
            <w:proofErr w:type="spellEnd"/>
            <w:r w:rsidR="004830A8">
              <w:rPr>
                <w:sz w:val="24"/>
                <w:szCs w:val="24"/>
              </w:rPr>
              <w:t xml:space="preserve">- </w:t>
            </w:r>
            <w:proofErr w:type="spellStart"/>
            <w:r w:rsidR="004830A8">
              <w:rPr>
                <w:sz w:val="24"/>
                <w:szCs w:val="24"/>
              </w:rPr>
              <w:t>Filho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  <w:r>
              <w:rPr>
                <w:sz w:val="24"/>
                <w:szCs w:val="24"/>
              </w:rPr>
              <w:t xml:space="preserve">Rafael </w:t>
            </w:r>
            <w:proofErr w:type="spellStart"/>
            <w:r w:rsidR="004830A8">
              <w:rPr>
                <w:sz w:val="24"/>
                <w:szCs w:val="24"/>
              </w:rPr>
              <w:t>Sartori</w:t>
            </w:r>
            <w:proofErr w:type="spellEnd"/>
            <w:r w:rsidR="004830A8">
              <w:rPr>
                <w:sz w:val="24"/>
                <w:szCs w:val="24"/>
              </w:rPr>
              <w:t xml:space="preserve">, ,  &amp; Luis </w:t>
            </w:r>
            <w:r>
              <w:rPr>
                <w:sz w:val="24"/>
                <w:szCs w:val="24"/>
              </w:rPr>
              <w:t xml:space="preserve">Geraldo </w:t>
            </w:r>
            <w:proofErr w:type="spellStart"/>
            <w:r w:rsidR="004830A8">
              <w:rPr>
                <w:sz w:val="24"/>
                <w:szCs w:val="24"/>
              </w:rPr>
              <w:t>Vaz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Bsc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</w:p>
        </w:tc>
      </w:tr>
      <w:tr w:rsidR="00C7336A" w:rsidTr="003B67C1">
        <w:tc>
          <w:tcPr>
            <w:tcW w:w="7036" w:type="dxa"/>
          </w:tcPr>
          <w:p w:rsidR="00C7336A" w:rsidRDefault="008C11A0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4830A8">
              <w:rPr>
                <w:sz w:val="24"/>
                <w:szCs w:val="24"/>
              </w:rPr>
              <w:t xml:space="preserve">Comparison Of Retention Characteristics In Prefabricated And Custom Cast Dental Attachments </w:t>
            </w:r>
          </w:p>
        </w:tc>
        <w:tc>
          <w:tcPr>
            <w:tcW w:w="900" w:type="dxa"/>
          </w:tcPr>
          <w:p w:rsidR="00C7336A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3972" w:type="dxa"/>
          </w:tcPr>
          <w:p w:rsidR="00C7336A" w:rsidRDefault="00490A6A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</w:t>
            </w:r>
            <w:r w:rsidR="004830A8">
              <w:rPr>
                <w:sz w:val="24"/>
                <w:szCs w:val="24"/>
              </w:rPr>
              <w:t xml:space="preserve">-Chuan Fu, , Ms &amp; Yung </w:t>
            </w:r>
            <w:proofErr w:type="spellStart"/>
            <w:r w:rsidR="004830A8">
              <w:rPr>
                <w:sz w:val="24"/>
                <w:szCs w:val="24"/>
              </w:rPr>
              <w:t>Tsung</w:t>
            </w:r>
            <w:proofErr w:type="spellEnd"/>
            <w:r w:rsidR="004830A8">
              <w:rPr>
                <w:sz w:val="24"/>
                <w:szCs w:val="24"/>
              </w:rPr>
              <w:t xml:space="preserve"> Hsu, , Ms </w:t>
            </w:r>
          </w:p>
        </w:tc>
      </w:tr>
      <w:tr w:rsidR="00490A6A" w:rsidTr="003B67C1">
        <w:tc>
          <w:tcPr>
            <w:tcW w:w="7036" w:type="dxa"/>
          </w:tcPr>
          <w:p w:rsidR="00490A6A" w:rsidRDefault="00621AB9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Implant </w:t>
            </w:r>
            <w:r w:rsidR="004830A8">
              <w:rPr>
                <w:sz w:val="24"/>
                <w:szCs w:val="24"/>
              </w:rPr>
              <w:t>Bone Interface Stress Distribution In Immediately Loaded Implants Of Different Diameters: A Three Dimensional Finite Element Analysis</w:t>
            </w:r>
          </w:p>
        </w:tc>
        <w:tc>
          <w:tcPr>
            <w:tcW w:w="900" w:type="dxa"/>
          </w:tcPr>
          <w:p w:rsidR="00490A6A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3972" w:type="dxa"/>
          </w:tcPr>
          <w:p w:rsidR="00490A6A" w:rsidRDefault="00AE4370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 </w:t>
            </w:r>
            <w:r w:rsidR="004830A8">
              <w:rPr>
                <w:sz w:val="24"/>
                <w:szCs w:val="24"/>
              </w:rPr>
              <w:t xml:space="preserve">Ding, </w:t>
            </w:r>
            <w:proofErr w:type="spellStart"/>
            <w:r w:rsidR="004830A8">
              <w:rPr>
                <w:sz w:val="24"/>
                <w:szCs w:val="24"/>
              </w:rPr>
              <w:t>Mds</w:t>
            </w:r>
            <w:proofErr w:type="spellEnd"/>
            <w:r w:rsidR="004830A8">
              <w:rPr>
                <w:sz w:val="24"/>
                <w:szCs w:val="24"/>
              </w:rPr>
              <w:t xml:space="preserve"> Xing-</w:t>
            </w:r>
            <w:proofErr w:type="spellStart"/>
            <w:r w:rsidR="004830A8">
              <w:rPr>
                <w:sz w:val="24"/>
                <w:szCs w:val="24"/>
              </w:rPr>
              <w:t>Hao</w:t>
            </w:r>
            <w:proofErr w:type="spellEnd"/>
            <w:r w:rsidR="004830A8">
              <w:rPr>
                <w:sz w:val="24"/>
                <w:szCs w:val="24"/>
              </w:rPr>
              <w:t xml:space="preserve"> Zhu, </w:t>
            </w:r>
            <w:proofErr w:type="spellStart"/>
            <w:r w:rsidR="004830A8">
              <w:rPr>
                <w:sz w:val="24"/>
                <w:szCs w:val="24"/>
              </w:rPr>
              <w:t>Mds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Sheng-Hui</w:t>
            </w:r>
            <w:proofErr w:type="spellEnd"/>
            <w:r w:rsidR="004830A8">
              <w:rPr>
                <w:sz w:val="24"/>
                <w:szCs w:val="24"/>
              </w:rPr>
              <w:t xml:space="preserve"> Liao, , </w:t>
            </w:r>
            <w:proofErr w:type="spellStart"/>
            <w:r w:rsidR="004830A8">
              <w:rPr>
                <w:sz w:val="24"/>
                <w:szCs w:val="24"/>
              </w:rPr>
              <w:t>Xiu-Hua</w:t>
            </w:r>
            <w:proofErr w:type="spellEnd"/>
            <w:r w:rsidR="004830A8">
              <w:rPr>
                <w:sz w:val="24"/>
                <w:szCs w:val="24"/>
              </w:rPr>
              <w:t xml:space="preserve"> Zhang,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 &amp; Hong Chen, </w:t>
            </w:r>
            <w:proofErr w:type="spellStart"/>
            <w:r w:rsidR="004830A8">
              <w:rPr>
                <w:sz w:val="24"/>
                <w:szCs w:val="24"/>
              </w:rPr>
              <w:t>Mds</w:t>
            </w:r>
            <w:proofErr w:type="spellEnd"/>
          </w:p>
        </w:tc>
      </w:tr>
      <w:tr w:rsidR="00AE4370" w:rsidTr="003B67C1">
        <w:tc>
          <w:tcPr>
            <w:tcW w:w="7036" w:type="dxa"/>
          </w:tcPr>
          <w:p w:rsidR="00AE4370" w:rsidRDefault="00210ED6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</w:t>
            </w:r>
            <w:r w:rsidR="004830A8">
              <w:rPr>
                <w:sz w:val="24"/>
                <w:szCs w:val="24"/>
              </w:rPr>
              <w:t xml:space="preserve">Of Two Self Adhesive Cements On Marginal Adaptation And Strength Of Esthetic Ceramic </w:t>
            </w:r>
            <w:proofErr w:type="spellStart"/>
            <w:r w:rsidR="004830A8">
              <w:rPr>
                <w:sz w:val="24"/>
                <w:szCs w:val="24"/>
              </w:rPr>
              <w:t>Cad/Cam</w:t>
            </w:r>
            <w:proofErr w:type="spellEnd"/>
            <w:r w:rsidR="004830A8">
              <w:rPr>
                <w:sz w:val="24"/>
                <w:szCs w:val="24"/>
              </w:rPr>
              <w:t xml:space="preserve"> Molar Crowns </w:t>
            </w:r>
          </w:p>
        </w:tc>
        <w:tc>
          <w:tcPr>
            <w:tcW w:w="900" w:type="dxa"/>
          </w:tcPr>
          <w:p w:rsidR="00AE4370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3972" w:type="dxa"/>
          </w:tcPr>
          <w:p w:rsidR="00AE4370" w:rsidRDefault="009C19E1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Werner </w:t>
            </w:r>
            <w:proofErr w:type="spellStart"/>
            <w:r w:rsidR="004830A8">
              <w:rPr>
                <w:sz w:val="24"/>
                <w:szCs w:val="24"/>
              </w:rPr>
              <w:t>Mormann</w:t>
            </w:r>
            <w:proofErr w:type="spellEnd"/>
            <w:r w:rsidR="004830A8">
              <w:rPr>
                <w:sz w:val="24"/>
                <w:szCs w:val="24"/>
              </w:rPr>
              <w:t xml:space="preserve">, Dr Med Dent, </w:t>
            </w:r>
            <w:r>
              <w:rPr>
                <w:sz w:val="24"/>
                <w:szCs w:val="24"/>
              </w:rPr>
              <w:t xml:space="preserve">Daniel </w:t>
            </w:r>
            <w:r w:rsidR="004830A8">
              <w:rPr>
                <w:sz w:val="24"/>
                <w:szCs w:val="24"/>
              </w:rPr>
              <w:t xml:space="preserve">Wolf, Dr Med Dent, Andreas Ender, Dr Med Dent, Andreas </w:t>
            </w:r>
            <w:proofErr w:type="spellStart"/>
            <w:r w:rsidR="004830A8">
              <w:rPr>
                <w:sz w:val="24"/>
                <w:szCs w:val="24"/>
              </w:rPr>
              <w:t>Bindl</w:t>
            </w:r>
            <w:proofErr w:type="spellEnd"/>
            <w:r w:rsidR="004830A8">
              <w:rPr>
                <w:sz w:val="24"/>
                <w:szCs w:val="24"/>
              </w:rPr>
              <w:t xml:space="preserve">, Dr Med Dent, Till </w:t>
            </w:r>
            <w:proofErr w:type="spellStart"/>
            <w:r w:rsidR="004830A8">
              <w:rPr>
                <w:sz w:val="24"/>
                <w:szCs w:val="24"/>
              </w:rPr>
              <w:t>Gohring</w:t>
            </w:r>
            <w:proofErr w:type="spellEnd"/>
            <w:r w:rsidR="004830A8">
              <w:rPr>
                <w:sz w:val="24"/>
                <w:szCs w:val="24"/>
              </w:rPr>
              <w:t xml:space="preserve">, Dr Med Dent &amp; </w:t>
            </w:r>
            <w:r>
              <w:rPr>
                <w:sz w:val="24"/>
                <w:szCs w:val="24"/>
              </w:rPr>
              <w:t xml:space="preserve">Thomas </w:t>
            </w:r>
            <w:proofErr w:type="spellStart"/>
            <w:r w:rsidR="004830A8">
              <w:rPr>
                <w:sz w:val="24"/>
                <w:szCs w:val="24"/>
              </w:rPr>
              <w:t>Attin</w:t>
            </w:r>
            <w:proofErr w:type="spellEnd"/>
            <w:r w:rsidR="004830A8">
              <w:rPr>
                <w:sz w:val="24"/>
                <w:szCs w:val="24"/>
              </w:rPr>
              <w:t>, Dr Med Dent</w:t>
            </w:r>
          </w:p>
        </w:tc>
      </w:tr>
      <w:tr w:rsidR="00C85D96" w:rsidTr="003B67C1">
        <w:tc>
          <w:tcPr>
            <w:tcW w:w="7036" w:type="dxa"/>
          </w:tcPr>
          <w:p w:rsidR="00C85D96" w:rsidRDefault="00C85D96" w:rsidP="00027B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Microhardness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830A8">
              <w:rPr>
                <w:sz w:val="24"/>
                <w:szCs w:val="24"/>
              </w:rPr>
              <w:t>Of A Resin Cement Polymerized By Light-Emitting Diode And Halogen Lights Through Ceramic</w:t>
            </w:r>
          </w:p>
        </w:tc>
        <w:tc>
          <w:tcPr>
            <w:tcW w:w="900" w:type="dxa"/>
          </w:tcPr>
          <w:p w:rsidR="00C85D96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3972" w:type="dxa"/>
          </w:tcPr>
          <w:p w:rsidR="00C85D96" w:rsidRDefault="005A36C0" w:rsidP="00027B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Tabassom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Hooshmand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  <w:proofErr w:type="spellStart"/>
            <w:r w:rsidR="004830A8">
              <w:rPr>
                <w:sz w:val="24"/>
                <w:szCs w:val="24"/>
              </w:rPr>
              <w:t>Nasrin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Mahmoodi</w:t>
            </w:r>
            <w:proofErr w:type="spellEnd"/>
            <w:r w:rsidR="004830A8">
              <w:rPr>
                <w:sz w:val="24"/>
                <w:szCs w:val="24"/>
              </w:rPr>
              <w:t xml:space="preserve">,  &amp; </w:t>
            </w:r>
            <w:proofErr w:type="spellStart"/>
            <w:r w:rsidR="004830A8">
              <w:rPr>
                <w:sz w:val="24"/>
                <w:szCs w:val="24"/>
              </w:rPr>
              <w:t>Alireza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Keshvad</w:t>
            </w:r>
            <w:proofErr w:type="spellEnd"/>
            <w:r w:rsidR="004830A8">
              <w:rPr>
                <w:sz w:val="24"/>
                <w:szCs w:val="24"/>
              </w:rPr>
              <w:t xml:space="preserve">, ,  </w:t>
            </w:r>
          </w:p>
        </w:tc>
      </w:tr>
      <w:tr w:rsidR="005A36C0" w:rsidTr="003B67C1">
        <w:tc>
          <w:tcPr>
            <w:tcW w:w="7036" w:type="dxa"/>
          </w:tcPr>
          <w:p w:rsidR="005A36C0" w:rsidRDefault="002862C3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Flexural </w:t>
            </w:r>
            <w:r w:rsidR="004830A8">
              <w:rPr>
                <w:sz w:val="24"/>
                <w:szCs w:val="24"/>
              </w:rPr>
              <w:t xml:space="preserve">Strength Of Glass-Infiltrated </w:t>
            </w:r>
            <w:proofErr w:type="spellStart"/>
            <w:r w:rsidR="004830A8">
              <w:rPr>
                <w:sz w:val="24"/>
                <w:szCs w:val="24"/>
              </w:rPr>
              <w:t>Zirconia</w:t>
            </w:r>
            <w:proofErr w:type="spellEnd"/>
            <w:r w:rsidR="004830A8">
              <w:rPr>
                <w:sz w:val="24"/>
                <w:szCs w:val="24"/>
              </w:rPr>
              <w:t xml:space="preserve">/Alumina-Based Ceramics And </w:t>
            </w:r>
            <w:proofErr w:type="spellStart"/>
            <w:r w:rsidR="004830A8">
              <w:rPr>
                <w:sz w:val="24"/>
                <w:szCs w:val="24"/>
              </w:rPr>
              <w:t>Deldspathic</w:t>
            </w:r>
            <w:proofErr w:type="spellEnd"/>
            <w:r w:rsidR="004830A8">
              <w:rPr>
                <w:sz w:val="24"/>
                <w:szCs w:val="24"/>
              </w:rPr>
              <w:t xml:space="preserve"> Veneering Porcelains </w:t>
            </w:r>
          </w:p>
        </w:tc>
        <w:tc>
          <w:tcPr>
            <w:tcW w:w="900" w:type="dxa"/>
          </w:tcPr>
          <w:p w:rsidR="005A36C0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3972" w:type="dxa"/>
          </w:tcPr>
          <w:p w:rsidR="005A36C0" w:rsidRDefault="00A21CE7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Marco Antonio </w:t>
            </w:r>
            <w:proofErr w:type="spellStart"/>
            <w:r w:rsidR="004830A8">
              <w:rPr>
                <w:sz w:val="24"/>
                <w:szCs w:val="24"/>
              </w:rPr>
              <w:t>Bottino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  <w:r>
              <w:rPr>
                <w:sz w:val="24"/>
                <w:szCs w:val="24"/>
              </w:rPr>
              <w:t xml:space="preserve">Susana </w:t>
            </w:r>
            <w:r w:rsidR="004830A8">
              <w:rPr>
                <w:sz w:val="24"/>
                <w:szCs w:val="24"/>
              </w:rPr>
              <w:t xml:space="preserve">M. </w:t>
            </w:r>
            <w:r>
              <w:rPr>
                <w:sz w:val="24"/>
                <w:szCs w:val="24"/>
              </w:rPr>
              <w:t>Salazar</w:t>
            </w:r>
            <w:r w:rsidR="004830A8">
              <w:rPr>
                <w:sz w:val="24"/>
                <w:szCs w:val="24"/>
              </w:rPr>
              <w:t>-</w:t>
            </w:r>
            <w:proofErr w:type="spellStart"/>
            <w:r w:rsidR="004830A8">
              <w:rPr>
                <w:sz w:val="24"/>
                <w:szCs w:val="24"/>
              </w:rPr>
              <w:t>Marocho</w:t>
            </w:r>
            <w:proofErr w:type="spellEnd"/>
            <w:r w:rsidR="004830A8">
              <w:rPr>
                <w:sz w:val="24"/>
                <w:szCs w:val="24"/>
              </w:rPr>
              <w:t xml:space="preserve">, , Ms, </w:t>
            </w:r>
            <w:proofErr w:type="spellStart"/>
            <w:r w:rsidR="004830A8">
              <w:rPr>
                <w:sz w:val="24"/>
                <w:szCs w:val="24"/>
              </w:rPr>
              <w:t>Fabiola</w:t>
            </w:r>
            <w:proofErr w:type="spellEnd"/>
            <w:r w:rsidR="004830A8">
              <w:rPr>
                <w:sz w:val="24"/>
                <w:szCs w:val="24"/>
              </w:rPr>
              <w:t xml:space="preserve"> P.P. </w:t>
            </w:r>
            <w:proofErr w:type="spellStart"/>
            <w:r w:rsidR="004830A8">
              <w:rPr>
                <w:sz w:val="24"/>
                <w:szCs w:val="24"/>
              </w:rPr>
              <w:t>Leite</w:t>
            </w:r>
            <w:proofErr w:type="spellEnd"/>
            <w:r w:rsidR="004830A8">
              <w:rPr>
                <w:sz w:val="24"/>
                <w:szCs w:val="24"/>
              </w:rPr>
              <w:t xml:space="preserve">, , Ms, , </w:t>
            </w:r>
            <w:r>
              <w:rPr>
                <w:sz w:val="24"/>
                <w:szCs w:val="24"/>
              </w:rPr>
              <w:t xml:space="preserve">Vanessa </w:t>
            </w:r>
            <w:r w:rsidR="004830A8">
              <w:rPr>
                <w:sz w:val="24"/>
                <w:szCs w:val="24"/>
              </w:rPr>
              <w:t xml:space="preserve">C. </w:t>
            </w:r>
            <w:r>
              <w:rPr>
                <w:sz w:val="24"/>
                <w:szCs w:val="24"/>
              </w:rPr>
              <w:t>Vasquez</w:t>
            </w:r>
            <w:r w:rsidR="004830A8">
              <w:rPr>
                <w:sz w:val="24"/>
                <w:szCs w:val="24"/>
              </w:rPr>
              <w:t xml:space="preserve">, , Ms, , &amp; </w:t>
            </w:r>
            <w:proofErr w:type="spellStart"/>
            <w:r w:rsidR="004830A8">
              <w:rPr>
                <w:sz w:val="24"/>
                <w:szCs w:val="24"/>
              </w:rPr>
              <w:t>Luiz</w:t>
            </w:r>
            <w:proofErr w:type="spellEnd"/>
            <w:r w:rsidR="004830A8">
              <w:rPr>
                <w:sz w:val="24"/>
                <w:szCs w:val="24"/>
              </w:rPr>
              <w:t xml:space="preserve"> Felipe </w:t>
            </w:r>
            <w:proofErr w:type="spellStart"/>
            <w:r w:rsidR="004830A8">
              <w:rPr>
                <w:sz w:val="24"/>
                <w:szCs w:val="24"/>
              </w:rPr>
              <w:t>Valandro</w:t>
            </w:r>
            <w:proofErr w:type="spellEnd"/>
            <w:r w:rsidR="004830A8">
              <w:rPr>
                <w:sz w:val="24"/>
                <w:szCs w:val="24"/>
              </w:rPr>
              <w:t xml:space="preserve">, , </w:t>
            </w:r>
            <w:proofErr w:type="spellStart"/>
            <w:r w:rsidR="004830A8">
              <w:rPr>
                <w:sz w:val="24"/>
                <w:szCs w:val="24"/>
              </w:rPr>
              <w:t>Msd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</w:p>
        </w:tc>
      </w:tr>
      <w:tr w:rsidR="00A21CE7" w:rsidTr="003B67C1">
        <w:tc>
          <w:tcPr>
            <w:tcW w:w="7036" w:type="dxa"/>
          </w:tcPr>
          <w:p w:rsidR="00A21CE7" w:rsidRDefault="00D107A2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Wear </w:t>
            </w:r>
            <w:r w:rsidR="004830A8">
              <w:rPr>
                <w:sz w:val="24"/>
                <w:szCs w:val="24"/>
              </w:rPr>
              <w:t xml:space="preserve">Testing Of Composite, Gold, Porcelain, And Enamel Opposing A Removable Cobalt- Chromium Partial Denture Alloys </w:t>
            </w:r>
          </w:p>
        </w:tc>
        <w:tc>
          <w:tcPr>
            <w:tcW w:w="900" w:type="dxa"/>
          </w:tcPr>
          <w:p w:rsidR="00A21CE7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3972" w:type="dxa"/>
          </w:tcPr>
          <w:p w:rsidR="00A21CE7" w:rsidRDefault="00057F5E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Johanna </w:t>
            </w:r>
            <w:r w:rsidR="004830A8">
              <w:rPr>
                <w:sz w:val="24"/>
                <w:szCs w:val="24"/>
              </w:rPr>
              <w:t xml:space="preserve">V. </w:t>
            </w:r>
            <w:r>
              <w:rPr>
                <w:sz w:val="24"/>
                <w:szCs w:val="24"/>
              </w:rPr>
              <w:t>Alarcon</w:t>
            </w:r>
            <w:r w:rsidR="004830A8">
              <w:rPr>
                <w:sz w:val="24"/>
                <w:szCs w:val="24"/>
              </w:rPr>
              <w:t xml:space="preserve">, , Ms, </w:t>
            </w:r>
            <w:r>
              <w:rPr>
                <w:sz w:val="24"/>
                <w:szCs w:val="24"/>
              </w:rPr>
              <w:t xml:space="preserve">Robert </w:t>
            </w:r>
            <w:r w:rsidR="004830A8">
              <w:rPr>
                <w:sz w:val="24"/>
                <w:szCs w:val="24"/>
              </w:rPr>
              <w:t xml:space="preserve">L. </w:t>
            </w:r>
            <w:proofErr w:type="spellStart"/>
            <w:r w:rsidR="004830A8">
              <w:rPr>
                <w:sz w:val="24"/>
                <w:szCs w:val="24"/>
              </w:rPr>
              <w:t>Engelmeier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Dmd</w:t>
            </w:r>
            <w:proofErr w:type="spellEnd"/>
            <w:r w:rsidR="004830A8">
              <w:rPr>
                <w:sz w:val="24"/>
                <w:szCs w:val="24"/>
              </w:rPr>
              <w:t xml:space="preserve">, Ms, John M. Powers, , &amp; Peter T. </w:t>
            </w:r>
            <w:proofErr w:type="spellStart"/>
            <w:r w:rsidR="004830A8">
              <w:rPr>
                <w:sz w:val="24"/>
                <w:szCs w:val="24"/>
              </w:rPr>
              <w:t>Triolo</w:t>
            </w:r>
            <w:proofErr w:type="spellEnd"/>
            <w:r w:rsidR="004830A8">
              <w:rPr>
                <w:sz w:val="24"/>
                <w:szCs w:val="24"/>
              </w:rPr>
              <w:t xml:space="preserve">, , Ms </w:t>
            </w:r>
          </w:p>
        </w:tc>
      </w:tr>
      <w:tr w:rsidR="00057F5E" w:rsidTr="003B67C1">
        <w:tc>
          <w:tcPr>
            <w:tcW w:w="7036" w:type="dxa"/>
          </w:tcPr>
          <w:p w:rsidR="00057F5E" w:rsidRDefault="00866D8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</w:t>
            </w:r>
            <w:r w:rsidR="004830A8">
              <w:rPr>
                <w:sz w:val="24"/>
                <w:szCs w:val="24"/>
              </w:rPr>
              <w:t xml:space="preserve">Of Three Methods For Cleaning Dentures On </w:t>
            </w:r>
            <w:proofErr w:type="spellStart"/>
            <w:r w:rsidR="004830A8">
              <w:rPr>
                <w:sz w:val="24"/>
                <w:szCs w:val="24"/>
              </w:rPr>
              <w:t>Biofilms</w:t>
            </w:r>
            <w:proofErr w:type="spellEnd"/>
            <w:r w:rsidR="004830A8">
              <w:rPr>
                <w:sz w:val="24"/>
                <w:szCs w:val="24"/>
              </w:rPr>
              <w:t xml:space="preserve"> Formed In Vitro On Acrylic Resin</w:t>
            </w:r>
          </w:p>
        </w:tc>
        <w:tc>
          <w:tcPr>
            <w:tcW w:w="900" w:type="dxa"/>
          </w:tcPr>
          <w:p w:rsidR="00057F5E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3972" w:type="dxa"/>
          </w:tcPr>
          <w:p w:rsidR="00057F5E" w:rsidRDefault="000F3CA6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Helena </w:t>
            </w:r>
            <w:r w:rsidR="004830A8">
              <w:rPr>
                <w:sz w:val="24"/>
                <w:szCs w:val="24"/>
              </w:rPr>
              <w:t xml:space="preserve">F. </w:t>
            </w:r>
            <w:proofErr w:type="spellStart"/>
            <w:r w:rsidR="004830A8">
              <w:rPr>
                <w:sz w:val="24"/>
                <w:szCs w:val="24"/>
              </w:rPr>
              <w:t>Oliveiraparanhos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  <w:r>
              <w:rPr>
                <w:sz w:val="24"/>
                <w:szCs w:val="24"/>
              </w:rPr>
              <w:t xml:space="preserve">Claudia </w:t>
            </w:r>
            <w:r w:rsidR="004830A8">
              <w:rPr>
                <w:sz w:val="24"/>
                <w:szCs w:val="24"/>
              </w:rPr>
              <w:t xml:space="preserve">H. Silva </w:t>
            </w:r>
            <w:proofErr w:type="spellStart"/>
            <w:r w:rsidR="004830A8">
              <w:rPr>
                <w:sz w:val="24"/>
                <w:szCs w:val="24"/>
              </w:rPr>
              <w:t>Lovato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  <w:r>
              <w:rPr>
                <w:sz w:val="24"/>
                <w:szCs w:val="24"/>
              </w:rPr>
              <w:t xml:space="preserve">Raphael </w:t>
            </w:r>
            <w:r w:rsidR="004830A8">
              <w:rPr>
                <w:sz w:val="24"/>
                <w:szCs w:val="24"/>
              </w:rPr>
              <w:t xml:space="preserve">F. De Souza, s, , Patricia C. Cruz, , Ms, Karina M. De </w:t>
            </w:r>
            <w:proofErr w:type="spellStart"/>
            <w:r w:rsidR="004830A8">
              <w:rPr>
                <w:sz w:val="24"/>
                <w:szCs w:val="24"/>
              </w:rPr>
              <w:t>Freitas</w:t>
            </w:r>
            <w:proofErr w:type="spellEnd"/>
            <w:r w:rsidR="004830A8">
              <w:rPr>
                <w:sz w:val="24"/>
                <w:szCs w:val="24"/>
              </w:rPr>
              <w:t xml:space="preserve">-Pontes, , , </w:t>
            </w:r>
            <w:proofErr w:type="spellStart"/>
            <w:r w:rsidR="004830A8">
              <w:rPr>
                <w:sz w:val="24"/>
                <w:szCs w:val="24"/>
              </w:rPr>
              <w:t>Evandro</w:t>
            </w:r>
            <w:proofErr w:type="spellEnd"/>
            <w:r w:rsidR="004830A8">
              <w:rPr>
                <w:sz w:val="24"/>
                <w:szCs w:val="24"/>
              </w:rPr>
              <w:t xml:space="preserve"> Watanabe, </w:t>
            </w:r>
            <w:proofErr w:type="spellStart"/>
            <w:r w:rsidR="004830A8">
              <w:rPr>
                <w:sz w:val="24"/>
                <w:szCs w:val="24"/>
              </w:rPr>
              <w:t>Phc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Pharmd</w:t>
            </w:r>
            <w:proofErr w:type="spellEnd"/>
            <w:r w:rsidR="004830A8">
              <w:rPr>
                <w:sz w:val="24"/>
                <w:szCs w:val="24"/>
              </w:rPr>
              <w:t xml:space="preserve">, &amp; </w:t>
            </w:r>
            <w:proofErr w:type="spellStart"/>
            <w:r w:rsidR="004830A8">
              <w:rPr>
                <w:sz w:val="24"/>
                <w:szCs w:val="24"/>
              </w:rPr>
              <w:t>Lzabel</w:t>
            </w:r>
            <w:proofErr w:type="spellEnd"/>
            <w:r w:rsidR="004830A8">
              <w:rPr>
                <w:sz w:val="24"/>
                <w:szCs w:val="24"/>
              </w:rPr>
              <w:t xml:space="preserve"> Y. Ito, </w:t>
            </w:r>
            <w:proofErr w:type="spellStart"/>
            <w:r w:rsidR="004830A8">
              <w:rPr>
                <w:sz w:val="24"/>
                <w:szCs w:val="24"/>
              </w:rPr>
              <w:t>Phc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Pharmd</w:t>
            </w:r>
            <w:proofErr w:type="spellEnd"/>
          </w:p>
        </w:tc>
      </w:tr>
      <w:tr w:rsidR="000F3CA6" w:rsidTr="003B67C1">
        <w:tc>
          <w:tcPr>
            <w:tcW w:w="7036" w:type="dxa"/>
          </w:tcPr>
          <w:p w:rsidR="000F3CA6" w:rsidRDefault="00907903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</w:t>
            </w:r>
            <w:r w:rsidR="004830A8">
              <w:rPr>
                <w:sz w:val="24"/>
                <w:szCs w:val="24"/>
              </w:rPr>
              <w:t>Of Polymerization Cycles On Color Stability Of Microwave Processed Denture Base Resin</w:t>
            </w:r>
          </w:p>
        </w:tc>
        <w:tc>
          <w:tcPr>
            <w:tcW w:w="900" w:type="dxa"/>
          </w:tcPr>
          <w:p w:rsidR="000F3CA6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3972" w:type="dxa"/>
          </w:tcPr>
          <w:p w:rsidR="000F3CA6" w:rsidRDefault="00840B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Marilia </w:t>
            </w:r>
            <w:proofErr w:type="spellStart"/>
            <w:r w:rsidR="004830A8">
              <w:rPr>
                <w:sz w:val="24"/>
                <w:szCs w:val="24"/>
              </w:rPr>
              <w:t>Rodrigues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Bonatti</w:t>
            </w:r>
            <w:proofErr w:type="spellEnd"/>
            <w:r w:rsidR="004830A8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Tatiana Ramirez </w:t>
            </w:r>
            <w:r w:rsidR="004830A8">
              <w:rPr>
                <w:sz w:val="24"/>
                <w:szCs w:val="24"/>
              </w:rPr>
              <w:t xml:space="preserve">Cunha, , </w:t>
            </w:r>
            <w:r>
              <w:rPr>
                <w:sz w:val="24"/>
                <w:szCs w:val="24"/>
              </w:rPr>
              <w:t xml:space="preserve">Romulo </w:t>
            </w:r>
            <w:r w:rsidR="004830A8">
              <w:rPr>
                <w:sz w:val="24"/>
                <w:szCs w:val="24"/>
              </w:rPr>
              <w:t xml:space="preserve">Rocha Regis, , </w:t>
            </w:r>
            <w:r>
              <w:rPr>
                <w:sz w:val="24"/>
                <w:szCs w:val="24"/>
              </w:rPr>
              <w:t xml:space="preserve">Claudia Helena </w:t>
            </w:r>
            <w:r w:rsidR="004830A8">
              <w:rPr>
                <w:sz w:val="24"/>
                <w:szCs w:val="24"/>
              </w:rPr>
              <w:t xml:space="preserve">Silva </w:t>
            </w:r>
            <w:proofErr w:type="spellStart"/>
            <w:r w:rsidR="004830A8">
              <w:rPr>
                <w:sz w:val="24"/>
                <w:szCs w:val="24"/>
              </w:rPr>
              <w:t>Lovato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  <w:r>
              <w:rPr>
                <w:sz w:val="24"/>
                <w:szCs w:val="24"/>
              </w:rPr>
              <w:t xml:space="preserve">Helena </w:t>
            </w:r>
            <w:proofErr w:type="spellStart"/>
            <w:r w:rsidR="004830A8">
              <w:rPr>
                <w:sz w:val="24"/>
                <w:szCs w:val="24"/>
              </w:rPr>
              <w:t>Freitas</w:t>
            </w:r>
            <w:proofErr w:type="spellEnd"/>
            <w:r w:rsidR="004830A8">
              <w:rPr>
                <w:sz w:val="24"/>
                <w:szCs w:val="24"/>
              </w:rPr>
              <w:t xml:space="preserve"> Oliveira </w:t>
            </w:r>
            <w:proofErr w:type="spellStart"/>
            <w:r w:rsidR="004830A8">
              <w:rPr>
                <w:sz w:val="24"/>
                <w:szCs w:val="24"/>
              </w:rPr>
              <w:t>Paranhos</w:t>
            </w:r>
            <w:proofErr w:type="spellEnd"/>
            <w:r w:rsidR="004830A8">
              <w:rPr>
                <w:sz w:val="24"/>
                <w:szCs w:val="24"/>
              </w:rPr>
              <w:t xml:space="preserve">, ,  &amp; </w:t>
            </w:r>
            <w:r>
              <w:rPr>
                <w:sz w:val="24"/>
                <w:szCs w:val="24"/>
              </w:rPr>
              <w:t xml:space="preserve">Raphael </w:t>
            </w:r>
            <w:proofErr w:type="spellStart"/>
            <w:r w:rsidR="004830A8">
              <w:rPr>
                <w:sz w:val="24"/>
                <w:szCs w:val="24"/>
              </w:rPr>
              <w:t>Freitas</w:t>
            </w:r>
            <w:proofErr w:type="spellEnd"/>
            <w:r w:rsidR="004830A8">
              <w:rPr>
                <w:sz w:val="24"/>
                <w:szCs w:val="24"/>
              </w:rPr>
              <w:t xml:space="preserve"> De Souza, , </w:t>
            </w:r>
          </w:p>
        </w:tc>
      </w:tr>
      <w:tr w:rsidR="00840BA8" w:rsidTr="003B67C1">
        <w:tc>
          <w:tcPr>
            <w:tcW w:w="7036" w:type="dxa"/>
          </w:tcPr>
          <w:p w:rsidR="00840BA8" w:rsidRDefault="00C44ED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</w:t>
            </w:r>
            <w:r w:rsidR="004830A8">
              <w:rPr>
                <w:sz w:val="24"/>
                <w:szCs w:val="24"/>
              </w:rPr>
              <w:t xml:space="preserve">Of The Bond Strength Of Denture Base Resins To Acrylic Resin Teeth: Effect Of </w:t>
            </w:r>
            <w:proofErr w:type="spellStart"/>
            <w:r w:rsidR="004830A8">
              <w:rPr>
                <w:sz w:val="24"/>
                <w:szCs w:val="24"/>
              </w:rPr>
              <w:t>Thermocycling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840BA8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3972" w:type="dxa"/>
          </w:tcPr>
          <w:p w:rsidR="00840BA8" w:rsidRDefault="00B40925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Julie </w:t>
            </w:r>
            <w:proofErr w:type="spellStart"/>
            <w:r w:rsidR="004830A8">
              <w:rPr>
                <w:sz w:val="24"/>
                <w:szCs w:val="24"/>
              </w:rPr>
              <w:t>Marra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  <w:r>
              <w:rPr>
                <w:sz w:val="24"/>
                <w:szCs w:val="24"/>
              </w:rPr>
              <w:t xml:space="preserve">Raphael </w:t>
            </w:r>
            <w:proofErr w:type="spellStart"/>
            <w:r w:rsidR="004830A8">
              <w:rPr>
                <w:sz w:val="24"/>
                <w:szCs w:val="24"/>
              </w:rPr>
              <w:t>Freitas</w:t>
            </w:r>
            <w:proofErr w:type="spellEnd"/>
            <w:r w:rsidR="004830A8">
              <w:rPr>
                <w:sz w:val="24"/>
                <w:szCs w:val="24"/>
              </w:rPr>
              <w:t xml:space="preserve"> De Souza, , , </w:t>
            </w:r>
            <w:r>
              <w:rPr>
                <w:sz w:val="24"/>
                <w:szCs w:val="24"/>
              </w:rPr>
              <w:t xml:space="preserve">Debora </w:t>
            </w:r>
            <w:r w:rsidR="004830A8">
              <w:rPr>
                <w:sz w:val="24"/>
                <w:szCs w:val="24"/>
              </w:rPr>
              <w:t xml:space="preserve">Barros </w:t>
            </w:r>
            <w:proofErr w:type="spellStart"/>
            <w:r w:rsidR="004830A8">
              <w:rPr>
                <w:sz w:val="24"/>
                <w:szCs w:val="24"/>
              </w:rPr>
              <w:t>Barbosa</w:t>
            </w:r>
            <w:proofErr w:type="spellEnd"/>
            <w:r w:rsidR="004830A8">
              <w:rPr>
                <w:sz w:val="24"/>
                <w:szCs w:val="24"/>
              </w:rPr>
              <w:t xml:space="preserve">, , , Ana </w:t>
            </w:r>
            <w:r>
              <w:rPr>
                <w:sz w:val="24"/>
                <w:szCs w:val="24"/>
              </w:rPr>
              <w:t xml:space="preserve">Carolina </w:t>
            </w:r>
            <w:proofErr w:type="spellStart"/>
            <w:r w:rsidR="004830A8">
              <w:rPr>
                <w:sz w:val="24"/>
                <w:szCs w:val="24"/>
              </w:rPr>
              <w:t>Pero</w:t>
            </w:r>
            <w:proofErr w:type="spellEnd"/>
            <w:r w:rsidR="004830A8">
              <w:rPr>
                <w:sz w:val="24"/>
                <w:szCs w:val="24"/>
              </w:rPr>
              <w:t xml:space="preserve">, ,  &amp; Marco </w:t>
            </w:r>
            <w:r>
              <w:rPr>
                <w:sz w:val="24"/>
                <w:szCs w:val="24"/>
              </w:rPr>
              <w:t xml:space="preserve">Antonio </w:t>
            </w:r>
            <w:proofErr w:type="spellStart"/>
            <w:r w:rsidR="004830A8">
              <w:rPr>
                <w:sz w:val="24"/>
                <w:szCs w:val="24"/>
              </w:rPr>
              <w:t>Compagnoni</w:t>
            </w:r>
            <w:proofErr w:type="spellEnd"/>
            <w:r w:rsidR="004830A8">
              <w:rPr>
                <w:sz w:val="24"/>
                <w:szCs w:val="24"/>
              </w:rPr>
              <w:t xml:space="preserve">, , </w:t>
            </w:r>
          </w:p>
        </w:tc>
      </w:tr>
      <w:tr w:rsidR="00B40925" w:rsidTr="003B67C1">
        <w:tc>
          <w:tcPr>
            <w:tcW w:w="7036" w:type="dxa"/>
          </w:tcPr>
          <w:p w:rsidR="00B40925" w:rsidRDefault="00455FF4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Differing </w:t>
            </w:r>
            <w:r w:rsidR="004830A8">
              <w:rPr>
                <w:sz w:val="24"/>
                <w:szCs w:val="24"/>
              </w:rPr>
              <w:t xml:space="preserve">Expansion Contributions Three Investment Materials Used </w:t>
            </w:r>
            <w:r w:rsidR="004830A8">
              <w:rPr>
                <w:sz w:val="24"/>
                <w:szCs w:val="24"/>
              </w:rPr>
              <w:lastRenderedPageBreak/>
              <w:t xml:space="preserve">For Casting Titanium </w:t>
            </w:r>
          </w:p>
        </w:tc>
        <w:tc>
          <w:tcPr>
            <w:tcW w:w="900" w:type="dxa"/>
          </w:tcPr>
          <w:p w:rsidR="00B40925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444</w:t>
            </w:r>
          </w:p>
        </w:tc>
        <w:tc>
          <w:tcPr>
            <w:tcW w:w="3972" w:type="dxa"/>
          </w:tcPr>
          <w:p w:rsidR="00B40925" w:rsidRDefault="00455FF4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Danny </w:t>
            </w:r>
            <w:r w:rsidR="004830A8">
              <w:rPr>
                <w:sz w:val="24"/>
                <w:szCs w:val="24"/>
              </w:rPr>
              <w:t xml:space="preserve">Low,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, dent,  Med </w:t>
            </w:r>
          </w:p>
        </w:tc>
      </w:tr>
      <w:tr w:rsidR="00455FF4" w:rsidTr="003B67C1">
        <w:tc>
          <w:tcPr>
            <w:tcW w:w="7036" w:type="dxa"/>
          </w:tcPr>
          <w:p w:rsidR="00455FF4" w:rsidRDefault="002F28D3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</w:t>
            </w:r>
            <w:r w:rsidR="004830A8">
              <w:rPr>
                <w:sz w:val="24"/>
                <w:szCs w:val="24"/>
              </w:rPr>
              <w:t xml:space="preserve">Prevalence Of Cervical Tooth Wear In Patients With </w:t>
            </w:r>
            <w:proofErr w:type="spellStart"/>
            <w:r w:rsidR="004830A8">
              <w:rPr>
                <w:sz w:val="24"/>
                <w:szCs w:val="24"/>
              </w:rPr>
              <w:t>Bruxism</w:t>
            </w:r>
            <w:proofErr w:type="spellEnd"/>
            <w:r w:rsidR="004830A8">
              <w:rPr>
                <w:sz w:val="24"/>
                <w:szCs w:val="24"/>
              </w:rPr>
              <w:t xml:space="preserve"> And Other Caused Of Wear </w:t>
            </w:r>
          </w:p>
        </w:tc>
        <w:tc>
          <w:tcPr>
            <w:tcW w:w="900" w:type="dxa"/>
          </w:tcPr>
          <w:p w:rsidR="00455FF4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972" w:type="dxa"/>
          </w:tcPr>
          <w:p w:rsidR="00455FF4" w:rsidRDefault="00AC05DA" w:rsidP="00027B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830A8">
              <w:rPr>
                <w:sz w:val="24"/>
                <w:szCs w:val="24"/>
              </w:rPr>
              <w:t xml:space="preserve">Shah,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Mfds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Mclin</w:t>
            </w:r>
            <w:proofErr w:type="spellEnd"/>
            <w:r w:rsidR="004830A8">
              <w:rPr>
                <w:sz w:val="24"/>
                <w:szCs w:val="24"/>
              </w:rPr>
              <w:t xml:space="preserve"> Dent, </w:t>
            </w:r>
            <w:proofErr w:type="spellStart"/>
            <w:r w:rsidR="004830A8">
              <w:rPr>
                <w:sz w:val="24"/>
                <w:szCs w:val="24"/>
              </w:rPr>
              <w:t>Mrd</w:t>
            </w:r>
            <w:proofErr w:type="spellEnd"/>
            <w:r w:rsidR="004830A8">
              <w:rPr>
                <w:sz w:val="24"/>
                <w:szCs w:val="24"/>
              </w:rPr>
              <w:t xml:space="preserve">, Sheri </w:t>
            </w:r>
            <w:proofErr w:type="spellStart"/>
            <w:r w:rsidR="004830A8">
              <w:rPr>
                <w:sz w:val="24"/>
                <w:szCs w:val="24"/>
              </w:rPr>
              <w:t>Razavi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Mfds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Mclin</w:t>
            </w:r>
            <w:proofErr w:type="spellEnd"/>
            <w:r w:rsidR="004830A8">
              <w:rPr>
                <w:sz w:val="24"/>
                <w:szCs w:val="24"/>
              </w:rPr>
              <w:t xml:space="preserve"> Dent, </w:t>
            </w:r>
            <w:proofErr w:type="spellStart"/>
            <w:r w:rsidR="004830A8">
              <w:rPr>
                <w:sz w:val="24"/>
                <w:szCs w:val="24"/>
              </w:rPr>
              <w:t>Mrd</w:t>
            </w:r>
            <w:proofErr w:type="spellEnd"/>
            <w:r w:rsidR="004830A8">
              <w:rPr>
                <w:sz w:val="24"/>
                <w:szCs w:val="24"/>
              </w:rPr>
              <w:t xml:space="preserve">, &amp; David W. </w:t>
            </w:r>
            <w:r>
              <w:rPr>
                <w:sz w:val="24"/>
                <w:szCs w:val="24"/>
              </w:rPr>
              <w:t>Bartlett</w:t>
            </w:r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Mrd</w:t>
            </w:r>
            <w:proofErr w:type="spellEnd"/>
            <w:r w:rsidR="004830A8">
              <w:rPr>
                <w:sz w:val="24"/>
                <w:szCs w:val="24"/>
              </w:rPr>
              <w:t xml:space="preserve">, , </w:t>
            </w:r>
            <w:proofErr w:type="spellStart"/>
            <w:r w:rsidR="004830A8">
              <w:rPr>
                <w:sz w:val="24"/>
                <w:szCs w:val="24"/>
              </w:rPr>
              <w:t>Fds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Rcs</w:t>
            </w:r>
            <w:proofErr w:type="spellEnd"/>
            <w:r w:rsidR="004830A8">
              <w:rPr>
                <w:sz w:val="24"/>
                <w:szCs w:val="24"/>
              </w:rPr>
              <w:t xml:space="preserve">(Restorative), </w:t>
            </w:r>
            <w:proofErr w:type="spellStart"/>
            <w:r w:rsidR="004830A8">
              <w:rPr>
                <w:sz w:val="24"/>
                <w:szCs w:val="24"/>
              </w:rPr>
              <w:t>Fds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Rcs</w:t>
            </w:r>
            <w:proofErr w:type="spellEnd"/>
            <w:r w:rsidR="004830A8">
              <w:rPr>
                <w:sz w:val="24"/>
                <w:szCs w:val="24"/>
              </w:rPr>
              <w:t>(Ed)</w:t>
            </w:r>
          </w:p>
        </w:tc>
      </w:tr>
      <w:tr w:rsidR="00AC05DA" w:rsidTr="003B67C1">
        <w:tc>
          <w:tcPr>
            <w:tcW w:w="7036" w:type="dxa"/>
          </w:tcPr>
          <w:p w:rsidR="00AC05DA" w:rsidRDefault="005142EB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</w:t>
            </w:r>
            <w:r w:rsidR="004830A8">
              <w:rPr>
                <w:sz w:val="24"/>
                <w:szCs w:val="24"/>
              </w:rPr>
              <w:t xml:space="preserve">Approach To Define Clinical Significance In </w:t>
            </w:r>
            <w:proofErr w:type="spellStart"/>
            <w:r w:rsidR="004830A8">
              <w:rPr>
                <w:sz w:val="24"/>
                <w:szCs w:val="24"/>
              </w:rPr>
              <w:t>Prosthodontics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C05DA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3972" w:type="dxa"/>
          </w:tcPr>
          <w:p w:rsidR="00AC05DA" w:rsidRDefault="00D66213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Mike </w:t>
            </w:r>
            <w:r w:rsidR="004830A8">
              <w:rPr>
                <w:sz w:val="24"/>
                <w:szCs w:val="24"/>
              </w:rPr>
              <w:t xml:space="preserve">T. John, , Mph, , </w:t>
            </w:r>
            <w:r>
              <w:rPr>
                <w:sz w:val="24"/>
                <w:szCs w:val="24"/>
              </w:rPr>
              <w:t xml:space="preserve">Daniel </w:t>
            </w:r>
            <w:r w:rsidR="004830A8">
              <w:rPr>
                <w:sz w:val="24"/>
                <w:szCs w:val="24"/>
              </w:rPr>
              <w:t xml:space="preserve">R. </w:t>
            </w:r>
            <w:proofErr w:type="spellStart"/>
            <w:r w:rsidR="004830A8">
              <w:rPr>
                <w:sz w:val="24"/>
                <w:szCs w:val="24"/>
              </w:rPr>
              <w:t>Reibmann</w:t>
            </w:r>
            <w:proofErr w:type="spellEnd"/>
            <w:r w:rsidR="004830A8">
              <w:rPr>
                <w:sz w:val="24"/>
                <w:szCs w:val="24"/>
              </w:rPr>
              <w:t xml:space="preserve">, , </w:t>
            </w:r>
            <w:proofErr w:type="spellStart"/>
            <w:r w:rsidR="004830A8">
              <w:rPr>
                <w:sz w:val="24"/>
                <w:szCs w:val="24"/>
              </w:rPr>
              <w:t>Andras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Szentpetery</w:t>
            </w:r>
            <w:proofErr w:type="spellEnd"/>
            <w:r w:rsidR="004830A8">
              <w:rPr>
                <w:sz w:val="24"/>
                <w:szCs w:val="24"/>
              </w:rPr>
              <w:t xml:space="preserve">, , , &amp; James Steele,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Fds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</w:p>
        </w:tc>
      </w:tr>
      <w:tr w:rsidR="00D66213" w:rsidTr="003B67C1">
        <w:tc>
          <w:tcPr>
            <w:tcW w:w="7036" w:type="dxa"/>
          </w:tcPr>
          <w:p w:rsidR="00D66213" w:rsidRDefault="009029DF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</w:t>
            </w:r>
            <w:r w:rsidR="004830A8">
              <w:rPr>
                <w:sz w:val="24"/>
                <w:szCs w:val="24"/>
              </w:rPr>
              <w:t>Of Interest</w:t>
            </w:r>
          </w:p>
        </w:tc>
        <w:tc>
          <w:tcPr>
            <w:tcW w:w="900" w:type="dxa"/>
          </w:tcPr>
          <w:p w:rsidR="00D66213" w:rsidRDefault="004830A8" w:rsidP="000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3972" w:type="dxa"/>
          </w:tcPr>
          <w:p w:rsidR="00D66213" w:rsidRDefault="00D66213" w:rsidP="00027BC3">
            <w:pPr>
              <w:rPr>
                <w:sz w:val="24"/>
                <w:szCs w:val="24"/>
              </w:rPr>
            </w:pPr>
          </w:p>
        </w:tc>
      </w:tr>
    </w:tbl>
    <w:p w:rsidR="00F52BBD" w:rsidRPr="00F52BBD" w:rsidRDefault="00F52BBD" w:rsidP="00027BC3">
      <w:pPr>
        <w:rPr>
          <w:sz w:val="40"/>
          <w:szCs w:val="40"/>
        </w:rPr>
      </w:pPr>
    </w:p>
    <w:p w:rsidR="00342E1D" w:rsidRDefault="00342E1D"/>
    <w:p w:rsidR="00425BAF" w:rsidRDefault="00425BAF"/>
    <w:p w:rsidR="00425BAF" w:rsidRDefault="00425BAF"/>
    <w:p w:rsidR="00425BAF" w:rsidRDefault="00425BAF"/>
    <w:p w:rsidR="00425BAF" w:rsidRDefault="00425BAF"/>
    <w:p w:rsidR="00425BAF" w:rsidRDefault="00425BAF"/>
    <w:p w:rsidR="00425BAF" w:rsidRDefault="00425BAF"/>
    <w:p w:rsidR="00425BAF" w:rsidRDefault="00425BAF"/>
    <w:p w:rsidR="00425BAF" w:rsidRDefault="00425BAF"/>
    <w:p w:rsidR="00425BAF" w:rsidRDefault="00425BAF"/>
    <w:p w:rsidR="00425BAF" w:rsidRDefault="00425BAF"/>
    <w:p w:rsidR="00425BAF" w:rsidRDefault="00425BAF"/>
    <w:p w:rsidR="00425BAF" w:rsidRDefault="00425BAF"/>
    <w:p w:rsidR="003B67C1" w:rsidRDefault="003B67C1" w:rsidP="001E747D">
      <w:pPr>
        <w:ind w:left="1440" w:firstLine="720"/>
        <w:rPr>
          <w:b/>
          <w:sz w:val="56"/>
          <w:szCs w:val="56"/>
        </w:rPr>
      </w:pPr>
    </w:p>
    <w:p w:rsidR="003B67C1" w:rsidRDefault="003B67C1" w:rsidP="001E747D">
      <w:pPr>
        <w:ind w:left="1440" w:firstLine="720"/>
        <w:rPr>
          <w:b/>
          <w:sz w:val="56"/>
          <w:szCs w:val="56"/>
        </w:rPr>
      </w:pPr>
    </w:p>
    <w:p w:rsidR="003B67C1" w:rsidRDefault="003B67C1" w:rsidP="001E747D">
      <w:pPr>
        <w:ind w:left="1440" w:firstLine="720"/>
        <w:rPr>
          <w:b/>
          <w:sz w:val="56"/>
          <w:szCs w:val="56"/>
        </w:rPr>
      </w:pPr>
    </w:p>
    <w:p w:rsidR="003B67C1" w:rsidRDefault="003B67C1" w:rsidP="001E747D">
      <w:pPr>
        <w:ind w:left="1440" w:firstLine="720"/>
        <w:rPr>
          <w:b/>
          <w:sz w:val="52"/>
          <w:szCs w:val="52"/>
        </w:rPr>
      </w:pPr>
    </w:p>
    <w:p w:rsidR="003B67C1" w:rsidRDefault="003B67C1" w:rsidP="001E747D">
      <w:pPr>
        <w:ind w:left="1440" w:firstLine="720"/>
        <w:rPr>
          <w:b/>
          <w:sz w:val="52"/>
          <w:szCs w:val="52"/>
        </w:rPr>
      </w:pPr>
    </w:p>
    <w:p w:rsidR="00425BAF" w:rsidRPr="003B67C1" w:rsidRDefault="003B67C1" w:rsidP="001E747D">
      <w:pPr>
        <w:ind w:left="1440" w:firstLine="720"/>
        <w:rPr>
          <w:b/>
          <w:sz w:val="52"/>
          <w:szCs w:val="52"/>
        </w:rPr>
      </w:pPr>
      <w:r w:rsidRPr="003B67C1">
        <w:rPr>
          <w:b/>
          <w:sz w:val="52"/>
          <w:szCs w:val="52"/>
        </w:rPr>
        <w:lastRenderedPageBreak/>
        <w:t xml:space="preserve">JOURNAL OF PROSTHODONTICS </w:t>
      </w:r>
    </w:p>
    <w:p w:rsidR="00425BAF" w:rsidRPr="003B67C1" w:rsidRDefault="00425BAF" w:rsidP="003B67C1">
      <w:pPr>
        <w:spacing w:after="0"/>
        <w:rPr>
          <w:b/>
          <w:sz w:val="40"/>
          <w:szCs w:val="40"/>
        </w:rPr>
      </w:pPr>
      <w:r w:rsidRPr="003B67C1">
        <w:rPr>
          <w:b/>
          <w:sz w:val="40"/>
          <w:szCs w:val="40"/>
        </w:rPr>
        <w:t>CONTENTS</w:t>
      </w:r>
    </w:p>
    <w:p w:rsidR="00425BAF" w:rsidRPr="003B67C1" w:rsidRDefault="00425BAF" w:rsidP="003B67C1">
      <w:pPr>
        <w:spacing w:after="0"/>
        <w:rPr>
          <w:b/>
          <w:sz w:val="40"/>
          <w:szCs w:val="40"/>
          <w:u w:val="single"/>
        </w:rPr>
      </w:pPr>
      <w:r w:rsidRPr="003B67C1">
        <w:rPr>
          <w:b/>
          <w:sz w:val="40"/>
          <w:szCs w:val="40"/>
          <w:u w:val="single"/>
        </w:rPr>
        <w:t>Vol</w:t>
      </w:r>
      <w:r w:rsidR="004830A8" w:rsidRPr="003B67C1">
        <w:rPr>
          <w:b/>
          <w:sz w:val="40"/>
          <w:szCs w:val="40"/>
          <w:u w:val="single"/>
        </w:rPr>
        <w:t>.18-</w:t>
      </w:r>
      <w:r w:rsidRPr="003B67C1">
        <w:rPr>
          <w:b/>
          <w:sz w:val="40"/>
          <w:szCs w:val="40"/>
          <w:u w:val="single"/>
        </w:rPr>
        <w:t>No</w:t>
      </w:r>
      <w:r w:rsidR="004830A8" w:rsidRPr="003B67C1">
        <w:rPr>
          <w:b/>
          <w:sz w:val="40"/>
          <w:szCs w:val="40"/>
          <w:u w:val="single"/>
        </w:rPr>
        <w:t>.6 –</w:t>
      </w:r>
      <w:r w:rsidR="005D5AA9" w:rsidRPr="003B67C1">
        <w:rPr>
          <w:b/>
          <w:sz w:val="40"/>
          <w:szCs w:val="40"/>
          <w:u w:val="single"/>
        </w:rPr>
        <w:t>Aug</w:t>
      </w:r>
      <w:r w:rsidRPr="003B67C1">
        <w:rPr>
          <w:b/>
          <w:sz w:val="40"/>
          <w:szCs w:val="40"/>
          <w:u w:val="single"/>
        </w:rPr>
        <w:t xml:space="preserve"> </w:t>
      </w:r>
      <w:r w:rsidR="004830A8" w:rsidRPr="003B67C1">
        <w:rPr>
          <w:b/>
          <w:sz w:val="40"/>
          <w:szCs w:val="40"/>
          <w:u w:val="single"/>
        </w:rPr>
        <w:t>09</w:t>
      </w:r>
    </w:p>
    <w:tbl>
      <w:tblPr>
        <w:tblStyle w:val="TableGrid"/>
        <w:tblW w:w="11622" w:type="dxa"/>
        <w:tblInd w:w="-882" w:type="dxa"/>
        <w:tblLook w:val="04A0"/>
      </w:tblPr>
      <w:tblGrid>
        <w:gridCol w:w="6750"/>
        <w:gridCol w:w="900"/>
        <w:gridCol w:w="3972"/>
      </w:tblGrid>
      <w:tr w:rsidR="00425BAF" w:rsidTr="003B67C1">
        <w:tc>
          <w:tcPr>
            <w:tcW w:w="6750" w:type="dxa"/>
          </w:tcPr>
          <w:p w:rsidR="00425BAF" w:rsidRPr="00982EE2" w:rsidRDefault="0057669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Guest </w:t>
            </w:r>
            <w:r w:rsidR="004830A8">
              <w:rPr>
                <w:sz w:val="24"/>
                <w:szCs w:val="24"/>
              </w:rPr>
              <w:t>Editorial</w:t>
            </w:r>
          </w:p>
        </w:tc>
        <w:tc>
          <w:tcPr>
            <w:tcW w:w="900" w:type="dxa"/>
          </w:tcPr>
          <w:p w:rsidR="00425BAF" w:rsidRPr="00982EE2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3972" w:type="dxa"/>
          </w:tcPr>
          <w:p w:rsidR="00425BAF" w:rsidRPr="00982EE2" w:rsidRDefault="00425BAF" w:rsidP="006B6BA5">
            <w:pPr>
              <w:rPr>
                <w:sz w:val="24"/>
                <w:szCs w:val="24"/>
              </w:rPr>
            </w:pPr>
          </w:p>
        </w:tc>
      </w:tr>
      <w:tr w:rsidR="00576698" w:rsidTr="003B67C1">
        <w:tc>
          <w:tcPr>
            <w:tcW w:w="6750" w:type="dxa"/>
          </w:tcPr>
          <w:p w:rsidR="00576698" w:rsidRDefault="0057669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4830A8">
              <w:rPr>
                <w:sz w:val="24"/>
                <w:szCs w:val="24"/>
              </w:rPr>
              <w:t>Systematic Review Of Dowel (Post) And Core Materials And Systems</w:t>
            </w:r>
          </w:p>
        </w:tc>
        <w:tc>
          <w:tcPr>
            <w:tcW w:w="900" w:type="dxa"/>
          </w:tcPr>
          <w:p w:rsidR="00576698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3972" w:type="dxa"/>
          </w:tcPr>
          <w:p w:rsidR="00576698" w:rsidRPr="00982EE2" w:rsidRDefault="0057669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Joanna </w:t>
            </w:r>
            <w:r w:rsidR="004830A8">
              <w:rPr>
                <w:sz w:val="24"/>
                <w:szCs w:val="24"/>
              </w:rPr>
              <w:t xml:space="preserve">N. </w:t>
            </w:r>
            <w:proofErr w:type="spellStart"/>
            <w:r w:rsidR="004830A8">
              <w:rPr>
                <w:sz w:val="24"/>
                <w:szCs w:val="24"/>
              </w:rPr>
              <w:t>Theodosopoulou</w:t>
            </w:r>
            <w:proofErr w:type="spellEnd"/>
            <w:r w:rsidR="004830A8">
              <w:rPr>
                <w:sz w:val="24"/>
                <w:szCs w:val="24"/>
              </w:rPr>
              <w:t xml:space="preserve">, ,  &amp; </w:t>
            </w:r>
            <w:proofErr w:type="spellStart"/>
            <w:r w:rsidR="004830A8">
              <w:rPr>
                <w:sz w:val="24"/>
                <w:szCs w:val="24"/>
              </w:rPr>
              <w:t>Konstantinos</w:t>
            </w:r>
            <w:proofErr w:type="spellEnd"/>
            <w:r w:rsidR="004830A8">
              <w:rPr>
                <w:sz w:val="24"/>
                <w:szCs w:val="24"/>
              </w:rPr>
              <w:t xml:space="preserve"> M. </w:t>
            </w:r>
            <w:proofErr w:type="spellStart"/>
            <w:r w:rsidR="004830A8">
              <w:rPr>
                <w:sz w:val="24"/>
                <w:szCs w:val="24"/>
              </w:rPr>
              <w:t>Chochlidakis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</w:p>
        </w:tc>
      </w:tr>
      <w:tr w:rsidR="00025ACC" w:rsidTr="003B67C1">
        <w:tc>
          <w:tcPr>
            <w:tcW w:w="6750" w:type="dxa"/>
          </w:tcPr>
          <w:p w:rsidR="00025ACC" w:rsidRDefault="007A2C30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Vitamin </w:t>
            </w:r>
            <w:r w:rsidR="004830A8">
              <w:rPr>
                <w:sz w:val="24"/>
                <w:szCs w:val="24"/>
              </w:rPr>
              <w:t xml:space="preserve">D And Bone Physiology: Demonstration Of Vitamin D Deficiency In An Implant </w:t>
            </w:r>
            <w:proofErr w:type="spellStart"/>
            <w:r w:rsidR="004830A8">
              <w:rPr>
                <w:sz w:val="24"/>
                <w:szCs w:val="24"/>
              </w:rPr>
              <w:t>Osseointegration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Tet</w:t>
            </w:r>
            <w:proofErr w:type="spellEnd"/>
            <w:r w:rsidR="004830A8">
              <w:rPr>
                <w:sz w:val="24"/>
                <w:szCs w:val="24"/>
              </w:rPr>
              <w:t xml:space="preserve"> Model</w:t>
            </w:r>
          </w:p>
        </w:tc>
        <w:tc>
          <w:tcPr>
            <w:tcW w:w="900" w:type="dxa"/>
          </w:tcPr>
          <w:p w:rsidR="00025ACC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3972" w:type="dxa"/>
          </w:tcPr>
          <w:p w:rsidR="00025ACC" w:rsidRDefault="007A2C30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Kelly</w:t>
            </w:r>
            <w:r w:rsidR="004830A8">
              <w:rPr>
                <w:sz w:val="24"/>
                <w:szCs w:val="24"/>
              </w:rPr>
              <w:t xml:space="preserve">, , Ms </w:t>
            </w:r>
            <w:r>
              <w:rPr>
                <w:sz w:val="24"/>
                <w:szCs w:val="24"/>
              </w:rPr>
              <w:t xml:space="preserve">Audrey </w:t>
            </w:r>
            <w:r w:rsidR="004830A8">
              <w:rPr>
                <w:sz w:val="24"/>
                <w:szCs w:val="24"/>
              </w:rPr>
              <w:t xml:space="preserve">Lin , </w:t>
            </w:r>
            <w:proofErr w:type="spellStart"/>
            <w:r w:rsidR="004830A8">
              <w:rPr>
                <w:sz w:val="24"/>
                <w:szCs w:val="24"/>
              </w:rPr>
              <w:t>Chiachien</w:t>
            </w:r>
            <w:proofErr w:type="spellEnd"/>
            <w:r w:rsidR="004830A8">
              <w:rPr>
                <w:sz w:val="24"/>
                <w:szCs w:val="24"/>
              </w:rPr>
              <w:t xml:space="preserve"> J. Wang, , </w:t>
            </w:r>
            <w:proofErr w:type="spellStart"/>
            <w:r w:rsidR="004830A8">
              <w:rPr>
                <w:sz w:val="24"/>
                <w:szCs w:val="24"/>
              </w:rPr>
              <w:t>Sil</w:t>
            </w:r>
            <w:proofErr w:type="spellEnd"/>
            <w:r w:rsidR="004830A8">
              <w:rPr>
                <w:sz w:val="24"/>
                <w:szCs w:val="24"/>
              </w:rPr>
              <w:t xml:space="preserve"> Park, </w:t>
            </w:r>
            <w:proofErr w:type="spellStart"/>
            <w:r w:rsidR="004830A8">
              <w:rPr>
                <w:sz w:val="24"/>
                <w:szCs w:val="24"/>
              </w:rPr>
              <w:t>Dmd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</w:p>
        </w:tc>
      </w:tr>
      <w:tr w:rsidR="007A2C30" w:rsidTr="003B67C1">
        <w:tc>
          <w:tcPr>
            <w:tcW w:w="6750" w:type="dxa"/>
          </w:tcPr>
          <w:p w:rsidR="007A2C30" w:rsidRDefault="0096269D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4830A8">
              <w:rPr>
                <w:sz w:val="24"/>
                <w:szCs w:val="24"/>
              </w:rPr>
              <w:t xml:space="preserve">Change In Retentive Values Of Locator Attachments And </w:t>
            </w:r>
            <w:proofErr w:type="spellStart"/>
            <w:r w:rsidR="004830A8">
              <w:rPr>
                <w:sz w:val="24"/>
                <w:szCs w:val="24"/>
              </w:rPr>
              <w:t>Hader</w:t>
            </w:r>
            <w:proofErr w:type="spellEnd"/>
            <w:r w:rsidR="004830A8">
              <w:rPr>
                <w:sz w:val="24"/>
                <w:szCs w:val="24"/>
              </w:rPr>
              <w:t xml:space="preserve"> Clips Over Time </w:t>
            </w:r>
          </w:p>
        </w:tc>
        <w:tc>
          <w:tcPr>
            <w:tcW w:w="900" w:type="dxa"/>
          </w:tcPr>
          <w:p w:rsidR="007A2C30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3972" w:type="dxa"/>
          </w:tcPr>
          <w:p w:rsidR="007A2C30" w:rsidRDefault="00F87689" w:rsidP="006B6B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Elizabeta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Evtimovska</w:t>
            </w:r>
            <w:proofErr w:type="spellEnd"/>
            <w:r w:rsidR="004830A8">
              <w:rPr>
                <w:sz w:val="24"/>
                <w:szCs w:val="24"/>
              </w:rPr>
              <w:t xml:space="preserve">, , Ms, </w:t>
            </w:r>
            <w:proofErr w:type="spellStart"/>
            <w:r w:rsidR="004830A8">
              <w:rPr>
                <w:sz w:val="24"/>
                <w:szCs w:val="24"/>
              </w:rPr>
              <w:t>Radi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Masri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, Ms, , </w:t>
            </w:r>
            <w:proofErr w:type="spellStart"/>
            <w:r w:rsidR="004830A8">
              <w:rPr>
                <w:sz w:val="24"/>
                <w:szCs w:val="24"/>
              </w:rPr>
              <w:t>Cari</w:t>
            </w:r>
            <w:proofErr w:type="spellEnd"/>
            <w:r w:rsidR="004830A8">
              <w:rPr>
                <w:sz w:val="24"/>
                <w:szCs w:val="24"/>
              </w:rPr>
              <w:t xml:space="preserve"> F, Driscoll, </w:t>
            </w:r>
            <w:proofErr w:type="spellStart"/>
            <w:r w:rsidR="004830A8">
              <w:rPr>
                <w:sz w:val="24"/>
                <w:szCs w:val="24"/>
              </w:rPr>
              <w:t>Dmd</w:t>
            </w:r>
            <w:proofErr w:type="spellEnd"/>
            <w:r w:rsidR="004830A8">
              <w:rPr>
                <w:sz w:val="24"/>
                <w:szCs w:val="24"/>
              </w:rPr>
              <w:t xml:space="preserve">, &amp; </w:t>
            </w:r>
            <w:r>
              <w:rPr>
                <w:sz w:val="24"/>
                <w:szCs w:val="24"/>
              </w:rPr>
              <w:t>Elaine Romberg</w:t>
            </w:r>
            <w:r w:rsidR="004830A8">
              <w:rPr>
                <w:sz w:val="24"/>
                <w:szCs w:val="24"/>
              </w:rPr>
              <w:t xml:space="preserve">,  </w:t>
            </w:r>
          </w:p>
        </w:tc>
      </w:tr>
      <w:tr w:rsidR="00F87689" w:rsidTr="003B67C1">
        <w:tc>
          <w:tcPr>
            <w:tcW w:w="6750" w:type="dxa"/>
          </w:tcPr>
          <w:p w:rsidR="00F87689" w:rsidRDefault="008C477F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Comparison </w:t>
            </w:r>
            <w:r w:rsidR="004830A8">
              <w:rPr>
                <w:sz w:val="24"/>
                <w:szCs w:val="24"/>
              </w:rPr>
              <w:t xml:space="preserve">Of The Load At Fracture Of </w:t>
            </w:r>
            <w:proofErr w:type="spellStart"/>
            <w:r w:rsidR="004830A8">
              <w:rPr>
                <w:sz w:val="24"/>
                <w:szCs w:val="24"/>
              </w:rPr>
              <w:t>Turkom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Cera</w:t>
            </w:r>
            <w:proofErr w:type="spellEnd"/>
            <w:r w:rsidR="004830A8">
              <w:rPr>
                <w:sz w:val="24"/>
                <w:szCs w:val="24"/>
              </w:rPr>
              <w:t xml:space="preserve"> To </w:t>
            </w:r>
            <w:proofErr w:type="spellStart"/>
            <w:r w:rsidR="004830A8">
              <w:rPr>
                <w:sz w:val="24"/>
                <w:szCs w:val="24"/>
              </w:rPr>
              <w:t>Procera</w:t>
            </w:r>
            <w:proofErr w:type="spellEnd"/>
            <w:r w:rsidR="004830A8">
              <w:rPr>
                <w:sz w:val="24"/>
                <w:szCs w:val="24"/>
              </w:rPr>
              <w:t xml:space="preserve"> All Ceram And In Ceram All Ceramic </w:t>
            </w:r>
            <w:proofErr w:type="spellStart"/>
            <w:r w:rsidR="004830A8">
              <w:rPr>
                <w:sz w:val="24"/>
                <w:szCs w:val="24"/>
              </w:rPr>
              <w:t>Restoarations</w:t>
            </w:r>
            <w:proofErr w:type="spellEnd"/>
          </w:p>
        </w:tc>
        <w:tc>
          <w:tcPr>
            <w:tcW w:w="900" w:type="dxa"/>
          </w:tcPr>
          <w:p w:rsidR="00F87689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3972" w:type="dxa"/>
          </w:tcPr>
          <w:p w:rsidR="00F87689" w:rsidRDefault="008C477F" w:rsidP="00F77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Bandar </w:t>
            </w:r>
            <w:r w:rsidR="004830A8">
              <w:rPr>
                <w:sz w:val="24"/>
                <w:szCs w:val="24"/>
              </w:rPr>
              <w:t xml:space="preserve">M.A. Al </w:t>
            </w:r>
            <w:proofErr w:type="spellStart"/>
            <w:r w:rsidR="004830A8">
              <w:rPr>
                <w:sz w:val="24"/>
                <w:szCs w:val="24"/>
              </w:rPr>
              <w:t>Makramani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Hdd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Mdsc</w:t>
            </w:r>
            <w:proofErr w:type="spellEnd"/>
            <w:r w:rsidR="004830A8">
              <w:rPr>
                <w:sz w:val="24"/>
                <w:szCs w:val="24"/>
              </w:rPr>
              <w:t xml:space="preserve">, Abdul A. A. </w:t>
            </w:r>
            <w:proofErr w:type="spellStart"/>
            <w:r w:rsidR="004830A8">
              <w:rPr>
                <w:sz w:val="24"/>
                <w:szCs w:val="24"/>
              </w:rPr>
              <w:t>Razak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, , , &amp; </w:t>
            </w:r>
            <w:r w:rsidR="00F77552">
              <w:rPr>
                <w:sz w:val="24"/>
                <w:szCs w:val="24"/>
              </w:rPr>
              <w:t xml:space="preserve">Mohamed </w:t>
            </w:r>
            <w:r w:rsidR="004830A8">
              <w:rPr>
                <w:sz w:val="24"/>
                <w:szCs w:val="24"/>
              </w:rPr>
              <w:t xml:space="preserve">I. Abu </w:t>
            </w:r>
            <w:r w:rsidR="00F77552">
              <w:rPr>
                <w:sz w:val="24"/>
                <w:szCs w:val="24"/>
              </w:rPr>
              <w:t>Hassan</w:t>
            </w:r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Mdsc</w:t>
            </w:r>
            <w:proofErr w:type="spellEnd"/>
            <w:r w:rsidR="004830A8">
              <w:rPr>
                <w:sz w:val="24"/>
                <w:szCs w:val="24"/>
              </w:rPr>
              <w:t xml:space="preserve">,  </w:t>
            </w:r>
          </w:p>
        </w:tc>
      </w:tr>
      <w:tr w:rsidR="00F77552" w:rsidTr="003B67C1">
        <w:tc>
          <w:tcPr>
            <w:tcW w:w="6750" w:type="dxa"/>
          </w:tcPr>
          <w:p w:rsidR="00F77552" w:rsidRDefault="00FA3B1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Effects </w:t>
            </w:r>
            <w:r w:rsidR="004830A8">
              <w:rPr>
                <w:sz w:val="24"/>
                <w:szCs w:val="24"/>
              </w:rPr>
              <w:t xml:space="preserve">Of Ethanol On The Surface And Bulk Properties Of A Microwave Processed </w:t>
            </w:r>
            <w:proofErr w:type="spellStart"/>
            <w:r w:rsidR="004830A8">
              <w:rPr>
                <w:sz w:val="24"/>
                <w:szCs w:val="24"/>
              </w:rPr>
              <w:t>Pmma</w:t>
            </w:r>
            <w:proofErr w:type="spellEnd"/>
            <w:r w:rsidR="004830A8">
              <w:rPr>
                <w:sz w:val="24"/>
                <w:szCs w:val="24"/>
              </w:rPr>
              <w:t xml:space="preserve"> Denture Base Resin</w:t>
            </w:r>
          </w:p>
        </w:tc>
        <w:tc>
          <w:tcPr>
            <w:tcW w:w="900" w:type="dxa"/>
          </w:tcPr>
          <w:p w:rsidR="00F77552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3972" w:type="dxa"/>
          </w:tcPr>
          <w:p w:rsidR="00F77552" w:rsidRDefault="00FA3B18" w:rsidP="00F77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Romulo </w:t>
            </w:r>
            <w:r w:rsidR="004830A8">
              <w:rPr>
                <w:sz w:val="24"/>
                <w:szCs w:val="24"/>
              </w:rPr>
              <w:t xml:space="preserve">Rocha Regis,  </w:t>
            </w:r>
            <w:proofErr w:type="spellStart"/>
            <w:r w:rsidR="004830A8">
              <w:rPr>
                <w:sz w:val="24"/>
                <w:szCs w:val="24"/>
              </w:rPr>
              <w:t>Natercia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Carreira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Soriani</w:t>
            </w:r>
            <w:proofErr w:type="spellEnd"/>
            <w:r w:rsidR="004830A8">
              <w:rPr>
                <w:sz w:val="24"/>
                <w:szCs w:val="24"/>
              </w:rPr>
              <w:t xml:space="preserve">, , Alessandra </w:t>
            </w:r>
            <w:proofErr w:type="spellStart"/>
            <w:r w:rsidR="004830A8">
              <w:rPr>
                <w:sz w:val="24"/>
                <w:szCs w:val="24"/>
              </w:rPr>
              <w:t>Mirnada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Azevedo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  <w:r>
              <w:rPr>
                <w:sz w:val="24"/>
                <w:szCs w:val="24"/>
              </w:rPr>
              <w:t xml:space="preserve">Claudia Helena </w:t>
            </w:r>
            <w:r w:rsidR="004830A8">
              <w:rPr>
                <w:sz w:val="24"/>
                <w:szCs w:val="24"/>
              </w:rPr>
              <w:t xml:space="preserve">Silva </w:t>
            </w:r>
            <w:proofErr w:type="spellStart"/>
            <w:r w:rsidR="004830A8">
              <w:rPr>
                <w:sz w:val="24"/>
                <w:szCs w:val="24"/>
              </w:rPr>
              <w:t>Lovato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  <w:r>
              <w:rPr>
                <w:sz w:val="24"/>
                <w:szCs w:val="24"/>
              </w:rPr>
              <w:t xml:space="preserve">Helena </w:t>
            </w:r>
            <w:proofErr w:type="spellStart"/>
            <w:r w:rsidR="004830A8">
              <w:rPr>
                <w:sz w:val="24"/>
                <w:szCs w:val="24"/>
              </w:rPr>
              <w:t>Freitas</w:t>
            </w:r>
            <w:proofErr w:type="spellEnd"/>
            <w:r w:rsidR="004830A8">
              <w:rPr>
                <w:sz w:val="24"/>
                <w:szCs w:val="24"/>
              </w:rPr>
              <w:t xml:space="preserve"> Oliveira </w:t>
            </w:r>
            <w:proofErr w:type="spellStart"/>
            <w:r w:rsidR="004830A8">
              <w:rPr>
                <w:sz w:val="24"/>
                <w:szCs w:val="24"/>
              </w:rPr>
              <w:t>Paranhos</w:t>
            </w:r>
            <w:proofErr w:type="spellEnd"/>
            <w:r w:rsidR="004830A8">
              <w:rPr>
                <w:sz w:val="24"/>
                <w:szCs w:val="24"/>
              </w:rPr>
              <w:t xml:space="preserve">, , , &amp; </w:t>
            </w:r>
            <w:r>
              <w:rPr>
                <w:sz w:val="24"/>
                <w:szCs w:val="24"/>
              </w:rPr>
              <w:t xml:space="preserve">Raphael </w:t>
            </w:r>
            <w:proofErr w:type="spellStart"/>
            <w:r w:rsidR="004830A8">
              <w:rPr>
                <w:sz w:val="24"/>
                <w:szCs w:val="24"/>
              </w:rPr>
              <w:t>Freitas</w:t>
            </w:r>
            <w:proofErr w:type="spellEnd"/>
            <w:r w:rsidR="004830A8">
              <w:rPr>
                <w:sz w:val="24"/>
                <w:szCs w:val="24"/>
              </w:rPr>
              <w:t xml:space="preserve"> De Souza, . </w:t>
            </w:r>
          </w:p>
        </w:tc>
      </w:tr>
      <w:tr w:rsidR="00FA3B18" w:rsidTr="003B67C1">
        <w:tc>
          <w:tcPr>
            <w:tcW w:w="6750" w:type="dxa"/>
          </w:tcPr>
          <w:p w:rsidR="00FA3B18" w:rsidRDefault="00C326DA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Strength </w:t>
            </w:r>
            <w:r w:rsidR="004830A8">
              <w:rPr>
                <w:sz w:val="24"/>
                <w:szCs w:val="24"/>
              </w:rPr>
              <w:t>Of Denture Base Resins Repaired With Auto And Visible Light Polymerized Materials</w:t>
            </w:r>
          </w:p>
        </w:tc>
        <w:tc>
          <w:tcPr>
            <w:tcW w:w="900" w:type="dxa"/>
          </w:tcPr>
          <w:p w:rsidR="00FA3B18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3972" w:type="dxa"/>
          </w:tcPr>
          <w:p w:rsidR="00FA3B18" w:rsidRDefault="00C326DA" w:rsidP="00F775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Fernanda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Faot</w:t>
            </w:r>
            <w:proofErr w:type="spellEnd"/>
            <w:r w:rsidR="004830A8">
              <w:rPr>
                <w:sz w:val="24"/>
                <w:szCs w:val="24"/>
              </w:rPr>
              <w:t xml:space="preserve">, , , , Wander Jose </w:t>
            </w:r>
            <w:proofErr w:type="spellStart"/>
            <w:r w:rsidR="004830A8">
              <w:rPr>
                <w:sz w:val="24"/>
                <w:szCs w:val="24"/>
              </w:rPr>
              <w:t>Da</w:t>
            </w:r>
            <w:proofErr w:type="spellEnd"/>
            <w:r w:rsidR="004830A8">
              <w:rPr>
                <w:sz w:val="24"/>
                <w:szCs w:val="24"/>
              </w:rPr>
              <w:t xml:space="preserve"> Silva, , , </w:t>
            </w:r>
            <w:proofErr w:type="spellStart"/>
            <w:r w:rsidR="004830A8">
              <w:rPr>
                <w:sz w:val="24"/>
                <w:szCs w:val="24"/>
              </w:rPr>
              <w:t>Rosena</w:t>
            </w:r>
            <w:proofErr w:type="spellEnd"/>
            <w:r w:rsidR="004830A8">
              <w:rPr>
                <w:sz w:val="24"/>
                <w:szCs w:val="24"/>
              </w:rPr>
              <w:t xml:space="preserve"> Santos </w:t>
            </w:r>
            <w:proofErr w:type="spellStart"/>
            <w:r w:rsidR="004830A8">
              <w:rPr>
                <w:sz w:val="24"/>
                <w:szCs w:val="24"/>
              </w:rPr>
              <w:t>Da</w:t>
            </w:r>
            <w:proofErr w:type="spellEnd"/>
            <w:r w:rsidR="004830A8">
              <w:rPr>
                <w:sz w:val="24"/>
                <w:szCs w:val="24"/>
              </w:rPr>
              <w:t xml:space="preserve"> Rosa, , , , Altair A. Del </w:t>
            </w:r>
            <w:proofErr w:type="spellStart"/>
            <w:r w:rsidR="004830A8">
              <w:rPr>
                <w:sz w:val="24"/>
                <w:szCs w:val="24"/>
              </w:rPr>
              <w:t>Bel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Cury</w:t>
            </w:r>
            <w:proofErr w:type="spellEnd"/>
            <w:r w:rsidR="004830A8">
              <w:rPr>
                <w:sz w:val="24"/>
                <w:szCs w:val="24"/>
              </w:rPr>
              <w:t xml:space="preserve">, , &amp; </w:t>
            </w:r>
            <w:proofErr w:type="spellStart"/>
            <w:r w:rsidR="004830A8">
              <w:rPr>
                <w:sz w:val="24"/>
                <w:szCs w:val="24"/>
              </w:rPr>
              <w:t>Renata</w:t>
            </w:r>
            <w:proofErr w:type="spellEnd"/>
            <w:r w:rsidR="004830A8">
              <w:rPr>
                <w:sz w:val="24"/>
                <w:szCs w:val="24"/>
              </w:rPr>
              <w:t xml:space="preserve"> Cunha </w:t>
            </w:r>
            <w:proofErr w:type="spellStart"/>
            <w:r w:rsidR="004830A8">
              <w:rPr>
                <w:sz w:val="24"/>
                <w:szCs w:val="24"/>
              </w:rPr>
              <w:t>Matheus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Rodrigues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Garcia</w:t>
            </w:r>
            <w:r w:rsidR="004830A8">
              <w:rPr>
                <w:sz w:val="24"/>
                <w:szCs w:val="24"/>
              </w:rPr>
              <w:t xml:space="preserve">, ,  </w:t>
            </w:r>
          </w:p>
        </w:tc>
      </w:tr>
      <w:tr w:rsidR="00C326DA" w:rsidTr="003B67C1">
        <w:tc>
          <w:tcPr>
            <w:tcW w:w="6750" w:type="dxa"/>
          </w:tcPr>
          <w:p w:rsidR="00C326DA" w:rsidRDefault="00B270D6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Influence </w:t>
            </w:r>
            <w:r w:rsidR="004830A8">
              <w:rPr>
                <w:sz w:val="24"/>
                <w:szCs w:val="24"/>
              </w:rPr>
              <w:t xml:space="preserve">Of Double Flask Investing And Microwave Heating On The Superficial Porosity, Surface Roughness, And </w:t>
            </w:r>
            <w:proofErr w:type="spellStart"/>
            <w:r w:rsidR="004830A8">
              <w:rPr>
                <w:sz w:val="24"/>
                <w:szCs w:val="24"/>
              </w:rPr>
              <w:t>Knoop</w:t>
            </w:r>
            <w:proofErr w:type="spellEnd"/>
            <w:r w:rsidR="004830A8">
              <w:rPr>
                <w:sz w:val="24"/>
                <w:szCs w:val="24"/>
              </w:rPr>
              <w:t xml:space="preserve"> Hardness Of Acrylic Resin</w:t>
            </w:r>
          </w:p>
        </w:tc>
        <w:tc>
          <w:tcPr>
            <w:tcW w:w="900" w:type="dxa"/>
          </w:tcPr>
          <w:p w:rsidR="00C326DA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3972" w:type="dxa"/>
          </w:tcPr>
          <w:p w:rsidR="00C326DA" w:rsidRDefault="00E5320A" w:rsidP="00F77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Celia </w:t>
            </w:r>
            <w:r w:rsidR="004830A8">
              <w:rPr>
                <w:sz w:val="24"/>
                <w:szCs w:val="24"/>
              </w:rPr>
              <w:t xml:space="preserve">Marisa </w:t>
            </w:r>
            <w:proofErr w:type="spellStart"/>
            <w:r w:rsidR="004830A8">
              <w:rPr>
                <w:sz w:val="24"/>
                <w:szCs w:val="24"/>
              </w:rPr>
              <w:t>Rizzatti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Barbosa</w:t>
            </w:r>
            <w:proofErr w:type="spellEnd"/>
            <w:r w:rsidR="004830A8">
              <w:rPr>
                <w:sz w:val="24"/>
                <w:szCs w:val="24"/>
              </w:rPr>
              <w:t xml:space="preserve">, , ,  &amp; </w:t>
            </w:r>
            <w:proofErr w:type="spellStart"/>
            <w:r w:rsidR="004830A8">
              <w:rPr>
                <w:sz w:val="24"/>
                <w:szCs w:val="24"/>
              </w:rPr>
              <w:t>Margarete</w:t>
            </w:r>
            <w:proofErr w:type="spellEnd"/>
            <w:r w:rsidR="004830A8">
              <w:rPr>
                <w:sz w:val="24"/>
                <w:szCs w:val="24"/>
              </w:rPr>
              <w:t xml:space="preserve"> C. </w:t>
            </w:r>
            <w:proofErr w:type="spellStart"/>
            <w:r w:rsidR="004830A8">
              <w:rPr>
                <w:sz w:val="24"/>
                <w:szCs w:val="24"/>
              </w:rPr>
              <w:t>Ribeiro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Dasilva</w:t>
            </w:r>
            <w:proofErr w:type="spellEnd"/>
            <w:r w:rsidR="004830A8">
              <w:rPr>
                <w:sz w:val="24"/>
                <w:szCs w:val="24"/>
              </w:rPr>
              <w:t xml:space="preserve">, , , </w:t>
            </w:r>
          </w:p>
        </w:tc>
      </w:tr>
      <w:tr w:rsidR="00E5320A" w:rsidTr="003B67C1">
        <w:tc>
          <w:tcPr>
            <w:tcW w:w="6750" w:type="dxa"/>
          </w:tcPr>
          <w:p w:rsidR="00E5320A" w:rsidRDefault="00A0793E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Flexural </w:t>
            </w:r>
            <w:r w:rsidR="004830A8">
              <w:rPr>
                <w:sz w:val="24"/>
                <w:szCs w:val="24"/>
              </w:rPr>
              <w:t xml:space="preserve">Strength Of Interim Resin Materials For Fixed </w:t>
            </w:r>
            <w:proofErr w:type="spellStart"/>
            <w:r w:rsidR="004830A8">
              <w:rPr>
                <w:sz w:val="24"/>
                <w:szCs w:val="24"/>
              </w:rPr>
              <w:t>Prosthodontics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E5320A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3972" w:type="dxa"/>
          </w:tcPr>
          <w:p w:rsidR="005E735D" w:rsidRDefault="005E735D" w:rsidP="00F775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Farahnz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Nejatidanesh</w:t>
            </w:r>
            <w:proofErr w:type="spellEnd"/>
            <w:r w:rsidR="004830A8">
              <w:rPr>
                <w:sz w:val="24"/>
                <w:szCs w:val="24"/>
              </w:rPr>
              <w:t xml:space="preserve">, , Ms, </w:t>
            </w:r>
            <w:proofErr w:type="spellStart"/>
            <w:r w:rsidR="004830A8">
              <w:rPr>
                <w:sz w:val="24"/>
                <w:szCs w:val="24"/>
              </w:rPr>
              <w:t>Glareh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Momeni</w:t>
            </w:r>
            <w:proofErr w:type="spellEnd"/>
            <w:r w:rsidR="004830A8">
              <w:rPr>
                <w:sz w:val="24"/>
                <w:szCs w:val="24"/>
              </w:rPr>
              <w:t xml:space="preserve">, , &amp; </w:t>
            </w:r>
            <w:proofErr w:type="spellStart"/>
            <w:r w:rsidR="004830A8">
              <w:rPr>
                <w:sz w:val="24"/>
                <w:szCs w:val="24"/>
              </w:rPr>
              <w:t>Omid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Savabi</w:t>
            </w:r>
            <w:proofErr w:type="spellEnd"/>
            <w:r w:rsidR="004830A8">
              <w:rPr>
                <w:sz w:val="24"/>
                <w:szCs w:val="24"/>
              </w:rPr>
              <w:t>, , Ms</w:t>
            </w:r>
          </w:p>
        </w:tc>
      </w:tr>
      <w:tr w:rsidR="005E735D" w:rsidTr="003B67C1">
        <w:tc>
          <w:tcPr>
            <w:tcW w:w="6750" w:type="dxa"/>
          </w:tcPr>
          <w:p w:rsidR="005E735D" w:rsidRDefault="00872FBF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</w:t>
            </w:r>
            <w:r w:rsidR="004830A8">
              <w:rPr>
                <w:sz w:val="24"/>
                <w:szCs w:val="24"/>
              </w:rPr>
              <w:t xml:space="preserve">Of Two Methods Of Reinforcement On The Fracture Strength Of Interim Fixed Partial Dentures </w:t>
            </w:r>
          </w:p>
        </w:tc>
        <w:tc>
          <w:tcPr>
            <w:tcW w:w="900" w:type="dxa"/>
          </w:tcPr>
          <w:p w:rsidR="005E735D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3972" w:type="dxa"/>
          </w:tcPr>
          <w:p w:rsidR="005E735D" w:rsidRDefault="00491DBE" w:rsidP="0049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Nadia </w:t>
            </w:r>
            <w:r w:rsidR="004830A8">
              <w:rPr>
                <w:sz w:val="24"/>
                <w:szCs w:val="24"/>
              </w:rPr>
              <w:t xml:space="preserve">Z. </w:t>
            </w:r>
            <w:proofErr w:type="spellStart"/>
            <w:r w:rsidR="004830A8">
              <w:rPr>
                <w:sz w:val="24"/>
                <w:szCs w:val="24"/>
              </w:rPr>
              <w:t>Fahmy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  <w:proofErr w:type="spellStart"/>
            <w:r w:rsidR="004830A8">
              <w:rPr>
                <w:sz w:val="24"/>
                <w:szCs w:val="24"/>
              </w:rPr>
              <w:t>Bds</w:t>
            </w:r>
            <w:proofErr w:type="spellEnd"/>
            <w:r w:rsidR="004830A8">
              <w:rPr>
                <w:sz w:val="24"/>
                <w:szCs w:val="24"/>
              </w:rPr>
              <w:t xml:space="preserve">, d,  &amp; </w:t>
            </w:r>
            <w:proofErr w:type="spellStart"/>
            <w:r w:rsidR="004830A8">
              <w:rPr>
                <w:sz w:val="24"/>
                <w:szCs w:val="24"/>
              </w:rPr>
              <w:t>Amr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Sharawi</w:t>
            </w:r>
            <w:proofErr w:type="spellEnd"/>
            <w:r w:rsidR="004830A8">
              <w:rPr>
                <w:sz w:val="24"/>
                <w:szCs w:val="24"/>
              </w:rPr>
              <w:t xml:space="preserve">, ,  </w:t>
            </w:r>
          </w:p>
        </w:tc>
      </w:tr>
      <w:tr w:rsidR="00491DBE" w:rsidTr="003B67C1">
        <w:tc>
          <w:tcPr>
            <w:tcW w:w="6750" w:type="dxa"/>
          </w:tcPr>
          <w:p w:rsidR="00491DBE" w:rsidRDefault="00B95974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</w:t>
            </w:r>
            <w:r w:rsidR="004830A8">
              <w:rPr>
                <w:sz w:val="24"/>
                <w:szCs w:val="24"/>
              </w:rPr>
              <w:t xml:space="preserve">Of Incorporation Of Disinfectant Solutions On Setting Time, Linear Dimensional Stability, And Detail Reproduction In Dental Stone Casts </w:t>
            </w:r>
          </w:p>
        </w:tc>
        <w:tc>
          <w:tcPr>
            <w:tcW w:w="900" w:type="dxa"/>
          </w:tcPr>
          <w:p w:rsidR="00491DBE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3972" w:type="dxa"/>
          </w:tcPr>
          <w:p w:rsidR="00491DBE" w:rsidRDefault="0006585B" w:rsidP="00491D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Matheus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Guilherme</w:t>
            </w:r>
            <w:proofErr w:type="spellEnd"/>
            <w:r w:rsidR="004830A8">
              <w:rPr>
                <w:sz w:val="24"/>
                <w:szCs w:val="24"/>
              </w:rPr>
              <w:t xml:space="preserve"> Lucas, , , Joao </w:t>
            </w:r>
            <w:proofErr w:type="spellStart"/>
            <w:r w:rsidR="004830A8">
              <w:rPr>
                <w:sz w:val="24"/>
                <w:szCs w:val="24"/>
              </w:rPr>
              <w:t>Neudenir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Arioli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Filho</w:t>
            </w:r>
            <w:proofErr w:type="spellEnd"/>
            <w:r w:rsidR="004830A8">
              <w:rPr>
                <w:sz w:val="24"/>
                <w:szCs w:val="24"/>
              </w:rPr>
              <w:t xml:space="preserve">, , , , </w:t>
            </w:r>
            <w:r>
              <w:rPr>
                <w:sz w:val="24"/>
                <w:szCs w:val="24"/>
              </w:rPr>
              <w:t xml:space="preserve">Sergio </w:t>
            </w:r>
            <w:proofErr w:type="spellStart"/>
            <w:r w:rsidR="004830A8">
              <w:rPr>
                <w:sz w:val="24"/>
                <w:szCs w:val="24"/>
              </w:rPr>
              <w:t>Sualdini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Nogueira</w:t>
            </w:r>
            <w:proofErr w:type="spellEnd"/>
            <w:r w:rsidR="004830A8">
              <w:rPr>
                <w:sz w:val="24"/>
                <w:szCs w:val="24"/>
              </w:rPr>
              <w:t xml:space="preserve">, , , , Andre </w:t>
            </w:r>
            <w:proofErr w:type="spellStart"/>
            <w:r w:rsidR="004830A8">
              <w:rPr>
                <w:sz w:val="24"/>
                <w:szCs w:val="24"/>
              </w:rPr>
              <w:t>Ulisses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Dantas</w:t>
            </w:r>
            <w:proofErr w:type="spellEnd"/>
            <w:r w:rsidR="004830A8">
              <w:rPr>
                <w:sz w:val="24"/>
                <w:szCs w:val="24"/>
              </w:rPr>
              <w:t xml:space="preserve"> Batista, , ,  &amp; </w:t>
            </w:r>
            <w:r>
              <w:rPr>
                <w:sz w:val="24"/>
                <w:szCs w:val="24"/>
              </w:rPr>
              <w:t xml:space="preserve">Rodrigo </w:t>
            </w:r>
            <w:r w:rsidR="004830A8">
              <w:rPr>
                <w:sz w:val="24"/>
                <w:szCs w:val="24"/>
              </w:rPr>
              <w:t xml:space="preserve">De Paula </w:t>
            </w:r>
            <w:r>
              <w:rPr>
                <w:sz w:val="24"/>
                <w:szCs w:val="24"/>
              </w:rPr>
              <w:t>Pereira</w:t>
            </w:r>
            <w:r w:rsidR="004830A8">
              <w:rPr>
                <w:sz w:val="24"/>
                <w:szCs w:val="24"/>
              </w:rPr>
              <w:t xml:space="preserve">, </w:t>
            </w:r>
          </w:p>
        </w:tc>
      </w:tr>
      <w:tr w:rsidR="0006585B" w:rsidTr="003B67C1">
        <w:tc>
          <w:tcPr>
            <w:tcW w:w="6750" w:type="dxa"/>
          </w:tcPr>
          <w:p w:rsidR="0006585B" w:rsidRDefault="006F08F5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Nonmetallic </w:t>
            </w:r>
            <w:r w:rsidR="004830A8">
              <w:rPr>
                <w:sz w:val="24"/>
                <w:szCs w:val="24"/>
              </w:rPr>
              <w:t xml:space="preserve">Prefabricated Dowels: A Review Of Compositions, Properties, Laboratory, And Clinical Test Results </w:t>
            </w:r>
          </w:p>
        </w:tc>
        <w:tc>
          <w:tcPr>
            <w:tcW w:w="900" w:type="dxa"/>
          </w:tcPr>
          <w:p w:rsidR="0006585B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3972" w:type="dxa"/>
          </w:tcPr>
          <w:p w:rsidR="0006585B" w:rsidRDefault="00C245C7" w:rsidP="00491D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Nadim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830A8">
              <w:rPr>
                <w:sz w:val="24"/>
                <w:szCs w:val="24"/>
              </w:rPr>
              <w:t xml:space="preserve">Z. Baba, </w:t>
            </w:r>
            <w:proofErr w:type="spellStart"/>
            <w:r w:rsidR="004830A8">
              <w:rPr>
                <w:sz w:val="24"/>
                <w:szCs w:val="24"/>
              </w:rPr>
              <w:t>Dmd</w:t>
            </w:r>
            <w:proofErr w:type="spellEnd"/>
            <w:r w:rsidR="004830A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Msd</w:t>
            </w:r>
            <w:proofErr w:type="spellEnd"/>
            <w:r w:rsidR="004830A8">
              <w:rPr>
                <w:sz w:val="24"/>
                <w:szCs w:val="24"/>
              </w:rPr>
              <w:t xml:space="preserve">, Gary Golden,  &amp; </w:t>
            </w:r>
            <w:r>
              <w:rPr>
                <w:sz w:val="24"/>
                <w:szCs w:val="24"/>
              </w:rPr>
              <w:t xml:space="preserve">Charles </w:t>
            </w:r>
            <w:r w:rsidR="004830A8">
              <w:rPr>
                <w:sz w:val="24"/>
                <w:szCs w:val="24"/>
              </w:rPr>
              <w:t xml:space="preserve">J. </w:t>
            </w:r>
            <w:proofErr w:type="spellStart"/>
            <w:r w:rsidR="004830A8">
              <w:rPr>
                <w:sz w:val="24"/>
                <w:szCs w:val="24"/>
              </w:rPr>
              <w:t>Goodacre</w:t>
            </w:r>
            <w:proofErr w:type="spellEnd"/>
            <w:r w:rsidR="004830A8">
              <w:rPr>
                <w:sz w:val="24"/>
                <w:szCs w:val="24"/>
              </w:rPr>
              <w:t xml:space="preserve">, , </w:t>
            </w:r>
            <w:proofErr w:type="spellStart"/>
            <w:r w:rsidR="004830A8">
              <w:rPr>
                <w:sz w:val="24"/>
                <w:szCs w:val="24"/>
              </w:rPr>
              <w:t>Msd</w:t>
            </w:r>
            <w:proofErr w:type="spellEnd"/>
          </w:p>
        </w:tc>
      </w:tr>
      <w:tr w:rsidR="00C245C7" w:rsidTr="003B67C1">
        <w:tc>
          <w:tcPr>
            <w:tcW w:w="6750" w:type="dxa"/>
          </w:tcPr>
          <w:p w:rsidR="00C245C7" w:rsidRDefault="00D4195D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4830A8">
              <w:rPr>
                <w:sz w:val="24"/>
                <w:szCs w:val="24"/>
              </w:rPr>
              <w:t xml:space="preserve">Laboratory Procedure For Optimal Implant Abutment Preparation </w:t>
            </w:r>
          </w:p>
        </w:tc>
        <w:tc>
          <w:tcPr>
            <w:tcW w:w="900" w:type="dxa"/>
          </w:tcPr>
          <w:p w:rsidR="00C245C7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3972" w:type="dxa"/>
          </w:tcPr>
          <w:p w:rsidR="00C245C7" w:rsidRDefault="0091195E" w:rsidP="00491D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Tuncer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Burak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Ozcelik</w:t>
            </w:r>
            <w:proofErr w:type="spellEnd"/>
            <w:proofErr w:type="gramStart"/>
            <w:r w:rsidR="004830A8">
              <w:rPr>
                <w:sz w:val="24"/>
                <w:szCs w:val="24"/>
              </w:rPr>
              <w:t>, ,</w:t>
            </w:r>
            <w:proofErr w:type="gramEnd"/>
            <w:r w:rsidR="004830A8">
              <w:rPr>
                <w:sz w:val="24"/>
                <w:szCs w:val="24"/>
              </w:rPr>
              <w:t xml:space="preserve">  &amp; </w:t>
            </w:r>
            <w:proofErr w:type="spellStart"/>
            <w:r w:rsidR="004830A8">
              <w:rPr>
                <w:sz w:val="24"/>
                <w:szCs w:val="24"/>
              </w:rPr>
              <w:t>Burak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Yilmaz</w:t>
            </w:r>
            <w:proofErr w:type="spellEnd"/>
            <w:r w:rsidR="004830A8">
              <w:rPr>
                <w:sz w:val="24"/>
                <w:szCs w:val="24"/>
              </w:rPr>
              <w:t>, , .</w:t>
            </w:r>
          </w:p>
        </w:tc>
      </w:tr>
      <w:tr w:rsidR="0091195E" w:rsidTr="003B67C1">
        <w:tc>
          <w:tcPr>
            <w:tcW w:w="6750" w:type="dxa"/>
          </w:tcPr>
          <w:p w:rsidR="0091195E" w:rsidRDefault="00271E83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Esthetic </w:t>
            </w:r>
            <w:r w:rsidR="004830A8">
              <w:rPr>
                <w:sz w:val="24"/>
                <w:szCs w:val="24"/>
              </w:rPr>
              <w:t xml:space="preserve">Interim Acrylic Resin Prosthesis Reinforced With Metal Casting </w:t>
            </w:r>
          </w:p>
        </w:tc>
        <w:tc>
          <w:tcPr>
            <w:tcW w:w="900" w:type="dxa"/>
          </w:tcPr>
          <w:p w:rsidR="0091195E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3972" w:type="dxa"/>
          </w:tcPr>
          <w:p w:rsidR="0091195E" w:rsidRDefault="00481874" w:rsidP="00491D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Fellippo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830A8">
              <w:rPr>
                <w:sz w:val="24"/>
                <w:szCs w:val="24"/>
              </w:rPr>
              <w:t xml:space="preserve">Ramos </w:t>
            </w:r>
            <w:proofErr w:type="spellStart"/>
            <w:r w:rsidR="004830A8">
              <w:rPr>
                <w:sz w:val="24"/>
                <w:szCs w:val="24"/>
              </w:rPr>
              <w:t>Verri</w:t>
            </w:r>
            <w:proofErr w:type="spellEnd"/>
            <w:r w:rsidR="004830A8">
              <w:rPr>
                <w:sz w:val="24"/>
                <w:szCs w:val="24"/>
              </w:rPr>
              <w:t xml:space="preserve">, , Ms, , </w:t>
            </w:r>
            <w:r>
              <w:rPr>
                <w:sz w:val="24"/>
                <w:szCs w:val="24"/>
              </w:rPr>
              <w:t xml:space="preserve">Eduardo </w:t>
            </w:r>
            <w:r w:rsidR="004830A8">
              <w:rPr>
                <w:sz w:val="24"/>
                <w:szCs w:val="24"/>
              </w:rPr>
              <w:t xml:space="preserve">Pizza </w:t>
            </w:r>
            <w:proofErr w:type="spellStart"/>
            <w:r w:rsidR="004830A8">
              <w:rPr>
                <w:sz w:val="24"/>
                <w:szCs w:val="24"/>
              </w:rPr>
              <w:t>Pellizzer</w:t>
            </w:r>
            <w:proofErr w:type="spellEnd"/>
            <w:r w:rsidR="004830A8">
              <w:rPr>
                <w:sz w:val="24"/>
                <w:szCs w:val="24"/>
              </w:rPr>
              <w:t xml:space="preserve">, , Ms, , Jose </w:t>
            </w:r>
            <w:proofErr w:type="spellStart"/>
            <w:r w:rsidR="004830A8">
              <w:rPr>
                <w:sz w:val="24"/>
                <w:szCs w:val="24"/>
              </w:rPr>
              <w:t>Vitorquinelli</w:t>
            </w:r>
            <w:proofErr w:type="spellEnd"/>
            <w:r w:rsidR="004830A8">
              <w:rPr>
                <w:sz w:val="24"/>
                <w:szCs w:val="24"/>
              </w:rPr>
              <w:t xml:space="preserve"> </w:t>
            </w:r>
            <w:proofErr w:type="spellStart"/>
            <w:r w:rsidR="004830A8">
              <w:rPr>
                <w:sz w:val="24"/>
                <w:szCs w:val="24"/>
              </w:rPr>
              <w:t>Mazaro</w:t>
            </w:r>
            <w:proofErr w:type="spellEnd"/>
            <w:r w:rsidR="004830A8">
              <w:rPr>
                <w:sz w:val="24"/>
                <w:szCs w:val="24"/>
              </w:rPr>
              <w:t xml:space="preserve">, , Ms, </w:t>
            </w:r>
            <w:r>
              <w:rPr>
                <w:sz w:val="24"/>
                <w:szCs w:val="24"/>
              </w:rPr>
              <w:t xml:space="preserve">Erika </w:t>
            </w:r>
            <w:r w:rsidR="004830A8">
              <w:rPr>
                <w:sz w:val="24"/>
                <w:szCs w:val="24"/>
              </w:rPr>
              <w:t xml:space="preserve">Oliveira </w:t>
            </w:r>
            <w:proofErr w:type="spellStart"/>
            <w:r w:rsidR="004830A8">
              <w:rPr>
                <w:sz w:val="24"/>
                <w:szCs w:val="24"/>
              </w:rPr>
              <w:t>Dealmeida</w:t>
            </w:r>
            <w:proofErr w:type="spellEnd"/>
            <w:r w:rsidR="004830A8">
              <w:rPr>
                <w:sz w:val="24"/>
                <w:szCs w:val="24"/>
              </w:rPr>
              <w:t xml:space="preserve">,  Ms, &amp; </w:t>
            </w:r>
            <w:proofErr w:type="spellStart"/>
            <w:r w:rsidR="004830A8">
              <w:rPr>
                <w:sz w:val="24"/>
                <w:szCs w:val="24"/>
              </w:rPr>
              <w:t>Rosse</w:t>
            </w:r>
            <w:proofErr w:type="spellEnd"/>
            <w:r w:rsidR="004830A8">
              <w:rPr>
                <w:sz w:val="24"/>
                <w:szCs w:val="24"/>
              </w:rPr>
              <w:t xml:space="preserve"> Mary Falcon </w:t>
            </w:r>
            <w:proofErr w:type="spellStart"/>
            <w:r w:rsidR="004830A8">
              <w:rPr>
                <w:sz w:val="24"/>
                <w:szCs w:val="24"/>
              </w:rPr>
              <w:t>Antenucci</w:t>
            </w:r>
            <w:proofErr w:type="spellEnd"/>
            <w:r w:rsidR="004830A8">
              <w:rPr>
                <w:sz w:val="24"/>
                <w:szCs w:val="24"/>
              </w:rPr>
              <w:t xml:space="preserve">, , Ms </w:t>
            </w:r>
          </w:p>
        </w:tc>
      </w:tr>
      <w:tr w:rsidR="00481874" w:rsidTr="003B67C1">
        <w:tc>
          <w:tcPr>
            <w:tcW w:w="6750" w:type="dxa"/>
          </w:tcPr>
          <w:p w:rsidR="00481874" w:rsidRDefault="00E40C5A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</w:t>
            </w:r>
            <w:r w:rsidR="004830A8">
              <w:rPr>
                <w:sz w:val="24"/>
                <w:szCs w:val="24"/>
              </w:rPr>
              <w:t>Review</w:t>
            </w:r>
          </w:p>
        </w:tc>
        <w:tc>
          <w:tcPr>
            <w:tcW w:w="900" w:type="dxa"/>
          </w:tcPr>
          <w:p w:rsidR="00481874" w:rsidRDefault="003B67C1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3972" w:type="dxa"/>
          </w:tcPr>
          <w:p w:rsidR="00481874" w:rsidRDefault="00481874" w:rsidP="00491DBE">
            <w:pPr>
              <w:rPr>
                <w:sz w:val="24"/>
                <w:szCs w:val="24"/>
              </w:rPr>
            </w:pPr>
          </w:p>
        </w:tc>
      </w:tr>
      <w:tr w:rsidR="00BA4FEE" w:rsidTr="003B67C1">
        <w:tc>
          <w:tcPr>
            <w:tcW w:w="6750" w:type="dxa"/>
          </w:tcPr>
          <w:p w:rsidR="00BA4FEE" w:rsidRDefault="00BA4FEE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Guidelines </w:t>
            </w:r>
            <w:r w:rsidR="004830A8">
              <w:rPr>
                <w:sz w:val="24"/>
                <w:szCs w:val="24"/>
              </w:rPr>
              <w:t xml:space="preserve">For Managing Page Proofs: Seven Steps To The Finish Line </w:t>
            </w:r>
          </w:p>
        </w:tc>
        <w:tc>
          <w:tcPr>
            <w:tcW w:w="900" w:type="dxa"/>
          </w:tcPr>
          <w:p w:rsidR="00BA4FEE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3972" w:type="dxa"/>
          </w:tcPr>
          <w:p w:rsidR="00BA4FEE" w:rsidRDefault="000F6C15" w:rsidP="0049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Nellie </w:t>
            </w:r>
            <w:proofErr w:type="spellStart"/>
            <w:r w:rsidR="004830A8">
              <w:rPr>
                <w:sz w:val="24"/>
                <w:szCs w:val="24"/>
              </w:rPr>
              <w:t>Kremenak</w:t>
            </w:r>
            <w:proofErr w:type="spellEnd"/>
            <w:r w:rsidR="004830A8">
              <w:rPr>
                <w:sz w:val="24"/>
                <w:szCs w:val="24"/>
              </w:rPr>
              <w:t xml:space="preserve">, </w:t>
            </w:r>
          </w:p>
        </w:tc>
      </w:tr>
      <w:tr w:rsidR="00A97A58" w:rsidTr="003B67C1">
        <w:tc>
          <w:tcPr>
            <w:tcW w:w="6750" w:type="dxa"/>
          </w:tcPr>
          <w:p w:rsidR="00A97A58" w:rsidRDefault="00A97A5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Meetings </w:t>
            </w:r>
            <w:r w:rsidR="004830A8">
              <w:rPr>
                <w:sz w:val="24"/>
                <w:szCs w:val="24"/>
              </w:rPr>
              <w:t xml:space="preserve">Of Interest </w:t>
            </w:r>
          </w:p>
        </w:tc>
        <w:tc>
          <w:tcPr>
            <w:tcW w:w="900" w:type="dxa"/>
          </w:tcPr>
          <w:p w:rsidR="00A97A58" w:rsidRDefault="004830A8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3972" w:type="dxa"/>
          </w:tcPr>
          <w:p w:rsidR="00A97A58" w:rsidRDefault="00A97A58" w:rsidP="00491DBE">
            <w:pPr>
              <w:rPr>
                <w:sz w:val="24"/>
                <w:szCs w:val="24"/>
              </w:rPr>
            </w:pPr>
          </w:p>
        </w:tc>
      </w:tr>
    </w:tbl>
    <w:p w:rsidR="00A6650C" w:rsidRDefault="003B67C1" w:rsidP="003B67C1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JOURNAL OF PROSTHODONTICS </w:t>
      </w:r>
    </w:p>
    <w:p w:rsidR="00A6650C" w:rsidRPr="003B67C1" w:rsidRDefault="00A6650C" w:rsidP="00A6650C">
      <w:pPr>
        <w:rPr>
          <w:b/>
          <w:sz w:val="40"/>
          <w:szCs w:val="40"/>
        </w:rPr>
      </w:pPr>
      <w:r w:rsidRPr="003B67C1">
        <w:rPr>
          <w:b/>
          <w:sz w:val="40"/>
          <w:szCs w:val="40"/>
        </w:rPr>
        <w:t>CONTENTS</w:t>
      </w:r>
    </w:p>
    <w:p w:rsidR="00A6650C" w:rsidRPr="003B67C1" w:rsidRDefault="00A6650C" w:rsidP="00A6650C">
      <w:pPr>
        <w:rPr>
          <w:b/>
          <w:sz w:val="40"/>
          <w:szCs w:val="40"/>
          <w:u w:val="single"/>
        </w:rPr>
      </w:pPr>
      <w:r w:rsidRPr="003B67C1">
        <w:rPr>
          <w:b/>
          <w:sz w:val="40"/>
          <w:szCs w:val="40"/>
          <w:u w:val="single"/>
        </w:rPr>
        <w:t>Vol</w:t>
      </w:r>
      <w:r w:rsidR="004830A8" w:rsidRPr="003B67C1">
        <w:rPr>
          <w:b/>
          <w:sz w:val="40"/>
          <w:szCs w:val="40"/>
          <w:u w:val="single"/>
        </w:rPr>
        <w:t>.18-</w:t>
      </w:r>
      <w:r w:rsidRPr="003B67C1">
        <w:rPr>
          <w:b/>
          <w:sz w:val="40"/>
          <w:szCs w:val="40"/>
          <w:u w:val="single"/>
        </w:rPr>
        <w:t>No</w:t>
      </w:r>
      <w:r w:rsidR="00AF1462" w:rsidRPr="003B67C1">
        <w:rPr>
          <w:b/>
          <w:sz w:val="40"/>
          <w:szCs w:val="40"/>
          <w:u w:val="single"/>
        </w:rPr>
        <w:t>.7</w:t>
      </w:r>
      <w:r w:rsidR="004830A8" w:rsidRPr="003B67C1">
        <w:rPr>
          <w:b/>
          <w:sz w:val="40"/>
          <w:szCs w:val="40"/>
          <w:u w:val="single"/>
        </w:rPr>
        <w:t xml:space="preserve"> –</w:t>
      </w:r>
      <w:r w:rsidR="001E747D" w:rsidRPr="003B67C1">
        <w:rPr>
          <w:b/>
          <w:sz w:val="40"/>
          <w:szCs w:val="40"/>
          <w:u w:val="single"/>
        </w:rPr>
        <w:t>Oct</w:t>
      </w:r>
      <w:r w:rsidRPr="003B67C1">
        <w:rPr>
          <w:b/>
          <w:sz w:val="40"/>
          <w:szCs w:val="40"/>
          <w:u w:val="single"/>
        </w:rPr>
        <w:t xml:space="preserve"> </w:t>
      </w:r>
      <w:r w:rsidR="004830A8" w:rsidRPr="003B67C1">
        <w:rPr>
          <w:b/>
          <w:sz w:val="40"/>
          <w:szCs w:val="40"/>
          <w:u w:val="single"/>
        </w:rPr>
        <w:t>09</w:t>
      </w:r>
    </w:p>
    <w:tbl>
      <w:tblPr>
        <w:tblStyle w:val="TableGrid"/>
        <w:tblW w:w="11622" w:type="dxa"/>
        <w:tblInd w:w="-882" w:type="dxa"/>
        <w:tblLook w:val="04A0"/>
      </w:tblPr>
      <w:tblGrid>
        <w:gridCol w:w="6750"/>
        <w:gridCol w:w="900"/>
        <w:gridCol w:w="3972"/>
      </w:tblGrid>
      <w:tr w:rsidR="00A6650C" w:rsidTr="003B67C1">
        <w:tc>
          <w:tcPr>
            <w:tcW w:w="6750" w:type="dxa"/>
          </w:tcPr>
          <w:p w:rsidR="00A6650C" w:rsidRPr="00982EE2" w:rsidRDefault="00B830B0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Editorial </w:t>
            </w:r>
          </w:p>
        </w:tc>
        <w:tc>
          <w:tcPr>
            <w:tcW w:w="900" w:type="dxa"/>
          </w:tcPr>
          <w:p w:rsidR="00A6650C" w:rsidRPr="00982EE2" w:rsidRDefault="00B830B0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3972" w:type="dxa"/>
          </w:tcPr>
          <w:p w:rsidR="00A6650C" w:rsidRPr="00982EE2" w:rsidRDefault="00A6650C" w:rsidP="006B6BA5">
            <w:pPr>
              <w:rPr>
                <w:sz w:val="24"/>
                <w:szCs w:val="24"/>
              </w:rPr>
            </w:pPr>
          </w:p>
        </w:tc>
      </w:tr>
      <w:tr w:rsidR="00B830B0" w:rsidTr="003B67C1">
        <w:tc>
          <w:tcPr>
            <w:tcW w:w="6750" w:type="dxa"/>
          </w:tcPr>
          <w:p w:rsidR="00B830B0" w:rsidRDefault="00B830B0" w:rsidP="006B6B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Confocal</w:t>
            </w:r>
            <w:proofErr w:type="spellEnd"/>
            <w:r>
              <w:rPr>
                <w:sz w:val="24"/>
                <w:szCs w:val="24"/>
              </w:rPr>
              <w:t xml:space="preserve"> examination of subsurface cracking in ceramic materials </w:t>
            </w:r>
          </w:p>
        </w:tc>
        <w:tc>
          <w:tcPr>
            <w:tcW w:w="900" w:type="dxa"/>
          </w:tcPr>
          <w:p w:rsidR="00B830B0" w:rsidRDefault="00B830B0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3972" w:type="dxa"/>
          </w:tcPr>
          <w:p w:rsidR="00B830B0" w:rsidRPr="00982EE2" w:rsidRDefault="00B830B0" w:rsidP="006B6B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Maged</w:t>
            </w:r>
            <w:proofErr w:type="spellEnd"/>
            <w:r>
              <w:rPr>
                <w:sz w:val="24"/>
                <w:szCs w:val="24"/>
              </w:rPr>
              <w:t xml:space="preserve"> k. </w:t>
            </w:r>
            <w:proofErr w:type="spellStart"/>
            <w:r>
              <w:rPr>
                <w:sz w:val="24"/>
                <w:szCs w:val="24"/>
              </w:rPr>
              <w:t>etman</w:t>
            </w:r>
            <w:proofErr w:type="spellEnd"/>
            <w:r>
              <w:rPr>
                <w:sz w:val="24"/>
                <w:szCs w:val="24"/>
              </w:rPr>
              <w:t xml:space="preserve">, , , </w:t>
            </w:r>
            <w:proofErr w:type="spellStart"/>
            <w:r>
              <w:rPr>
                <w:sz w:val="24"/>
                <w:szCs w:val="24"/>
              </w:rPr>
              <w:t>mmedsc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B830B0" w:rsidTr="003B67C1">
        <w:tc>
          <w:tcPr>
            <w:tcW w:w="6750" w:type="dxa"/>
          </w:tcPr>
          <w:p w:rsidR="00B830B0" w:rsidRDefault="00B830B0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Metal ceramic interface evaluation of a gold infiltrated alloy </w:t>
            </w:r>
          </w:p>
        </w:tc>
        <w:tc>
          <w:tcPr>
            <w:tcW w:w="900" w:type="dxa"/>
          </w:tcPr>
          <w:p w:rsidR="00B830B0" w:rsidRDefault="00B830B0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3972" w:type="dxa"/>
          </w:tcPr>
          <w:p w:rsidR="00B830B0" w:rsidRDefault="00B830B0" w:rsidP="006B6B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Rupal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vasani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bds</w:t>
            </w:r>
            <w:proofErr w:type="spellEnd"/>
            <w:r>
              <w:rPr>
                <w:sz w:val="24"/>
                <w:szCs w:val="24"/>
              </w:rPr>
              <w:t xml:space="preserve">, ms, </w:t>
            </w:r>
            <w:proofErr w:type="spellStart"/>
            <w:r>
              <w:rPr>
                <w:sz w:val="24"/>
                <w:szCs w:val="24"/>
              </w:rPr>
              <w:t>isao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kawahima</w:t>
            </w:r>
            <w:proofErr w:type="spellEnd"/>
            <w:r>
              <w:rPr>
                <w:sz w:val="24"/>
                <w:szCs w:val="24"/>
              </w:rPr>
              <w:t xml:space="preserve">, , Gerald j. </w:t>
            </w:r>
            <w:proofErr w:type="spellStart"/>
            <w:r>
              <w:rPr>
                <w:sz w:val="24"/>
                <w:szCs w:val="24"/>
              </w:rPr>
              <w:t>ziebert</w:t>
            </w:r>
            <w:proofErr w:type="spellEnd"/>
            <w:r>
              <w:rPr>
                <w:sz w:val="24"/>
                <w:szCs w:val="24"/>
              </w:rPr>
              <w:t xml:space="preserve">, , ms, &amp; </w:t>
            </w:r>
            <w:proofErr w:type="spellStart"/>
            <w:r>
              <w:rPr>
                <w:sz w:val="24"/>
                <w:szCs w:val="24"/>
              </w:rPr>
              <w:t>david</w:t>
            </w:r>
            <w:proofErr w:type="spellEnd"/>
            <w:r>
              <w:rPr>
                <w:sz w:val="24"/>
                <w:szCs w:val="24"/>
              </w:rPr>
              <w:t xml:space="preserve"> w. </w:t>
            </w:r>
            <w:proofErr w:type="spellStart"/>
            <w:r>
              <w:rPr>
                <w:sz w:val="24"/>
                <w:szCs w:val="24"/>
              </w:rPr>
              <w:t>berzins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B830B0" w:rsidTr="003B67C1">
        <w:tc>
          <w:tcPr>
            <w:tcW w:w="6750" w:type="dxa"/>
          </w:tcPr>
          <w:p w:rsidR="00B830B0" w:rsidRDefault="00C90AF4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Sealing ability of three fiber dowel systems </w:t>
            </w:r>
          </w:p>
        </w:tc>
        <w:tc>
          <w:tcPr>
            <w:tcW w:w="900" w:type="dxa"/>
          </w:tcPr>
          <w:p w:rsidR="00B830B0" w:rsidRDefault="00C90AF4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3972" w:type="dxa"/>
          </w:tcPr>
          <w:p w:rsidR="00B830B0" w:rsidRDefault="00C90AF4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Virginia </w:t>
            </w:r>
            <w:proofErr w:type="spellStart"/>
            <w:r>
              <w:rPr>
                <w:sz w:val="24"/>
                <w:szCs w:val="24"/>
              </w:rPr>
              <w:t>santos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dmd</w:t>
            </w:r>
            <w:proofErr w:type="spellEnd"/>
            <w:r>
              <w:rPr>
                <w:sz w:val="24"/>
                <w:szCs w:val="24"/>
              </w:rPr>
              <w:t xml:space="preserve">, ms, Jorge </w:t>
            </w:r>
            <w:proofErr w:type="spellStart"/>
            <w:r>
              <w:rPr>
                <w:sz w:val="24"/>
                <w:szCs w:val="24"/>
              </w:rPr>
              <w:t>perdigao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dmd</w:t>
            </w:r>
            <w:proofErr w:type="spellEnd"/>
            <w:r>
              <w:rPr>
                <w:sz w:val="24"/>
                <w:szCs w:val="24"/>
              </w:rPr>
              <w:t xml:space="preserve">, ms, , George </w:t>
            </w:r>
            <w:proofErr w:type="spellStart"/>
            <w:r>
              <w:rPr>
                <w:sz w:val="24"/>
                <w:szCs w:val="24"/>
              </w:rPr>
              <w:t>gomes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dmd</w:t>
            </w:r>
            <w:proofErr w:type="spellEnd"/>
            <w:r>
              <w:rPr>
                <w:sz w:val="24"/>
                <w:szCs w:val="24"/>
              </w:rPr>
              <w:t xml:space="preserve">, &amp; </w:t>
            </w:r>
            <w:proofErr w:type="spellStart"/>
            <w:r>
              <w:rPr>
                <w:sz w:val="24"/>
                <w:szCs w:val="24"/>
              </w:rPr>
              <w:t>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dmd</w:t>
            </w:r>
            <w:proofErr w:type="spellEnd"/>
          </w:p>
        </w:tc>
      </w:tr>
      <w:tr w:rsidR="00C90AF4" w:rsidTr="003B67C1">
        <w:tc>
          <w:tcPr>
            <w:tcW w:w="6750" w:type="dxa"/>
          </w:tcPr>
          <w:p w:rsidR="00C90AF4" w:rsidRDefault="00F677B7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Finite element stress analysis of </w:t>
            </w:r>
            <w:proofErr w:type="spellStart"/>
            <w:r>
              <w:rPr>
                <w:sz w:val="24"/>
                <w:szCs w:val="24"/>
              </w:rPr>
              <w:t>diastema</w:t>
            </w:r>
            <w:proofErr w:type="spellEnd"/>
            <w:r>
              <w:rPr>
                <w:sz w:val="24"/>
                <w:szCs w:val="24"/>
              </w:rPr>
              <w:t xml:space="preserve"> closure with ceramic laminate veneers</w:t>
            </w:r>
          </w:p>
        </w:tc>
        <w:tc>
          <w:tcPr>
            <w:tcW w:w="900" w:type="dxa"/>
          </w:tcPr>
          <w:p w:rsidR="00C90AF4" w:rsidRDefault="00CD3C46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3972" w:type="dxa"/>
          </w:tcPr>
          <w:p w:rsidR="00C90AF4" w:rsidRDefault="00250417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</w:t>
            </w:r>
            <w:proofErr w:type="spellStart"/>
            <w:r>
              <w:rPr>
                <w:sz w:val="24"/>
                <w:szCs w:val="24"/>
              </w:rPr>
              <w:t>gopi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chander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mds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t.v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padmanabhan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mds</w:t>
            </w:r>
            <w:proofErr w:type="spellEnd"/>
          </w:p>
        </w:tc>
      </w:tr>
      <w:tr w:rsidR="00250417" w:rsidTr="003B67C1">
        <w:tc>
          <w:tcPr>
            <w:tcW w:w="6750" w:type="dxa"/>
          </w:tcPr>
          <w:p w:rsidR="00250417" w:rsidRDefault="00F46E74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preliminary survey of impression tray used in the fabrication of fixed indirect restorations </w:t>
            </w:r>
          </w:p>
        </w:tc>
        <w:tc>
          <w:tcPr>
            <w:tcW w:w="900" w:type="dxa"/>
          </w:tcPr>
          <w:p w:rsidR="00250417" w:rsidRDefault="00F46E74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3972" w:type="dxa"/>
          </w:tcPr>
          <w:p w:rsidR="00250417" w:rsidRDefault="00566010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Sonya t. Mitchell, </w:t>
            </w:r>
            <w:proofErr w:type="spellStart"/>
            <w:r>
              <w:rPr>
                <w:sz w:val="24"/>
                <w:szCs w:val="24"/>
              </w:rPr>
              <w:t>dmd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msha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merrie</w:t>
            </w:r>
            <w:proofErr w:type="spellEnd"/>
            <w:r>
              <w:rPr>
                <w:sz w:val="24"/>
                <w:szCs w:val="24"/>
              </w:rPr>
              <w:t xml:space="preserve"> h. ramp, </w:t>
            </w:r>
            <w:proofErr w:type="spellStart"/>
            <w:r>
              <w:rPr>
                <w:sz w:val="24"/>
                <w:szCs w:val="24"/>
              </w:rPr>
              <w:t>dmd</w:t>
            </w:r>
            <w:proofErr w:type="spellEnd"/>
            <w:r>
              <w:rPr>
                <w:sz w:val="24"/>
                <w:szCs w:val="24"/>
              </w:rPr>
              <w:t xml:space="preserve">. Ms. Lance c. ramp, </w:t>
            </w:r>
            <w:proofErr w:type="spellStart"/>
            <w:r>
              <w:rPr>
                <w:sz w:val="24"/>
                <w:szCs w:val="24"/>
              </w:rPr>
              <w:t>dmd</w:t>
            </w:r>
            <w:proofErr w:type="spellEnd"/>
            <w:r>
              <w:rPr>
                <w:sz w:val="24"/>
                <w:szCs w:val="24"/>
              </w:rPr>
              <w:t xml:space="preserve">, , &amp; </w:t>
            </w:r>
            <w:proofErr w:type="spellStart"/>
            <w:r>
              <w:rPr>
                <w:sz w:val="24"/>
                <w:szCs w:val="24"/>
              </w:rPr>
              <w:t>perng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</w:t>
            </w:r>
            <w:r w:rsidR="000F4032">
              <w:rPr>
                <w:sz w:val="24"/>
                <w:szCs w:val="24"/>
              </w:rPr>
              <w:t>liu</w:t>
            </w:r>
            <w:proofErr w:type="spellEnd"/>
            <w:r w:rsidR="000F4032">
              <w:rPr>
                <w:sz w:val="24"/>
                <w:szCs w:val="24"/>
              </w:rPr>
              <w:t xml:space="preserve">, , ms, </w:t>
            </w:r>
            <w:proofErr w:type="spellStart"/>
            <w:r w:rsidR="000F4032">
              <w:rPr>
                <w:sz w:val="24"/>
                <w:szCs w:val="24"/>
              </w:rPr>
              <w:t>dmd</w:t>
            </w:r>
            <w:proofErr w:type="spellEnd"/>
          </w:p>
        </w:tc>
      </w:tr>
      <w:tr w:rsidR="000F4032" w:rsidTr="003B67C1">
        <w:tc>
          <w:tcPr>
            <w:tcW w:w="6750" w:type="dxa"/>
          </w:tcPr>
          <w:p w:rsidR="000F4032" w:rsidRDefault="00CF45D3" w:rsidP="006B6B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Photoelastic</w:t>
            </w:r>
            <w:proofErr w:type="spellEnd"/>
            <w:r>
              <w:rPr>
                <w:sz w:val="24"/>
                <w:szCs w:val="24"/>
              </w:rPr>
              <w:t xml:space="preserve"> study of the support structures of distal extension removable partial dentures </w:t>
            </w:r>
          </w:p>
        </w:tc>
        <w:tc>
          <w:tcPr>
            <w:tcW w:w="900" w:type="dxa"/>
          </w:tcPr>
          <w:p w:rsidR="000F4032" w:rsidRDefault="00CF45D3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3972" w:type="dxa"/>
          </w:tcPr>
          <w:p w:rsidR="000F4032" w:rsidRDefault="00CF45D3" w:rsidP="00CF45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Mracio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costa</w:t>
            </w:r>
            <w:proofErr w:type="spellEnd"/>
            <w:r>
              <w:rPr>
                <w:sz w:val="24"/>
                <w:szCs w:val="24"/>
              </w:rPr>
              <w:t xml:space="preserve">, , </w:t>
            </w:r>
            <w:proofErr w:type="spellStart"/>
            <w:r>
              <w:rPr>
                <w:sz w:val="24"/>
                <w:szCs w:val="24"/>
              </w:rPr>
              <w:t>marco</w:t>
            </w:r>
            <w:proofErr w:type="spellEnd"/>
            <w:r>
              <w:rPr>
                <w:sz w:val="24"/>
                <w:szCs w:val="24"/>
              </w:rPr>
              <w:t xml:space="preserve"> Antonio </w:t>
            </w:r>
            <w:proofErr w:type="spellStart"/>
            <w:r>
              <w:rPr>
                <w:sz w:val="24"/>
                <w:szCs w:val="24"/>
              </w:rPr>
              <w:t>moreira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rodrigues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silva</w:t>
            </w:r>
            <w:proofErr w:type="spellEnd"/>
            <w:r>
              <w:rPr>
                <w:sz w:val="24"/>
                <w:szCs w:val="24"/>
              </w:rPr>
              <w:t xml:space="preserve">, , Sonia </w:t>
            </w:r>
            <w:proofErr w:type="spellStart"/>
            <w:r>
              <w:rPr>
                <w:sz w:val="24"/>
                <w:szCs w:val="24"/>
              </w:rPr>
              <w:t>aparecida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goulart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oliveira</w:t>
            </w:r>
            <w:proofErr w:type="spellEnd"/>
            <w:r>
              <w:rPr>
                <w:sz w:val="24"/>
                <w:szCs w:val="24"/>
              </w:rPr>
              <w:t xml:space="preserve">, , </w:t>
            </w:r>
            <w:proofErr w:type="spellStart"/>
            <w:r>
              <w:rPr>
                <w:sz w:val="24"/>
                <w:szCs w:val="24"/>
              </w:rPr>
              <w:t>vanderlei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gomes</w:t>
            </w:r>
            <w:proofErr w:type="spellEnd"/>
            <w:r>
              <w:rPr>
                <w:sz w:val="24"/>
                <w:szCs w:val="24"/>
              </w:rPr>
              <w:t xml:space="preserve">, , </w:t>
            </w:r>
            <w:proofErr w:type="spellStart"/>
            <w:r>
              <w:rPr>
                <w:sz w:val="24"/>
                <w:szCs w:val="24"/>
              </w:rPr>
              <w:t>polliane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morais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carvalho</w:t>
            </w:r>
            <w:proofErr w:type="spellEnd"/>
            <w:r>
              <w:rPr>
                <w:sz w:val="24"/>
                <w:szCs w:val="24"/>
              </w:rPr>
              <w:t xml:space="preserve">, , &amp; Barbara lima </w:t>
            </w:r>
            <w:proofErr w:type="spellStart"/>
            <w:r>
              <w:rPr>
                <w:sz w:val="24"/>
                <w:szCs w:val="24"/>
              </w:rPr>
              <w:t>lucas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CF45D3" w:rsidTr="003B67C1">
        <w:tc>
          <w:tcPr>
            <w:tcW w:w="6750" w:type="dxa"/>
          </w:tcPr>
          <w:p w:rsidR="00CF45D3" w:rsidRDefault="00CC0973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Shear bond strength of two chemically different denture base polymers to reline materials </w:t>
            </w:r>
          </w:p>
        </w:tc>
        <w:tc>
          <w:tcPr>
            <w:tcW w:w="900" w:type="dxa"/>
          </w:tcPr>
          <w:p w:rsidR="00CF45D3" w:rsidRDefault="00CC0973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3972" w:type="dxa"/>
          </w:tcPr>
          <w:p w:rsidR="00CF45D3" w:rsidRDefault="00CC0973" w:rsidP="00CF45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Fauziah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ahmad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bds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mclin</w:t>
            </w:r>
            <w:proofErr w:type="spellEnd"/>
            <w:r>
              <w:rPr>
                <w:sz w:val="24"/>
                <w:szCs w:val="24"/>
              </w:rPr>
              <w:t xml:space="preserve"> dent &amp; </w:t>
            </w:r>
            <w:proofErr w:type="spellStart"/>
            <w:r>
              <w:rPr>
                <w:sz w:val="24"/>
                <w:szCs w:val="24"/>
              </w:rPr>
              <w:t>morsiah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yunus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bds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</w:tr>
      <w:tr w:rsidR="00CC0973" w:rsidTr="003B67C1">
        <w:tc>
          <w:tcPr>
            <w:tcW w:w="6750" w:type="dxa"/>
          </w:tcPr>
          <w:p w:rsidR="00CC0973" w:rsidRDefault="00C778DF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Superficial </w:t>
            </w:r>
            <w:proofErr w:type="spellStart"/>
            <w:r>
              <w:rPr>
                <w:sz w:val="24"/>
                <w:szCs w:val="24"/>
              </w:rPr>
              <w:t>distrisbultion</w:t>
            </w:r>
            <w:proofErr w:type="spellEnd"/>
            <w:r>
              <w:rPr>
                <w:sz w:val="24"/>
                <w:szCs w:val="24"/>
              </w:rPr>
              <w:t xml:space="preserve"> and identification of antifungal/antimicrobial agents on a modified tissue conditioner by </w:t>
            </w:r>
            <w:proofErr w:type="spellStart"/>
            <w:r>
              <w:rPr>
                <w:sz w:val="24"/>
                <w:szCs w:val="24"/>
              </w:rPr>
              <w:t>sem-eds</w:t>
            </w:r>
            <w:proofErr w:type="spellEnd"/>
            <w:r>
              <w:rPr>
                <w:sz w:val="24"/>
                <w:szCs w:val="24"/>
              </w:rPr>
              <w:t xml:space="preserve"> microanalysis: a preliminary study</w:t>
            </w:r>
          </w:p>
        </w:tc>
        <w:tc>
          <w:tcPr>
            <w:tcW w:w="900" w:type="dxa"/>
          </w:tcPr>
          <w:p w:rsidR="00CC0973" w:rsidRDefault="006B43F2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3972" w:type="dxa"/>
          </w:tcPr>
          <w:p w:rsidR="00CC0973" w:rsidRDefault="006B43F2" w:rsidP="00CF45D3">
            <w:pPr>
              <w:rPr>
                <w:sz w:val="24"/>
                <w:szCs w:val="24"/>
              </w:rPr>
            </w:pPr>
            <w:r>
              <w:t xml:space="preserve">Vanessa </w:t>
            </w:r>
            <w:proofErr w:type="spellStart"/>
            <w:r>
              <w:t>Migliorini</w:t>
            </w:r>
            <w:proofErr w:type="spellEnd"/>
            <w:r>
              <w:t xml:space="preserve"> Urban, </w:t>
            </w:r>
            <w:proofErr w:type="spellStart"/>
            <w:r>
              <w:t>Rosangela</w:t>
            </w:r>
            <w:proofErr w:type="spellEnd"/>
            <w:r>
              <w:t xml:space="preserve"> Seiko </w:t>
            </w:r>
            <w:proofErr w:type="spellStart"/>
            <w:r>
              <w:t>Seó</w:t>
            </w:r>
            <w:proofErr w:type="spellEnd"/>
            <w:r>
              <w:t xml:space="preserve">, Marcelo </w:t>
            </w:r>
            <w:proofErr w:type="spellStart"/>
            <w:r>
              <w:t>Giannini</w:t>
            </w:r>
            <w:proofErr w:type="spellEnd"/>
            <w:r>
              <w:t xml:space="preserve"> and Cesar Augusto </w:t>
            </w:r>
            <w:proofErr w:type="spellStart"/>
            <w:r>
              <w:t>Galvao</w:t>
            </w:r>
            <w:proofErr w:type="spellEnd"/>
            <w:r>
              <w:t xml:space="preserve"> </w:t>
            </w:r>
            <w:proofErr w:type="spellStart"/>
            <w:r>
              <w:t>Arrais</w:t>
            </w:r>
            <w:proofErr w:type="spellEnd"/>
          </w:p>
        </w:tc>
      </w:tr>
      <w:tr w:rsidR="006B43F2" w:rsidTr="003B67C1">
        <w:tc>
          <w:tcPr>
            <w:tcW w:w="6750" w:type="dxa"/>
          </w:tcPr>
          <w:p w:rsidR="006B43F2" w:rsidRPr="006B43F2" w:rsidRDefault="00B67567" w:rsidP="006B43F2">
            <w:pPr>
              <w:rPr>
                <w:rFonts w:eastAsia="Times New Roman" w:cs="Times New Roman"/>
                <w:sz w:val="24"/>
                <w:szCs w:val="24"/>
              </w:rPr>
            </w:pPr>
            <w:hyperlink r:id="rId4" w:history="1">
              <w:r w:rsidR="006B43F2" w:rsidRPr="002C63C5">
                <w:rPr>
                  <w:rFonts w:eastAsia="Times New Roman" w:cs="Times New Roman"/>
                  <w:sz w:val="24"/>
                  <w:szCs w:val="24"/>
                </w:rPr>
                <w:t xml:space="preserve">Microwave Disinfection of Complete Dentures Contaminated </w:t>
              </w:r>
              <w:r w:rsidR="006B43F2" w:rsidRPr="002C63C5">
                <w:rPr>
                  <w:rFonts w:eastAsia="Times New Roman" w:cs="Times New Roman"/>
                  <w:i/>
                  <w:iCs/>
                  <w:sz w:val="24"/>
                  <w:szCs w:val="24"/>
                </w:rPr>
                <w:t>In Vitro</w:t>
              </w:r>
              <w:r w:rsidR="006B43F2" w:rsidRPr="002C63C5">
                <w:rPr>
                  <w:rFonts w:eastAsia="Times New Roman" w:cs="Times New Roman"/>
                  <w:sz w:val="24"/>
                  <w:szCs w:val="24"/>
                </w:rPr>
                <w:t xml:space="preserve"> with Selected Bacteria </w:t>
              </w:r>
            </w:hyperlink>
          </w:p>
        </w:tc>
        <w:tc>
          <w:tcPr>
            <w:tcW w:w="900" w:type="dxa"/>
          </w:tcPr>
          <w:p w:rsidR="006B43F2" w:rsidRDefault="006B43F2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972" w:type="dxa"/>
          </w:tcPr>
          <w:p w:rsidR="006B43F2" w:rsidRDefault="006B43F2" w:rsidP="00CF45D3"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Lívia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Nordi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Dovigo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Cláudia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Pavarina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, Daniela Garcia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Ribeiro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, Juliana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Aparecida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De Oliveira, Carlos Eduardo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Vergani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and Ana Lucia Machado</w:t>
            </w:r>
          </w:p>
        </w:tc>
      </w:tr>
      <w:tr w:rsidR="006B43F2" w:rsidTr="003B67C1">
        <w:trPr>
          <w:trHeight w:val="800"/>
        </w:trPr>
        <w:tc>
          <w:tcPr>
            <w:tcW w:w="6750" w:type="dxa"/>
          </w:tcPr>
          <w:p w:rsidR="006B43F2" w:rsidRPr="002C63C5" w:rsidRDefault="00B67567" w:rsidP="006B43F2">
            <w:pPr>
              <w:rPr>
                <w:rFonts w:eastAsia="Times New Roman" w:cs="Times New Roman"/>
                <w:sz w:val="24"/>
                <w:szCs w:val="24"/>
              </w:rPr>
            </w:pPr>
            <w:hyperlink r:id="rId5" w:history="1">
              <w:r w:rsidR="006B43F2" w:rsidRPr="002C63C5">
                <w:rPr>
                  <w:rFonts w:eastAsia="Times New Roman" w:cs="Times New Roman"/>
                  <w:sz w:val="24"/>
                  <w:szCs w:val="24"/>
                </w:rPr>
                <w:t xml:space="preserve">Color Difference Thresholds of Maxillofacial Skin Replications </w:t>
              </w:r>
            </w:hyperlink>
          </w:p>
        </w:tc>
        <w:tc>
          <w:tcPr>
            <w:tcW w:w="900" w:type="dxa"/>
          </w:tcPr>
          <w:p w:rsidR="006B43F2" w:rsidRDefault="006B43F2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3972" w:type="dxa"/>
          </w:tcPr>
          <w:p w:rsidR="006B43F2" w:rsidRDefault="006B43F2" w:rsidP="006B43F2">
            <w:pPr>
              <w:spacing w:before="100" w:beforeAutospacing="1" w:after="100" w:afterAutospacing="1"/>
            </w:pP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Rade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D.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Paravina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Goran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Majkic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, Maria Del Mar Perez and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Sudarat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Kiat-amnuay</w:t>
            </w:r>
            <w:proofErr w:type="spellEnd"/>
          </w:p>
        </w:tc>
      </w:tr>
      <w:tr w:rsidR="006B43F2" w:rsidTr="003B67C1">
        <w:tc>
          <w:tcPr>
            <w:tcW w:w="6750" w:type="dxa"/>
          </w:tcPr>
          <w:p w:rsidR="006B43F2" w:rsidRPr="002C63C5" w:rsidRDefault="00B67567" w:rsidP="006B43F2">
            <w:pPr>
              <w:rPr>
                <w:rFonts w:eastAsia="Times New Roman" w:cs="Times New Roman"/>
                <w:sz w:val="24"/>
                <w:szCs w:val="24"/>
              </w:rPr>
            </w:pPr>
            <w:hyperlink r:id="rId6" w:history="1">
              <w:r w:rsidR="006B43F2" w:rsidRPr="002C63C5">
                <w:rPr>
                  <w:rFonts w:eastAsia="Times New Roman" w:cs="Times New Roman"/>
                  <w:sz w:val="24"/>
                  <w:szCs w:val="24"/>
                </w:rPr>
                <w:t xml:space="preserve">Surgical and </w:t>
              </w:r>
              <w:proofErr w:type="spellStart"/>
              <w:r w:rsidR="006B43F2" w:rsidRPr="002C63C5">
                <w:rPr>
                  <w:rFonts w:eastAsia="Times New Roman" w:cs="Times New Roman"/>
                  <w:sz w:val="24"/>
                  <w:szCs w:val="24"/>
                </w:rPr>
                <w:t>Prosthodontic</w:t>
              </w:r>
              <w:proofErr w:type="spellEnd"/>
              <w:r w:rsidR="006B43F2" w:rsidRPr="002C63C5">
                <w:rPr>
                  <w:rFonts w:eastAsia="Times New Roman" w:cs="Times New Roman"/>
                  <w:sz w:val="24"/>
                  <w:szCs w:val="24"/>
                </w:rPr>
                <w:t xml:space="preserve"> Treatment of a Patient with Significant Trauma to the Middle and Lower Face Secondary to a Gunshot Wound: A Clinical Report </w:t>
              </w:r>
            </w:hyperlink>
          </w:p>
        </w:tc>
        <w:tc>
          <w:tcPr>
            <w:tcW w:w="900" w:type="dxa"/>
          </w:tcPr>
          <w:p w:rsidR="006B43F2" w:rsidRDefault="006B43F2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3972" w:type="dxa"/>
          </w:tcPr>
          <w:p w:rsidR="006B43F2" w:rsidRPr="006B43F2" w:rsidRDefault="006B43F2" w:rsidP="006B43F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2C63C5">
              <w:rPr>
                <w:rFonts w:eastAsia="Times New Roman" w:cs="Times New Roman"/>
                <w:sz w:val="24"/>
                <w:szCs w:val="24"/>
              </w:rPr>
              <w:t xml:space="preserve">Paul Kelly and Carl J.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Drago</w:t>
            </w:r>
            <w:proofErr w:type="spellEnd"/>
          </w:p>
        </w:tc>
      </w:tr>
      <w:tr w:rsidR="006B43F2" w:rsidTr="003B67C1">
        <w:trPr>
          <w:trHeight w:val="827"/>
        </w:trPr>
        <w:tc>
          <w:tcPr>
            <w:tcW w:w="6750" w:type="dxa"/>
          </w:tcPr>
          <w:p w:rsidR="006B43F2" w:rsidRPr="002C63C5" w:rsidRDefault="00B67567" w:rsidP="006B43F2">
            <w:pPr>
              <w:rPr>
                <w:rFonts w:eastAsia="Times New Roman" w:cs="Times New Roman"/>
                <w:sz w:val="24"/>
                <w:szCs w:val="24"/>
              </w:rPr>
            </w:pPr>
            <w:hyperlink r:id="rId7" w:history="1">
              <w:r w:rsidR="006B43F2" w:rsidRPr="002C63C5">
                <w:rPr>
                  <w:rFonts w:eastAsia="Times New Roman" w:cs="Times New Roman"/>
                  <w:sz w:val="24"/>
                  <w:szCs w:val="24"/>
                </w:rPr>
                <w:t xml:space="preserve">Provisional Prosthetic Management of Mobile Teeth in Conjunction with a Removable Partial Denture Using Orthodontic Wire </w:t>
              </w:r>
            </w:hyperlink>
          </w:p>
        </w:tc>
        <w:tc>
          <w:tcPr>
            <w:tcW w:w="900" w:type="dxa"/>
          </w:tcPr>
          <w:p w:rsidR="006B43F2" w:rsidRDefault="006B43F2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3972" w:type="dxa"/>
          </w:tcPr>
          <w:p w:rsidR="006B43F2" w:rsidRPr="006B43F2" w:rsidRDefault="006B43F2" w:rsidP="006B43F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2C63C5">
              <w:rPr>
                <w:rFonts w:eastAsia="Times New Roman" w:cs="Times New Roman"/>
                <w:sz w:val="24"/>
                <w:szCs w:val="24"/>
              </w:rPr>
              <w:t>Won-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suk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Oh and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Berna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Saglik</w:t>
            </w:r>
            <w:proofErr w:type="spellEnd"/>
          </w:p>
        </w:tc>
      </w:tr>
      <w:tr w:rsidR="006B43F2" w:rsidTr="003B67C1">
        <w:tc>
          <w:tcPr>
            <w:tcW w:w="6750" w:type="dxa"/>
          </w:tcPr>
          <w:p w:rsidR="006B43F2" w:rsidRPr="002C63C5" w:rsidRDefault="00B67567" w:rsidP="006B43F2">
            <w:pPr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="006B43F2" w:rsidRPr="002C63C5">
                <w:rPr>
                  <w:rFonts w:eastAsia="Times New Roman" w:cs="Times New Roman"/>
                  <w:sz w:val="24"/>
                  <w:szCs w:val="24"/>
                </w:rPr>
                <w:t xml:space="preserve">Writing a “Letter to the Editor” </w:t>
              </w:r>
            </w:hyperlink>
          </w:p>
        </w:tc>
        <w:tc>
          <w:tcPr>
            <w:tcW w:w="900" w:type="dxa"/>
          </w:tcPr>
          <w:p w:rsidR="006B43F2" w:rsidRDefault="006B43F2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3972" w:type="dxa"/>
          </w:tcPr>
          <w:p w:rsidR="006B43F2" w:rsidRPr="006B43F2" w:rsidRDefault="006B43F2" w:rsidP="006B43F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Alethea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Gerding</w:t>
            </w:r>
            <w:proofErr w:type="spellEnd"/>
            <w:r w:rsidRPr="002C63C5">
              <w:rPr>
                <w:rFonts w:eastAsia="Times New Roman" w:cs="Times New Roman"/>
                <w:sz w:val="24"/>
                <w:szCs w:val="24"/>
              </w:rPr>
              <w:t xml:space="preserve"> and Nellie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Kremenak</w:t>
            </w:r>
            <w:proofErr w:type="spellEnd"/>
          </w:p>
        </w:tc>
      </w:tr>
      <w:tr w:rsidR="006B43F2" w:rsidTr="003B67C1">
        <w:tc>
          <w:tcPr>
            <w:tcW w:w="6750" w:type="dxa"/>
          </w:tcPr>
          <w:p w:rsidR="006B43F2" w:rsidRPr="002C63C5" w:rsidRDefault="00B67567" w:rsidP="006B43F2">
            <w:pPr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6B43F2" w:rsidRPr="002C63C5">
                <w:rPr>
                  <w:rFonts w:eastAsia="Times New Roman" w:cs="Times New Roman"/>
                  <w:sz w:val="24"/>
                  <w:szCs w:val="24"/>
                </w:rPr>
                <w:t xml:space="preserve">Meetings of Interest </w:t>
              </w:r>
            </w:hyperlink>
          </w:p>
          <w:p w:rsidR="006B43F2" w:rsidRPr="002C63C5" w:rsidRDefault="006B43F2" w:rsidP="006B43F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43F2" w:rsidRDefault="006B43F2" w:rsidP="006B6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3972" w:type="dxa"/>
          </w:tcPr>
          <w:p w:rsidR="006B43F2" w:rsidRDefault="006B43F2" w:rsidP="00CF45D3"/>
        </w:tc>
      </w:tr>
    </w:tbl>
    <w:p w:rsidR="003B67C1" w:rsidRDefault="003B67C1" w:rsidP="00357D02">
      <w:pPr>
        <w:jc w:val="center"/>
        <w:rPr>
          <w:b/>
          <w:sz w:val="56"/>
          <w:szCs w:val="56"/>
        </w:rPr>
      </w:pPr>
    </w:p>
    <w:p w:rsidR="00357D02" w:rsidRDefault="003B67C1" w:rsidP="00357D0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JOURNAL OF PROSTHODONTICS </w:t>
      </w:r>
    </w:p>
    <w:p w:rsidR="00357D02" w:rsidRPr="003B67C1" w:rsidRDefault="003B67C1" w:rsidP="00357D02">
      <w:pPr>
        <w:rPr>
          <w:b/>
          <w:sz w:val="40"/>
          <w:szCs w:val="40"/>
        </w:rPr>
      </w:pPr>
      <w:r w:rsidRPr="003B67C1">
        <w:rPr>
          <w:b/>
          <w:sz w:val="40"/>
          <w:szCs w:val="40"/>
        </w:rPr>
        <w:t>CONTENTS</w:t>
      </w:r>
    </w:p>
    <w:p w:rsidR="00357D02" w:rsidRPr="003B67C1" w:rsidRDefault="00357D02" w:rsidP="00357D02">
      <w:pPr>
        <w:rPr>
          <w:b/>
          <w:sz w:val="40"/>
          <w:szCs w:val="40"/>
          <w:u w:val="single"/>
        </w:rPr>
      </w:pPr>
      <w:r w:rsidRPr="003B67C1">
        <w:rPr>
          <w:b/>
          <w:sz w:val="40"/>
          <w:szCs w:val="40"/>
          <w:u w:val="single"/>
        </w:rPr>
        <w:t>Vol.18-No</w:t>
      </w:r>
      <w:r w:rsidR="00720E41" w:rsidRPr="003B67C1">
        <w:rPr>
          <w:b/>
          <w:sz w:val="40"/>
          <w:szCs w:val="40"/>
          <w:u w:val="single"/>
        </w:rPr>
        <w:t>.8</w:t>
      </w:r>
      <w:r w:rsidRPr="003B67C1">
        <w:rPr>
          <w:b/>
          <w:sz w:val="40"/>
          <w:szCs w:val="40"/>
          <w:u w:val="single"/>
        </w:rPr>
        <w:t xml:space="preserve"> –</w:t>
      </w:r>
      <w:r w:rsidR="00720E41" w:rsidRPr="003B67C1">
        <w:rPr>
          <w:b/>
          <w:sz w:val="40"/>
          <w:szCs w:val="40"/>
          <w:u w:val="single"/>
        </w:rPr>
        <w:t>Dec</w:t>
      </w:r>
      <w:r w:rsidRPr="003B67C1">
        <w:rPr>
          <w:b/>
          <w:sz w:val="40"/>
          <w:szCs w:val="40"/>
          <w:u w:val="single"/>
        </w:rPr>
        <w:t xml:space="preserve"> 09</w:t>
      </w:r>
    </w:p>
    <w:tbl>
      <w:tblPr>
        <w:tblStyle w:val="TableGrid"/>
        <w:tblW w:w="11622" w:type="dxa"/>
        <w:tblInd w:w="-882" w:type="dxa"/>
        <w:tblLook w:val="04A0"/>
      </w:tblPr>
      <w:tblGrid>
        <w:gridCol w:w="6750"/>
        <w:gridCol w:w="900"/>
        <w:gridCol w:w="3972"/>
      </w:tblGrid>
      <w:tr w:rsidR="00357D02" w:rsidTr="003B67C1">
        <w:tc>
          <w:tcPr>
            <w:tcW w:w="6750" w:type="dxa"/>
          </w:tcPr>
          <w:p w:rsidR="00357D02" w:rsidRPr="00611762" w:rsidRDefault="00B67567" w:rsidP="00611762">
            <w:pPr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611762" w:rsidRPr="002C63C5">
                <w:rPr>
                  <w:rFonts w:eastAsia="Times New Roman" w:cs="Times New Roman"/>
                  <w:sz w:val="24"/>
                  <w:szCs w:val="24"/>
                </w:rPr>
                <w:t xml:space="preserve">On Milestones and Mentors </w:t>
              </w:r>
            </w:hyperlink>
          </w:p>
        </w:tc>
        <w:tc>
          <w:tcPr>
            <w:tcW w:w="900" w:type="dxa"/>
          </w:tcPr>
          <w:p w:rsidR="00357D0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  <w:tc>
          <w:tcPr>
            <w:tcW w:w="3972" w:type="dxa"/>
          </w:tcPr>
          <w:p w:rsidR="00357D0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eastAsia="Times New Roman" w:cs="Times New Roman"/>
                <w:sz w:val="24"/>
                <w:szCs w:val="24"/>
              </w:rPr>
              <w:t>David A. Felton, , MS, FACP</w:t>
            </w:r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eastAsia="Times New Roman" w:cs="Times New Roman"/>
                <w:sz w:val="24"/>
                <w:szCs w:val="24"/>
              </w:rPr>
            </w:pPr>
            <w:hyperlink r:id="rId11" w:history="1">
              <w:r w:rsidR="00611762" w:rsidRPr="002C63C5">
                <w:rPr>
                  <w:rFonts w:eastAsia="Times New Roman" w:cs="Times New Roman"/>
                  <w:sz w:val="24"/>
                  <w:szCs w:val="24"/>
                </w:rPr>
                <w:t>Letter to the Editor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eastAsia="Times New Roman" w:cs="Times New Roman"/>
                <w:sz w:val="24"/>
                <w:szCs w:val="24"/>
              </w:rPr>
              <w:t xml:space="preserve">Paul </w:t>
            </w:r>
            <w:proofErr w:type="spellStart"/>
            <w:r w:rsidRPr="002C63C5">
              <w:rPr>
                <w:rFonts w:eastAsia="Times New Roman" w:cs="Times New Roman"/>
                <w:sz w:val="24"/>
                <w:szCs w:val="24"/>
              </w:rPr>
              <w:t>Binon</w:t>
            </w:r>
            <w:proofErr w:type="spellEnd"/>
          </w:p>
        </w:tc>
      </w:tr>
      <w:tr w:rsidR="00611762" w:rsidTr="003B67C1">
        <w:tc>
          <w:tcPr>
            <w:tcW w:w="6750" w:type="dxa"/>
          </w:tcPr>
          <w:p w:rsidR="00611762" w:rsidRPr="00611762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Comparison of the Marginal Fit of </w:t>
              </w:r>
              <w:proofErr w:type="spellStart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Pressable</w:t>
              </w:r>
              <w:proofErr w:type="spellEnd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Ceramic to Metal Ceramic Restorations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Jason E. Holden, Gary R. Goldstein, Eugene L.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Hittelman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Elizabeth A. Clark</w:t>
            </w:r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Fracture Loads of All-Ceramic Crowns under Wet and Dry Fatigue Conditions</w:t>
              </w:r>
            </w:hyperlink>
          </w:p>
          <w:p w:rsidR="00611762" w:rsidRPr="002C63C5" w:rsidRDefault="00611762" w:rsidP="00611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Gilberto A. Borges,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Caldas,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Burak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Taskonak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Jiahau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Yan, Lourenco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Correr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Sobrinho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Wildomar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José De Oliveira</w:t>
            </w:r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Comparison of the Passivity between Cast Alloy and Laser-Welded Titanium </w:t>
              </w:r>
              <w:proofErr w:type="spellStart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Overdenture</w:t>
              </w:r>
              <w:proofErr w:type="spellEnd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Bars 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Paiva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Daniel A.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Givan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, James C. Broome, Jack E. Lemons and Michael S. McCracken</w:t>
            </w:r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Adhesive Bonding of Resin Composite to Various Ni-Cr Alloy Surfaces Using Different Metal Conditioners and a Surface Modification System</w:t>
              </w:r>
            </w:hyperlink>
          </w:p>
          <w:p w:rsidR="00611762" w:rsidRPr="002C63C5" w:rsidRDefault="00611762" w:rsidP="00611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Hercules Jorge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Almilhatti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Eunice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Teresinha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Giampaolo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Carlos Eduardo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Vergani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Ana Lucia Machado, Ana Claudia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Pavarina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Éderson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Áureo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Goncalves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Betiol</w:t>
            </w:r>
            <w:proofErr w:type="spellEnd"/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Effect of Light-Emitting Diode (LED) Curing Modes on Resin/Dentin Bond Strength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Nadia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Fahmy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Hanan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Naguib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Jylan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Guindy</w:t>
            </w:r>
            <w:proofErr w:type="spellEnd"/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In Vitro Tensile Bond Strength of Denture Repair Acrylic Resins to Primed Base Metal Alloys Using Two Different Processing Techniques 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Sarmistha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Robert L.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Engelmeier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, Kathy L. O’Keefe and John M. Power</w:t>
            </w:r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Effect of Surface Preparation on the Failure Load of a Highly Filled Composite Resin Bonded to a Denture Base Resin </w:t>
              </w:r>
            </w:hyperlink>
          </w:p>
          <w:p w:rsidR="00611762" w:rsidRPr="002C63C5" w:rsidRDefault="00611762" w:rsidP="006117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Hiroshi Shimizu, Tomohiro Kawaguchi,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Kaneyoshi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Yoshida,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Fumitake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Tsue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Yutaka Takahashi</w:t>
            </w:r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Aftercare of the Complete Denture Patient 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Kamal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Shigli</w:t>
            </w:r>
            <w:proofErr w:type="spellEnd"/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Alveolar Distraction </w:t>
              </w:r>
              <w:proofErr w:type="spellStart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Osteogenesis</w:t>
              </w:r>
              <w:proofErr w:type="spellEnd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: Revive and Restore the Native Bone 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Sumedha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Sant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Amit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Jagtap</w:t>
            </w:r>
            <w:proofErr w:type="spellEnd"/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Palatal Anchorage for the Retention of Interim Removable Prostheses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Alberto J.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Ambard</w:t>
            </w:r>
            <w:proofErr w:type="spellEnd"/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Using a Motion-Capture System to Record Dynamic Articulation for Application in CAD/CAM Software 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Oliver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Röhrle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Neil Waddell, Kylie D. Foster,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Harnoor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Saini</w:t>
            </w:r>
            <w:proofErr w:type="spellEnd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Andrew J. </w:t>
            </w:r>
            <w:proofErr w:type="spellStart"/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Pullan</w:t>
            </w:r>
            <w:proofErr w:type="spellEnd"/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Stewart's Clinical Removable Partial </w:t>
              </w:r>
              <w:proofErr w:type="spellStart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Prosthodontics</w:t>
              </w:r>
              <w:proofErr w:type="spellEnd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Fourth Edition 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Chiu-Jen Hsu</w:t>
            </w:r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American Board of </w:t>
              </w:r>
              <w:proofErr w:type="spellStart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Prosthodontics</w:t>
              </w:r>
              <w:proofErr w:type="spellEnd"/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 w:rsidRPr="002C63C5">
              <w:rPr>
                <w:rFonts w:ascii="Times New Roman" w:eastAsia="Times New Roman" w:hAnsi="Times New Roman" w:cs="Times New Roman"/>
                <w:sz w:val="24"/>
                <w:szCs w:val="24"/>
              </w:rPr>
              <w:t>Thomas D. Taylor</w:t>
            </w:r>
          </w:p>
        </w:tc>
      </w:tr>
      <w:tr w:rsidR="00611762" w:rsidTr="003B67C1">
        <w:tc>
          <w:tcPr>
            <w:tcW w:w="6750" w:type="dxa"/>
          </w:tcPr>
          <w:p w:rsidR="00611762" w:rsidRPr="002C63C5" w:rsidRDefault="00B67567" w:rsidP="00611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611762" w:rsidRPr="002C63C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Meetings of Interest </w:t>
              </w:r>
            </w:hyperlink>
          </w:p>
        </w:tc>
        <w:tc>
          <w:tcPr>
            <w:tcW w:w="900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3972" w:type="dxa"/>
          </w:tcPr>
          <w:p w:rsidR="00611762" w:rsidRPr="00982EE2" w:rsidRDefault="00611762" w:rsidP="00537772">
            <w:pPr>
              <w:rPr>
                <w:sz w:val="24"/>
                <w:szCs w:val="24"/>
              </w:rPr>
            </w:pPr>
          </w:p>
        </w:tc>
      </w:tr>
    </w:tbl>
    <w:p w:rsidR="00A6650C" w:rsidRDefault="00A6650C"/>
    <w:sectPr w:rsidR="00A6650C" w:rsidSect="00357D02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BC3"/>
    <w:rsid w:val="00025ACC"/>
    <w:rsid w:val="00027BC3"/>
    <w:rsid w:val="00057F5E"/>
    <w:rsid w:val="0006585B"/>
    <w:rsid w:val="000F3CA6"/>
    <w:rsid w:val="000F4032"/>
    <w:rsid w:val="000F6C15"/>
    <w:rsid w:val="001E747D"/>
    <w:rsid w:val="00210ED6"/>
    <w:rsid w:val="00250417"/>
    <w:rsid w:val="00271E83"/>
    <w:rsid w:val="002862C3"/>
    <w:rsid w:val="002B5B6C"/>
    <w:rsid w:val="002F28D3"/>
    <w:rsid w:val="00342E1D"/>
    <w:rsid w:val="00357D02"/>
    <w:rsid w:val="00370AA5"/>
    <w:rsid w:val="00393E72"/>
    <w:rsid w:val="003B67C1"/>
    <w:rsid w:val="00425BAF"/>
    <w:rsid w:val="00441CE3"/>
    <w:rsid w:val="00455FF4"/>
    <w:rsid w:val="00465499"/>
    <w:rsid w:val="00481874"/>
    <w:rsid w:val="004830A8"/>
    <w:rsid w:val="00490A6A"/>
    <w:rsid w:val="00491DBE"/>
    <w:rsid w:val="00510CF1"/>
    <w:rsid w:val="005142EB"/>
    <w:rsid w:val="00566010"/>
    <w:rsid w:val="00576698"/>
    <w:rsid w:val="005A36C0"/>
    <w:rsid w:val="005B265E"/>
    <w:rsid w:val="005D5AA9"/>
    <w:rsid w:val="005E735D"/>
    <w:rsid w:val="00611762"/>
    <w:rsid w:val="00621705"/>
    <w:rsid w:val="00621AB9"/>
    <w:rsid w:val="00695E58"/>
    <w:rsid w:val="006B43F2"/>
    <w:rsid w:val="006F08F5"/>
    <w:rsid w:val="00707FF5"/>
    <w:rsid w:val="00720E41"/>
    <w:rsid w:val="007A2C30"/>
    <w:rsid w:val="00811C9A"/>
    <w:rsid w:val="00840BA8"/>
    <w:rsid w:val="00866D88"/>
    <w:rsid w:val="00872FBF"/>
    <w:rsid w:val="008C11A0"/>
    <w:rsid w:val="008C477F"/>
    <w:rsid w:val="008F671F"/>
    <w:rsid w:val="009029DF"/>
    <w:rsid w:val="00907903"/>
    <w:rsid w:val="0091195E"/>
    <w:rsid w:val="0096269D"/>
    <w:rsid w:val="00982EE2"/>
    <w:rsid w:val="009C19E1"/>
    <w:rsid w:val="00A01ED4"/>
    <w:rsid w:val="00A0793E"/>
    <w:rsid w:val="00A21CE7"/>
    <w:rsid w:val="00A6650C"/>
    <w:rsid w:val="00A97A58"/>
    <w:rsid w:val="00AC05DA"/>
    <w:rsid w:val="00AE4370"/>
    <w:rsid w:val="00AF1462"/>
    <w:rsid w:val="00B270D6"/>
    <w:rsid w:val="00B40925"/>
    <w:rsid w:val="00B67567"/>
    <w:rsid w:val="00B830B0"/>
    <w:rsid w:val="00B95974"/>
    <w:rsid w:val="00BA4FEE"/>
    <w:rsid w:val="00C245C7"/>
    <w:rsid w:val="00C326DA"/>
    <w:rsid w:val="00C44ED8"/>
    <w:rsid w:val="00C7336A"/>
    <w:rsid w:val="00C778DF"/>
    <w:rsid w:val="00C85D96"/>
    <w:rsid w:val="00C90AF4"/>
    <w:rsid w:val="00C94B73"/>
    <w:rsid w:val="00CC0973"/>
    <w:rsid w:val="00CD3C46"/>
    <w:rsid w:val="00CF45D3"/>
    <w:rsid w:val="00D107A2"/>
    <w:rsid w:val="00D4195D"/>
    <w:rsid w:val="00D66213"/>
    <w:rsid w:val="00D7565A"/>
    <w:rsid w:val="00E40C5A"/>
    <w:rsid w:val="00E473C9"/>
    <w:rsid w:val="00E5320A"/>
    <w:rsid w:val="00EF5869"/>
    <w:rsid w:val="00F46E74"/>
    <w:rsid w:val="00F52BBD"/>
    <w:rsid w:val="00F56D44"/>
    <w:rsid w:val="00F677B7"/>
    <w:rsid w:val="00F7081B"/>
    <w:rsid w:val="00F77552"/>
    <w:rsid w:val="00F87689"/>
    <w:rsid w:val="00FA3B18"/>
    <w:rsid w:val="00FE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B43F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43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.1532-849X.2009.00531.x/abstract" TargetMode="External"/><Relationship Id="rId13" Type="http://schemas.openxmlformats.org/officeDocument/2006/relationships/hyperlink" Target="http://onlinelibrary.wiley.com/doi/10.1111/j.1532-849X.2009.00498.x/abstract" TargetMode="External"/><Relationship Id="rId18" Type="http://schemas.openxmlformats.org/officeDocument/2006/relationships/hyperlink" Target="http://onlinelibrary.wiley.com/doi/10.1111/j.1532-849X.2009.00496.x/abstrac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onlinelibrary.wiley.com/doi/10.1111/j.1532-849X.2009.00507.x/abstract" TargetMode="External"/><Relationship Id="rId7" Type="http://schemas.openxmlformats.org/officeDocument/2006/relationships/hyperlink" Target="http://onlinelibrary.wiley.com/doi/10.1111/j.1532-849X.2009.00494.x/abstract" TargetMode="External"/><Relationship Id="rId12" Type="http://schemas.openxmlformats.org/officeDocument/2006/relationships/hyperlink" Target="http://onlinelibrary.wiley.com/doi/10.1111/j.1532-849X.2009.00497.x/abstract" TargetMode="External"/><Relationship Id="rId17" Type="http://schemas.openxmlformats.org/officeDocument/2006/relationships/hyperlink" Target="http://onlinelibrary.wiley.com/doi/10.1111/j.1532-849X.2009.00499.x/abstract" TargetMode="External"/><Relationship Id="rId25" Type="http://schemas.openxmlformats.org/officeDocument/2006/relationships/hyperlink" Target="http://onlinelibrary.wiley.com/doi/10.1111/j.1532-849X.2009.00556.x/abstra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library.wiley.com/doi/10.1111/j.1532-849X.2009.00502.x/abstract" TargetMode="External"/><Relationship Id="rId20" Type="http://schemas.openxmlformats.org/officeDocument/2006/relationships/hyperlink" Target="http://onlinelibrary.wiley.com/doi/10.1111/j.1532-849X.2009.00512.x/abstract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111/j.1532-849X.2009.00483.x/abstract" TargetMode="External"/><Relationship Id="rId11" Type="http://schemas.openxmlformats.org/officeDocument/2006/relationships/hyperlink" Target="http://onlinelibrary.wiley.com/doi/10.1111/j.1532-849X.2009.00553.x/abstract" TargetMode="External"/><Relationship Id="rId24" Type="http://schemas.openxmlformats.org/officeDocument/2006/relationships/hyperlink" Target="http://onlinelibrary.wiley.com/doi/10.1111/j.1532-849X.2009.00555.x/abstract" TargetMode="External"/><Relationship Id="rId5" Type="http://schemas.openxmlformats.org/officeDocument/2006/relationships/hyperlink" Target="http://onlinelibrary.wiley.com/doi/10.1111/j.1532-849X.2009.00465.x/abstract" TargetMode="External"/><Relationship Id="rId15" Type="http://schemas.openxmlformats.org/officeDocument/2006/relationships/hyperlink" Target="http://onlinelibrary.wiley.com/doi/10.1111/j.1532-849X.2009.00491.x/abstract" TargetMode="External"/><Relationship Id="rId23" Type="http://schemas.openxmlformats.org/officeDocument/2006/relationships/hyperlink" Target="http://onlinelibrary.wiley.com/doi/10.1111/j.1532-849X.2009.00554.x/abstract" TargetMode="External"/><Relationship Id="rId10" Type="http://schemas.openxmlformats.org/officeDocument/2006/relationships/hyperlink" Target="http://onlinelibrary.wiley.com/doi/10.1111/j.1532-849X.2009.00552.x/abstract" TargetMode="External"/><Relationship Id="rId19" Type="http://schemas.openxmlformats.org/officeDocument/2006/relationships/hyperlink" Target="http://onlinelibrary.wiley.com/doi/10.1111/j.1532-849X.2009.00500.x/abstract" TargetMode="External"/><Relationship Id="rId4" Type="http://schemas.openxmlformats.org/officeDocument/2006/relationships/hyperlink" Target="http://onlinelibrary.wiley.com/doi/10.1111/j.1532-849X.2009.00489.x/abstract" TargetMode="External"/><Relationship Id="rId9" Type="http://schemas.openxmlformats.org/officeDocument/2006/relationships/hyperlink" Target="http://onlinelibrary.wiley.com/doi/10.1111/j.1532-849X.2009.00533.x/abstract" TargetMode="External"/><Relationship Id="rId14" Type="http://schemas.openxmlformats.org/officeDocument/2006/relationships/hyperlink" Target="http://onlinelibrary.wiley.com/doi/10.1111/j.1532-849X.2009.00504.x/abstract" TargetMode="External"/><Relationship Id="rId22" Type="http://schemas.openxmlformats.org/officeDocument/2006/relationships/hyperlink" Target="http://onlinelibrary.wiley.com/doi/10.1111/j.1532-849X.2009.00510.x/abstrac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2014-10-05T08:38:00Z</dcterms:created>
  <dcterms:modified xsi:type="dcterms:W3CDTF">2014-10-06T05:35:00Z</dcterms:modified>
</cp:coreProperties>
</file>